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269" w:rsidRDefault="000F1269" w:rsidP="00AA535E">
      <w:pPr>
        <w:tabs>
          <w:tab w:val="left" w:pos="1985"/>
          <w:tab w:val="left" w:pos="2835"/>
        </w:tabs>
        <w:ind w:left="284" w:right="171"/>
        <w:jc w:val="both"/>
        <w:rPr>
          <w:rFonts w:ascii="Arial" w:hAnsi="Arial" w:cs="Arial"/>
          <w:sz w:val="22"/>
          <w:szCs w:val="22"/>
        </w:rPr>
      </w:pPr>
    </w:p>
    <w:p w:rsidR="00CC5E0B" w:rsidRDefault="00CC5E0B" w:rsidP="000F1269">
      <w:pPr>
        <w:tabs>
          <w:tab w:val="left" w:pos="1985"/>
          <w:tab w:val="left" w:pos="2835"/>
        </w:tabs>
        <w:ind w:left="284" w:right="171"/>
        <w:jc w:val="both"/>
        <w:rPr>
          <w:rFonts w:ascii="Arial" w:hAnsi="Arial" w:cs="Arial"/>
          <w:sz w:val="22"/>
          <w:szCs w:val="22"/>
        </w:rPr>
      </w:pPr>
    </w:p>
    <w:p w:rsidR="00620B06" w:rsidRDefault="00620B06" w:rsidP="000F1269">
      <w:pPr>
        <w:tabs>
          <w:tab w:val="left" w:pos="1985"/>
          <w:tab w:val="left" w:pos="2835"/>
        </w:tabs>
        <w:ind w:left="284" w:right="171"/>
        <w:jc w:val="both"/>
        <w:rPr>
          <w:rFonts w:ascii="Arial" w:hAnsi="Arial" w:cs="Arial"/>
          <w:sz w:val="22"/>
          <w:szCs w:val="22"/>
        </w:rPr>
      </w:pPr>
    </w:p>
    <w:p w:rsidR="00922D45" w:rsidRPr="0069023E" w:rsidRDefault="00922D45" w:rsidP="00922D45">
      <w:pPr>
        <w:tabs>
          <w:tab w:val="left" w:pos="1985"/>
          <w:tab w:val="left" w:pos="2835"/>
        </w:tabs>
        <w:ind w:left="284" w:right="171"/>
        <w:jc w:val="both"/>
        <w:rPr>
          <w:rFonts w:ascii="Arial" w:hAnsi="Arial" w:cs="Arial"/>
          <w:sz w:val="22"/>
          <w:szCs w:val="22"/>
        </w:rPr>
      </w:pPr>
      <w:r w:rsidRPr="0069023E">
        <w:rPr>
          <w:rFonts w:ascii="Arial" w:hAnsi="Arial" w:cs="Arial"/>
          <w:sz w:val="22"/>
          <w:szCs w:val="22"/>
        </w:rPr>
        <w:t xml:space="preserve">En el Hotel Fiesta Inn de La ciudad de Monclova, Coahuila de Zaragoza siendo las </w:t>
      </w:r>
      <w:r>
        <w:rPr>
          <w:rFonts w:ascii="Arial" w:hAnsi="Arial" w:cs="Arial"/>
          <w:sz w:val="22"/>
          <w:szCs w:val="22"/>
        </w:rPr>
        <w:t xml:space="preserve"> 8:40  </w:t>
      </w:r>
      <w:r w:rsidRPr="0069023E">
        <w:rPr>
          <w:rFonts w:ascii="Arial" w:hAnsi="Arial" w:cs="Arial"/>
          <w:sz w:val="22"/>
          <w:szCs w:val="22"/>
        </w:rPr>
        <w:t xml:space="preserve">horas del día </w:t>
      </w:r>
      <w:r w:rsidRPr="00727945">
        <w:rPr>
          <w:rFonts w:ascii="Arial" w:hAnsi="Arial" w:cs="Arial"/>
          <w:b/>
          <w:sz w:val="22"/>
          <w:szCs w:val="22"/>
        </w:rPr>
        <w:t>Viernes</w:t>
      </w:r>
      <w:r w:rsidRPr="0069023E">
        <w:rPr>
          <w:rFonts w:ascii="Arial" w:hAnsi="Arial" w:cs="Arial"/>
          <w:b/>
          <w:sz w:val="22"/>
          <w:szCs w:val="22"/>
        </w:rPr>
        <w:t xml:space="preserve"> 2</w:t>
      </w:r>
      <w:r>
        <w:rPr>
          <w:rFonts w:ascii="Arial" w:hAnsi="Arial" w:cs="Arial"/>
          <w:b/>
          <w:sz w:val="22"/>
          <w:szCs w:val="22"/>
        </w:rPr>
        <w:t xml:space="preserve">2 </w:t>
      </w:r>
      <w:r w:rsidRPr="0069023E">
        <w:rPr>
          <w:rFonts w:ascii="Arial" w:hAnsi="Arial" w:cs="Arial"/>
          <w:b/>
          <w:sz w:val="22"/>
          <w:szCs w:val="22"/>
        </w:rPr>
        <w:t xml:space="preserve">de </w:t>
      </w:r>
      <w:r>
        <w:rPr>
          <w:rFonts w:ascii="Arial" w:hAnsi="Arial" w:cs="Arial"/>
          <w:b/>
          <w:sz w:val="22"/>
          <w:szCs w:val="22"/>
        </w:rPr>
        <w:t>Noviembre</w:t>
      </w:r>
      <w:r w:rsidRPr="0069023E">
        <w:rPr>
          <w:rFonts w:ascii="Arial" w:hAnsi="Arial" w:cs="Arial"/>
          <w:b/>
          <w:sz w:val="22"/>
          <w:szCs w:val="22"/>
        </w:rPr>
        <w:t xml:space="preserve"> de 2019,</w:t>
      </w:r>
      <w:r w:rsidRPr="0069023E">
        <w:rPr>
          <w:rFonts w:ascii="Arial" w:hAnsi="Arial" w:cs="Arial"/>
          <w:sz w:val="22"/>
          <w:szCs w:val="22"/>
        </w:rPr>
        <w:t xml:space="preserve"> se reunieron los C. Dr. Florencio Siller Linaje, </w:t>
      </w:r>
      <w:r>
        <w:rPr>
          <w:rFonts w:ascii="Arial" w:hAnsi="Arial" w:cs="Arial"/>
          <w:sz w:val="22"/>
          <w:szCs w:val="22"/>
        </w:rPr>
        <w:t xml:space="preserve">Ing. Jesús Alfredo Paredes López, </w:t>
      </w:r>
      <w:r w:rsidRPr="0069023E">
        <w:rPr>
          <w:rFonts w:ascii="Arial" w:hAnsi="Arial" w:cs="Arial"/>
          <w:sz w:val="22"/>
          <w:szCs w:val="22"/>
        </w:rPr>
        <w:t xml:space="preserve">Arq. José Francisco Luna Rodríguez,  Biólogo Mario Castro Ríos, Lic. Alain Obed Mendoza Peña, Ing. Raúl Flores González, Lic. Orlando Aguilera Mancilla, Lic. Ma. Del Rosario Martínez Velázquez, </w:t>
      </w:r>
      <w:r>
        <w:rPr>
          <w:rFonts w:ascii="Arial" w:hAnsi="Arial" w:cs="Arial"/>
          <w:sz w:val="22"/>
          <w:szCs w:val="22"/>
        </w:rPr>
        <w:t xml:space="preserve">C.P.C. Juan Carlos Terrazas Hernández, </w:t>
      </w:r>
      <w:r w:rsidRPr="0069023E">
        <w:rPr>
          <w:rFonts w:ascii="Arial" w:hAnsi="Arial" w:cs="Arial"/>
          <w:sz w:val="22"/>
          <w:szCs w:val="22"/>
        </w:rPr>
        <w:t xml:space="preserve">Lic. Esteban Martín Blackaller Rosas, Ing. Blas Daniel López Rodríguez, Ing. Mario Alberto Villarreal Ballesteros, Ing. Tomás </w:t>
      </w:r>
      <w:proofErr w:type="spellStart"/>
      <w:r w:rsidRPr="0069023E">
        <w:rPr>
          <w:rFonts w:ascii="Arial" w:hAnsi="Arial" w:cs="Arial"/>
          <w:sz w:val="22"/>
          <w:szCs w:val="22"/>
        </w:rPr>
        <w:t>Iruegas</w:t>
      </w:r>
      <w:proofErr w:type="spellEnd"/>
      <w:r w:rsidRPr="0069023E">
        <w:rPr>
          <w:rFonts w:ascii="Arial" w:hAnsi="Arial" w:cs="Arial"/>
          <w:sz w:val="22"/>
          <w:szCs w:val="22"/>
        </w:rPr>
        <w:t xml:space="preserve"> de la Fuente, Ing. Marco Antonio Ramón García, </w:t>
      </w:r>
      <w:r>
        <w:rPr>
          <w:rFonts w:ascii="Arial" w:hAnsi="Arial" w:cs="Arial"/>
          <w:sz w:val="22"/>
          <w:szCs w:val="22"/>
        </w:rPr>
        <w:t xml:space="preserve">Ing. Ricardo Zertuche Martínez </w:t>
      </w:r>
      <w:r w:rsidRPr="0069023E">
        <w:rPr>
          <w:rFonts w:ascii="Arial" w:hAnsi="Arial" w:cs="Arial"/>
          <w:sz w:val="22"/>
          <w:szCs w:val="22"/>
        </w:rPr>
        <w:t xml:space="preserve">y el Lic. </w:t>
      </w:r>
      <w:proofErr w:type="spellStart"/>
      <w:r w:rsidRPr="0069023E">
        <w:rPr>
          <w:rFonts w:ascii="Arial" w:hAnsi="Arial" w:cs="Arial"/>
          <w:sz w:val="22"/>
          <w:szCs w:val="22"/>
        </w:rPr>
        <w:t>Mizael</w:t>
      </w:r>
      <w:proofErr w:type="spellEnd"/>
      <w:r w:rsidRPr="0069023E">
        <w:rPr>
          <w:rFonts w:ascii="Arial" w:hAnsi="Arial" w:cs="Arial"/>
          <w:sz w:val="22"/>
          <w:szCs w:val="22"/>
        </w:rPr>
        <w:t xml:space="preserve"> Ibarra Martínez, todos miembros del Consejo Directivo del SIMAS y por parte del Sistema el Ing. Mario Eduardo Zamudio Miechielsen en su carácter de Gerente así como invitados especiales los señores: Romeo Villarreal Thomae, C.P. Jesús T. Mesón Haro, C.P. Enrique Hernández Plata, Ing. José Abel de Luna Romo y el Ing. Ricardo Vázquez Falcón, a efecto de llevar a cabo la Sesión del Consejo Directivo del Sistema Intermunicipal de Aguas y Saneamiento de Monclova y Frontera, Coahuila bajo el siguiente:</w:t>
      </w:r>
    </w:p>
    <w:p w:rsidR="00922D45" w:rsidRPr="0069023E" w:rsidRDefault="00922D45" w:rsidP="00922D45">
      <w:pPr>
        <w:pStyle w:val="Ttulo1"/>
        <w:tabs>
          <w:tab w:val="left" w:pos="8789"/>
        </w:tabs>
        <w:ind w:left="284" w:right="162"/>
        <w:contextualSpacing/>
        <w:jc w:val="center"/>
        <w:rPr>
          <w:rFonts w:ascii="Arial" w:hAnsi="Arial" w:cs="Arial"/>
          <w:sz w:val="22"/>
          <w:szCs w:val="22"/>
        </w:rPr>
      </w:pPr>
      <w:r w:rsidRPr="0069023E">
        <w:rPr>
          <w:rFonts w:ascii="Arial" w:hAnsi="Arial" w:cs="Arial"/>
          <w:sz w:val="22"/>
          <w:szCs w:val="22"/>
        </w:rPr>
        <w:t>ORDEN DEL DIA:</w:t>
      </w:r>
    </w:p>
    <w:p w:rsidR="00922D45" w:rsidRPr="0069023E" w:rsidRDefault="00922D45" w:rsidP="00922D45">
      <w:pPr>
        <w:pStyle w:val="Sangra2detindependiente"/>
        <w:ind w:left="425" w:hanging="141"/>
        <w:contextualSpacing/>
        <w:jc w:val="both"/>
        <w:rPr>
          <w:rFonts w:ascii="Arial" w:hAnsi="Arial" w:cs="Arial"/>
          <w:b w:val="0"/>
          <w:bCs w:val="0"/>
          <w:sz w:val="22"/>
          <w:szCs w:val="22"/>
        </w:rPr>
      </w:pPr>
      <w:r w:rsidRPr="0069023E">
        <w:rPr>
          <w:rFonts w:ascii="Arial" w:hAnsi="Arial" w:cs="Arial"/>
          <w:b w:val="0"/>
          <w:bCs w:val="0"/>
          <w:sz w:val="22"/>
          <w:szCs w:val="22"/>
        </w:rPr>
        <w:t>1.- Toma de asistencia a la Sesión del Consejo Directivo.</w:t>
      </w:r>
    </w:p>
    <w:p w:rsidR="00922D45" w:rsidRPr="0069023E" w:rsidRDefault="00922D45" w:rsidP="00922D45">
      <w:pPr>
        <w:pStyle w:val="Sangra2detindependiente"/>
        <w:ind w:left="425" w:hanging="141"/>
        <w:contextualSpacing/>
        <w:jc w:val="both"/>
        <w:rPr>
          <w:rFonts w:ascii="Arial" w:hAnsi="Arial" w:cs="Arial"/>
          <w:b w:val="0"/>
          <w:bCs w:val="0"/>
          <w:sz w:val="22"/>
          <w:szCs w:val="22"/>
        </w:rPr>
      </w:pPr>
      <w:r w:rsidRPr="0069023E">
        <w:rPr>
          <w:rFonts w:ascii="Arial" w:hAnsi="Arial" w:cs="Arial"/>
          <w:b w:val="0"/>
          <w:bCs w:val="0"/>
          <w:sz w:val="22"/>
          <w:szCs w:val="22"/>
        </w:rPr>
        <w:t>2.- Bienvenida por el Presidente del Consejo, Dr. Florencio Siller Linaje.</w:t>
      </w:r>
    </w:p>
    <w:p w:rsidR="00922D45" w:rsidRPr="0069023E" w:rsidRDefault="00922D45" w:rsidP="00922D45">
      <w:pPr>
        <w:pStyle w:val="Sangra2detindependiente"/>
        <w:ind w:left="425" w:right="172" w:hanging="141"/>
        <w:contextualSpacing/>
        <w:jc w:val="both"/>
        <w:rPr>
          <w:rFonts w:ascii="Arial" w:hAnsi="Arial" w:cs="Arial"/>
          <w:b w:val="0"/>
          <w:sz w:val="22"/>
          <w:szCs w:val="22"/>
        </w:rPr>
      </w:pPr>
      <w:r w:rsidRPr="0069023E">
        <w:rPr>
          <w:rFonts w:ascii="Arial" w:hAnsi="Arial" w:cs="Arial"/>
          <w:b w:val="0"/>
          <w:sz w:val="22"/>
          <w:szCs w:val="22"/>
        </w:rPr>
        <w:t>3.-  Lectura del Orden del día por el Secretario Lic. Orlando Aguilera Mancilla.</w:t>
      </w:r>
    </w:p>
    <w:p w:rsidR="00922D45" w:rsidRPr="0069023E" w:rsidRDefault="00922D45" w:rsidP="00922D45">
      <w:pPr>
        <w:ind w:left="425" w:right="281" w:hanging="141"/>
        <w:contextualSpacing/>
        <w:jc w:val="both"/>
        <w:rPr>
          <w:rFonts w:ascii="Arial" w:hAnsi="Arial" w:cs="Arial"/>
          <w:sz w:val="22"/>
          <w:szCs w:val="22"/>
        </w:rPr>
      </w:pPr>
      <w:r w:rsidRPr="0069023E">
        <w:rPr>
          <w:rFonts w:ascii="Arial" w:hAnsi="Arial" w:cs="Arial"/>
          <w:sz w:val="22"/>
          <w:szCs w:val="22"/>
        </w:rPr>
        <w:t>4.- Lectura del acta anterior y acuerdos por el Lic. Orlando Aguilera Mancilla.</w:t>
      </w:r>
    </w:p>
    <w:p w:rsidR="00922D45" w:rsidRPr="0069023E" w:rsidRDefault="00922D45" w:rsidP="00922D45">
      <w:pPr>
        <w:ind w:left="425" w:right="281" w:hanging="141"/>
        <w:contextualSpacing/>
        <w:jc w:val="both"/>
        <w:rPr>
          <w:rFonts w:ascii="Arial" w:hAnsi="Arial" w:cs="Arial"/>
          <w:sz w:val="22"/>
          <w:szCs w:val="22"/>
        </w:rPr>
      </w:pPr>
      <w:r w:rsidRPr="0069023E">
        <w:rPr>
          <w:rFonts w:ascii="Arial" w:hAnsi="Arial" w:cs="Arial"/>
          <w:sz w:val="22"/>
          <w:szCs w:val="22"/>
        </w:rPr>
        <w:t xml:space="preserve">5.- Informe de actividades correspondiente al mes de </w:t>
      </w:r>
      <w:r w:rsidRPr="00AB1C3C">
        <w:rPr>
          <w:rFonts w:ascii="Arial" w:hAnsi="Arial" w:cs="Arial"/>
          <w:b/>
          <w:sz w:val="22"/>
          <w:szCs w:val="22"/>
          <w:u w:val="single"/>
        </w:rPr>
        <w:t xml:space="preserve">Octubre </w:t>
      </w:r>
      <w:r w:rsidRPr="0069023E">
        <w:rPr>
          <w:rFonts w:ascii="Arial" w:hAnsi="Arial" w:cs="Arial"/>
          <w:b/>
          <w:sz w:val="22"/>
          <w:szCs w:val="22"/>
          <w:u w:val="single"/>
        </w:rPr>
        <w:t xml:space="preserve">del 2019, </w:t>
      </w:r>
      <w:r w:rsidRPr="0069023E">
        <w:rPr>
          <w:rFonts w:ascii="Arial" w:hAnsi="Arial" w:cs="Arial"/>
          <w:sz w:val="22"/>
          <w:szCs w:val="22"/>
        </w:rPr>
        <w:t xml:space="preserve">presentado por la Gerencia. </w:t>
      </w:r>
    </w:p>
    <w:p w:rsidR="00922D45" w:rsidRPr="0069023E" w:rsidRDefault="00922D45" w:rsidP="00922D45">
      <w:pPr>
        <w:ind w:left="425" w:right="281" w:hanging="141"/>
        <w:contextualSpacing/>
        <w:jc w:val="both"/>
        <w:rPr>
          <w:rFonts w:ascii="Arial" w:hAnsi="Arial" w:cs="Arial"/>
          <w:sz w:val="22"/>
          <w:szCs w:val="22"/>
        </w:rPr>
      </w:pPr>
      <w:r w:rsidRPr="0069023E">
        <w:rPr>
          <w:rFonts w:ascii="Arial" w:hAnsi="Arial" w:cs="Arial"/>
          <w:sz w:val="22"/>
          <w:szCs w:val="22"/>
        </w:rPr>
        <w:t xml:space="preserve"> Áreas: Comercial, Contraloría, Administración y Finanzas  y Técnica.</w:t>
      </w:r>
    </w:p>
    <w:p w:rsidR="00922D45" w:rsidRPr="0069023E" w:rsidRDefault="00922D45" w:rsidP="00922D45">
      <w:pPr>
        <w:ind w:left="360" w:right="281"/>
        <w:jc w:val="both"/>
        <w:rPr>
          <w:rFonts w:ascii="Arial" w:hAnsi="Arial" w:cs="Arial"/>
          <w:sz w:val="22"/>
          <w:szCs w:val="22"/>
        </w:rPr>
      </w:pPr>
      <w:r w:rsidRPr="0069023E">
        <w:rPr>
          <w:rFonts w:ascii="Arial" w:hAnsi="Arial" w:cs="Arial"/>
          <w:sz w:val="22"/>
          <w:szCs w:val="22"/>
        </w:rPr>
        <w:t>6.-Asuntos Generales:</w:t>
      </w:r>
    </w:p>
    <w:p w:rsidR="00922D45" w:rsidRPr="0069023E" w:rsidRDefault="00922D45" w:rsidP="00922D45">
      <w:pPr>
        <w:pStyle w:val="Prrafodelista"/>
        <w:numPr>
          <w:ilvl w:val="0"/>
          <w:numId w:val="7"/>
        </w:numPr>
        <w:ind w:left="1077" w:right="284" w:hanging="357"/>
        <w:jc w:val="both"/>
        <w:rPr>
          <w:rFonts w:ascii="Arial" w:hAnsi="Arial" w:cs="Arial"/>
          <w:sz w:val="22"/>
          <w:szCs w:val="22"/>
        </w:rPr>
      </w:pPr>
    </w:p>
    <w:p w:rsidR="00922D45" w:rsidRPr="0069023E" w:rsidRDefault="00922D45" w:rsidP="00922D45">
      <w:pPr>
        <w:pStyle w:val="Textoindependiente"/>
        <w:rPr>
          <w:rFonts w:ascii="Arial" w:hAnsi="Arial" w:cs="Arial"/>
          <w:sz w:val="22"/>
          <w:szCs w:val="22"/>
          <w:lang w:val="es-MX"/>
        </w:rPr>
      </w:pPr>
      <w:r w:rsidRPr="0069023E">
        <w:rPr>
          <w:rFonts w:ascii="Arial" w:hAnsi="Arial" w:cs="Arial"/>
          <w:b/>
          <w:sz w:val="22"/>
          <w:szCs w:val="22"/>
        </w:rPr>
        <w:t>Lic.</w:t>
      </w:r>
      <w:r w:rsidRPr="0069023E">
        <w:rPr>
          <w:rFonts w:ascii="Arial" w:hAnsi="Arial" w:cs="Arial"/>
          <w:sz w:val="22"/>
          <w:szCs w:val="22"/>
        </w:rPr>
        <w:t xml:space="preserve"> </w:t>
      </w:r>
      <w:r w:rsidRPr="0069023E">
        <w:rPr>
          <w:rFonts w:ascii="Arial" w:hAnsi="Arial" w:cs="Arial"/>
          <w:b/>
          <w:sz w:val="22"/>
          <w:szCs w:val="22"/>
        </w:rPr>
        <w:t>Orlando Aguilera Mancilla</w:t>
      </w:r>
      <w:r w:rsidRPr="0069023E">
        <w:rPr>
          <w:rFonts w:ascii="Arial" w:hAnsi="Arial" w:cs="Arial"/>
          <w:b/>
          <w:sz w:val="22"/>
          <w:szCs w:val="22"/>
          <w:lang w:val="es-MX"/>
        </w:rPr>
        <w:t xml:space="preserve">:  </w:t>
      </w:r>
      <w:r w:rsidRPr="0069023E">
        <w:rPr>
          <w:rFonts w:ascii="Arial" w:hAnsi="Arial" w:cs="Arial"/>
          <w:sz w:val="22"/>
          <w:szCs w:val="22"/>
          <w:lang w:val="es-MX"/>
        </w:rPr>
        <w:t>Buen día en vista de que contamos con el quórum legal necesario para llevar a cabo la Sesión de Consejo del día de hoy, damos inicio con la bienvenida del presidente del Consejo Dr. Florencio Siller Linaje.</w:t>
      </w:r>
    </w:p>
    <w:p w:rsidR="00922D45" w:rsidRPr="0069023E" w:rsidRDefault="00922D45" w:rsidP="00922D45">
      <w:pPr>
        <w:pStyle w:val="Textoindependiente"/>
        <w:rPr>
          <w:rFonts w:ascii="Arial" w:hAnsi="Arial" w:cs="Arial"/>
          <w:sz w:val="22"/>
          <w:szCs w:val="22"/>
          <w:lang w:val="es-MX"/>
        </w:rPr>
      </w:pPr>
    </w:p>
    <w:p w:rsidR="00922D45" w:rsidRPr="0069023E" w:rsidRDefault="00922D45" w:rsidP="00922D45">
      <w:pPr>
        <w:pStyle w:val="Textoindependiente"/>
        <w:rPr>
          <w:rFonts w:ascii="Arial" w:hAnsi="Arial" w:cs="Arial"/>
          <w:sz w:val="22"/>
          <w:szCs w:val="22"/>
          <w:lang w:val="es-MX"/>
        </w:rPr>
      </w:pPr>
      <w:r w:rsidRPr="0069023E">
        <w:rPr>
          <w:rFonts w:ascii="Arial" w:hAnsi="Arial" w:cs="Arial"/>
          <w:b/>
          <w:bCs/>
          <w:sz w:val="22"/>
          <w:szCs w:val="22"/>
        </w:rPr>
        <w:t xml:space="preserve">Dr. Florencio Siller Linaje: </w:t>
      </w:r>
      <w:r w:rsidRPr="0069023E">
        <w:rPr>
          <w:rFonts w:ascii="Arial" w:hAnsi="Arial" w:cs="Arial"/>
          <w:bCs/>
          <w:sz w:val="22"/>
          <w:szCs w:val="22"/>
        </w:rPr>
        <w:t xml:space="preserve">Buen día sean bienvenidos a esta sesión de Consejo Directivo y espero que los acuerdos y opiniones se lleven a buen término como las anteriores esperando sean para bien de </w:t>
      </w:r>
      <w:r>
        <w:rPr>
          <w:rFonts w:ascii="Arial" w:hAnsi="Arial" w:cs="Arial"/>
          <w:bCs/>
          <w:sz w:val="22"/>
          <w:szCs w:val="22"/>
        </w:rPr>
        <w:t xml:space="preserve">los ciudadanos de </w:t>
      </w:r>
      <w:r w:rsidRPr="0069023E">
        <w:rPr>
          <w:rFonts w:ascii="Arial" w:hAnsi="Arial" w:cs="Arial"/>
          <w:bCs/>
          <w:sz w:val="22"/>
          <w:szCs w:val="22"/>
        </w:rPr>
        <w:t>Monclova y Frontera.</w:t>
      </w:r>
    </w:p>
    <w:p w:rsidR="00922D45" w:rsidRPr="0069023E" w:rsidRDefault="00922D45" w:rsidP="00922D45">
      <w:pPr>
        <w:pStyle w:val="Textoindependiente"/>
        <w:rPr>
          <w:rFonts w:ascii="Arial" w:hAnsi="Arial" w:cs="Arial"/>
          <w:sz w:val="22"/>
          <w:szCs w:val="22"/>
          <w:lang w:val="es-MX"/>
        </w:rPr>
      </w:pPr>
    </w:p>
    <w:p w:rsidR="00922D45" w:rsidRPr="0069023E" w:rsidRDefault="00922D45" w:rsidP="00922D45">
      <w:pPr>
        <w:pStyle w:val="Textoindependiente"/>
        <w:rPr>
          <w:rFonts w:ascii="Arial" w:hAnsi="Arial" w:cs="Arial"/>
          <w:sz w:val="22"/>
          <w:szCs w:val="22"/>
          <w:lang w:val="es-MX"/>
        </w:rPr>
      </w:pPr>
      <w:r w:rsidRPr="0069023E">
        <w:rPr>
          <w:rFonts w:ascii="Arial" w:hAnsi="Arial" w:cs="Arial"/>
          <w:b/>
          <w:sz w:val="22"/>
          <w:szCs w:val="22"/>
        </w:rPr>
        <w:t>Lic.</w:t>
      </w:r>
      <w:r w:rsidRPr="0069023E">
        <w:rPr>
          <w:rFonts w:ascii="Arial" w:hAnsi="Arial" w:cs="Arial"/>
          <w:sz w:val="22"/>
          <w:szCs w:val="22"/>
        </w:rPr>
        <w:t xml:space="preserve"> </w:t>
      </w:r>
      <w:r w:rsidRPr="0069023E">
        <w:rPr>
          <w:rFonts w:ascii="Arial" w:hAnsi="Arial" w:cs="Arial"/>
          <w:b/>
          <w:sz w:val="22"/>
          <w:szCs w:val="22"/>
        </w:rPr>
        <w:t>Orlando Aguilera Mancilla</w:t>
      </w:r>
      <w:r w:rsidRPr="0069023E">
        <w:rPr>
          <w:rFonts w:ascii="Arial" w:hAnsi="Arial" w:cs="Arial"/>
          <w:b/>
          <w:sz w:val="22"/>
          <w:szCs w:val="22"/>
          <w:lang w:val="es-MX"/>
        </w:rPr>
        <w:t xml:space="preserve">: </w:t>
      </w:r>
      <w:r w:rsidRPr="0069023E">
        <w:rPr>
          <w:rFonts w:ascii="Arial" w:hAnsi="Arial" w:cs="Arial"/>
          <w:sz w:val="22"/>
          <w:szCs w:val="22"/>
          <w:lang w:val="es-MX"/>
        </w:rPr>
        <w:t>Después de dar lectura al orden del día y con la aprobación del acta anterior damos</w:t>
      </w:r>
      <w:r w:rsidRPr="0069023E">
        <w:rPr>
          <w:rFonts w:ascii="Arial" w:hAnsi="Arial" w:cs="Arial"/>
          <w:b/>
          <w:sz w:val="22"/>
          <w:szCs w:val="22"/>
          <w:lang w:val="es-MX"/>
        </w:rPr>
        <w:t xml:space="preserve"> </w:t>
      </w:r>
      <w:r w:rsidRPr="0069023E">
        <w:rPr>
          <w:rFonts w:ascii="Arial" w:hAnsi="Arial" w:cs="Arial"/>
          <w:sz w:val="22"/>
          <w:szCs w:val="22"/>
          <w:lang w:val="es-MX"/>
        </w:rPr>
        <w:t xml:space="preserve"> inicio al informe de actividades.</w:t>
      </w:r>
    </w:p>
    <w:p w:rsidR="00922D45" w:rsidRPr="0069023E" w:rsidRDefault="00922D45" w:rsidP="00922D45">
      <w:pPr>
        <w:pStyle w:val="Textoindependiente"/>
        <w:rPr>
          <w:rFonts w:ascii="Arial" w:hAnsi="Arial" w:cs="Arial"/>
          <w:b/>
          <w:sz w:val="22"/>
          <w:szCs w:val="22"/>
          <w:lang w:val="es-MX"/>
        </w:rPr>
      </w:pPr>
    </w:p>
    <w:p w:rsidR="00922D45" w:rsidRPr="0069023E" w:rsidRDefault="00922D45" w:rsidP="00922D45">
      <w:pPr>
        <w:pStyle w:val="Textoindependiente"/>
        <w:rPr>
          <w:rFonts w:ascii="Arial" w:hAnsi="Arial" w:cs="Arial"/>
          <w:b/>
          <w:sz w:val="22"/>
          <w:szCs w:val="22"/>
          <w:lang w:val="es-MX"/>
        </w:rPr>
      </w:pPr>
      <w:r w:rsidRPr="0069023E">
        <w:rPr>
          <w:rFonts w:ascii="Arial" w:hAnsi="Arial" w:cs="Arial"/>
          <w:b/>
          <w:sz w:val="22"/>
          <w:szCs w:val="22"/>
          <w:lang w:val="es-MX"/>
        </w:rPr>
        <w:t xml:space="preserve">El Sr. Romeo Villarreal Thomae, presentó el informe del área Comercial correspondiente al mes de </w:t>
      </w:r>
      <w:r>
        <w:rPr>
          <w:rFonts w:ascii="Arial" w:hAnsi="Arial" w:cs="Arial"/>
          <w:b/>
          <w:sz w:val="22"/>
          <w:szCs w:val="22"/>
          <w:lang w:val="es-MX"/>
        </w:rPr>
        <w:t>Octubre</w:t>
      </w:r>
      <w:r w:rsidRPr="0069023E">
        <w:rPr>
          <w:rFonts w:ascii="Arial" w:hAnsi="Arial" w:cs="Arial"/>
          <w:b/>
          <w:sz w:val="22"/>
          <w:szCs w:val="22"/>
          <w:lang w:val="es-MX"/>
        </w:rPr>
        <w:t xml:space="preserve"> del 2019:  </w:t>
      </w:r>
    </w:p>
    <w:p w:rsidR="00922D45" w:rsidRPr="0069023E" w:rsidRDefault="00922D45" w:rsidP="00922D45">
      <w:pPr>
        <w:jc w:val="both"/>
        <w:rPr>
          <w:rFonts w:ascii="Arial" w:hAnsi="Arial"/>
          <w:sz w:val="22"/>
          <w:szCs w:val="22"/>
          <w:lang w:val="es-MX"/>
        </w:rPr>
      </w:pPr>
      <w:r w:rsidRPr="0069023E">
        <w:rPr>
          <w:rFonts w:ascii="Arial" w:hAnsi="Arial"/>
          <w:sz w:val="22"/>
          <w:szCs w:val="22"/>
          <w:lang w:val="es-MX"/>
        </w:rPr>
        <w:t>El ingreso real de agua y drenaje sin IVA fue de $</w:t>
      </w:r>
      <w:r>
        <w:rPr>
          <w:rFonts w:ascii="Arial" w:hAnsi="Arial"/>
          <w:sz w:val="22"/>
          <w:szCs w:val="22"/>
          <w:lang w:val="es-MX"/>
        </w:rPr>
        <w:t>23</w:t>
      </w:r>
      <w:proofErr w:type="gramStart"/>
      <w:r>
        <w:rPr>
          <w:rFonts w:ascii="Arial" w:hAnsi="Arial"/>
          <w:sz w:val="22"/>
          <w:szCs w:val="22"/>
          <w:lang w:val="es-MX"/>
        </w:rPr>
        <w:t>,221,000.00</w:t>
      </w:r>
      <w:proofErr w:type="gramEnd"/>
      <w:r>
        <w:rPr>
          <w:rFonts w:ascii="Arial" w:hAnsi="Arial"/>
          <w:sz w:val="22"/>
          <w:szCs w:val="22"/>
          <w:lang w:val="es-MX"/>
        </w:rPr>
        <w:t xml:space="preserve">,   </w:t>
      </w:r>
      <w:r w:rsidRPr="0069023E">
        <w:rPr>
          <w:rFonts w:ascii="Arial" w:hAnsi="Arial"/>
          <w:sz w:val="22"/>
          <w:szCs w:val="22"/>
          <w:lang w:val="es-MX"/>
        </w:rPr>
        <w:t>En cuanto al acumulado a la fecha fue de $</w:t>
      </w:r>
      <w:r>
        <w:rPr>
          <w:rFonts w:ascii="Arial" w:hAnsi="Arial"/>
          <w:sz w:val="22"/>
          <w:szCs w:val="22"/>
          <w:lang w:val="es-MX"/>
        </w:rPr>
        <w:t xml:space="preserve">207,072,000.00 </w:t>
      </w:r>
    </w:p>
    <w:p w:rsidR="00922D45" w:rsidRPr="0069023E" w:rsidRDefault="00922D45" w:rsidP="00922D45">
      <w:pPr>
        <w:jc w:val="both"/>
        <w:rPr>
          <w:rFonts w:ascii="Arial" w:hAnsi="Arial"/>
          <w:sz w:val="22"/>
          <w:szCs w:val="22"/>
          <w:lang w:val="es-MX"/>
        </w:rPr>
      </w:pPr>
      <w:r w:rsidRPr="0069023E">
        <w:rPr>
          <w:rFonts w:ascii="Arial" w:hAnsi="Arial"/>
          <w:sz w:val="22"/>
          <w:szCs w:val="22"/>
          <w:lang w:val="es-MX"/>
        </w:rPr>
        <w:t>En cuanto a la distribución de agua en M3, por vehículos cisterna el municipio de Monclova lleva un acumulado de</w:t>
      </w:r>
      <w:r>
        <w:rPr>
          <w:rFonts w:ascii="Arial" w:hAnsi="Arial"/>
          <w:sz w:val="22"/>
          <w:szCs w:val="22"/>
          <w:lang w:val="es-MX"/>
        </w:rPr>
        <w:t xml:space="preserve"> 78,539</w:t>
      </w:r>
      <w:r w:rsidRPr="0069023E">
        <w:rPr>
          <w:rFonts w:ascii="Arial" w:hAnsi="Arial"/>
          <w:sz w:val="22"/>
          <w:szCs w:val="22"/>
          <w:lang w:val="es-MX"/>
        </w:rPr>
        <w:t>, el municipio de Frontera</w:t>
      </w:r>
      <w:r>
        <w:rPr>
          <w:rFonts w:ascii="Arial" w:hAnsi="Arial"/>
          <w:sz w:val="22"/>
          <w:szCs w:val="22"/>
          <w:lang w:val="es-MX"/>
        </w:rPr>
        <w:t xml:space="preserve"> 25,764</w:t>
      </w:r>
      <w:r w:rsidRPr="0069023E">
        <w:rPr>
          <w:rFonts w:ascii="Arial" w:hAnsi="Arial"/>
          <w:sz w:val="22"/>
          <w:szCs w:val="22"/>
          <w:lang w:val="es-MX"/>
        </w:rPr>
        <w:t xml:space="preserve">, los particulares </w:t>
      </w:r>
      <w:r>
        <w:rPr>
          <w:rFonts w:ascii="Arial" w:hAnsi="Arial"/>
          <w:sz w:val="22"/>
          <w:szCs w:val="22"/>
          <w:lang w:val="es-MX"/>
        </w:rPr>
        <w:t xml:space="preserve">7,927 </w:t>
      </w:r>
      <w:r w:rsidRPr="0069023E">
        <w:rPr>
          <w:rFonts w:ascii="Arial" w:hAnsi="Arial"/>
          <w:sz w:val="22"/>
          <w:szCs w:val="22"/>
          <w:lang w:val="es-MX"/>
        </w:rPr>
        <w:t xml:space="preserve">y lo que abastece Simas </w:t>
      </w:r>
      <w:r>
        <w:rPr>
          <w:rFonts w:ascii="Arial" w:hAnsi="Arial"/>
          <w:sz w:val="22"/>
          <w:szCs w:val="22"/>
          <w:lang w:val="es-MX"/>
        </w:rPr>
        <w:t xml:space="preserve">10,476 </w:t>
      </w:r>
      <w:proofErr w:type="gramStart"/>
      <w:r>
        <w:rPr>
          <w:rFonts w:ascii="Arial" w:hAnsi="Arial"/>
          <w:sz w:val="22"/>
          <w:szCs w:val="22"/>
          <w:lang w:val="es-MX"/>
        </w:rPr>
        <w:t>M3</w:t>
      </w:r>
      <w:r w:rsidRPr="0069023E">
        <w:rPr>
          <w:rFonts w:ascii="Arial" w:hAnsi="Arial"/>
          <w:sz w:val="22"/>
          <w:szCs w:val="22"/>
          <w:lang w:val="es-MX"/>
        </w:rPr>
        <w:t xml:space="preserve"> .</w:t>
      </w:r>
      <w:proofErr w:type="gramEnd"/>
      <w:r w:rsidRPr="0069023E">
        <w:rPr>
          <w:rFonts w:ascii="Arial" w:hAnsi="Arial"/>
          <w:sz w:val="22"/>
          <w:szCs w:val="22"/>
          <w:lang w:val="es-MX"/>
        </w:rPr>
        <w:t xml:space="preserve"> </w:t>
      </w:r>
      <w:r>
        <w:rPr>
          <w:rFonts w:ascii="Arial" w:hAnsi="Arial"/>
          <w:sz w:val="22"/>
          <w:szCs w:val="22"/>
          <w:lang w:val="es-MX"/>
        </w:rPr>
        <w:t xml:space="preserve">Últimamente se ha llevado un mejor control del suministro en pipas, esperamos continuar. </w:t>
      </w:r>
    </w:p>
    <w:p w:rsidR="00AA6534" w:rsidRDefault="00922D45" w:rsidP="00922D45">
      <w:pPr>
        <w:jc w:val="both"/>
        <w:rPr>
          <w:rFonts w:ascii="Arial" w:hAnsi="Arial"/>
          <w:sz w:val="22"/>
          <w:szCs w:val="22"/>
          <w:lang w:val="es-MX"/>
        </w:rPr>
      </w:pPr>
      <w:r w:rsidRPr="0069023E">
        <w:rPr>
          <w:rFonts w:ascii="Arial" w:hAnsi="Arial"/>
          <w:sz w:val="22"/>
          <w:szCs w:val="22"/>
          <w:lang w:val="es-MX"/>
        </w:rPr>
        <w:t xml:space="preserve">En cuanto al Programa de Cultura del Agua </w:t>
      </w:r>
      <w:r>
        <w:rPr>
          <w:rFonts w:ascii="Arial" w:hAnsi="Arial"/>
          <w:sz w:val="22"/>
          <w:szCs w:val="22"/>
          <w:lang w:val="es-MX"/>
        </w:rPr>
        <w:t>se visitó la escuela Secundaria técnica 60 de Frontera, Casa Meced del sector oriente de Monclova, escuela Primaria Adolfo lopez y la Escuela Margarita Maza de Juárez de Monclova</w:t>
      </w:r>
    </w:p>
    <w:p w:rsidR="00922D45" w:rsidRDefault="00922D45" w:rsidP="00922D45">
      <w:pPr>
        <w:jc w:val="both"/>
        <w:rPr>
          <w:rFonts w:ascii="Arial" w:hAnsi="Arial"/>
          <w:sz w:val="22"/>
          <w:szCs w:val="22"/>
          <w:lang w:val="es-MX"/>
        </w:rPr>
      </w:pPr>
      <w:r w:rsidRPr="0069023E">
        <w:rPr>
          <w:rFonts w:ascii="Arial" w:hAnsi="Arial"/>
          <w:sz w:val="22"/>
          <w:szCs w:val="22"/>
          <w:lang w:val="es-MX"/>
        </w:rPr>
        <w:t xml:space="preserve">En cuanto al programa </w:t>
      </w:r>
      <w:proofErr w:type="spellStart"/>
      <w:r w:rsidRPr="0069023E">
        <w:rPr>
          <w:rFonts w:ascii="Arial" w:hAnsi="Arial"/>
          <w:sz w:val="22"/>
          <w:szCs w:val="22"/>
          <w:lang w:val="es-MX"/>
        </w:rPr>
        <w:t>SIMASContigo</w:t>
      </w:r>
      <w:proofErr w:type="spellEnd"/>
      <w:r>
        <w:rPr>
          <w:rFonts w:ascii="Arial" w:hAnsi="Arial"/>
          <w:sz w:val="22"/>
          <w:szCs w:val="22"/>
          <w:lang w:val="es-MX"/>
        </w:rPr>
        <w:t xml:space="preserve"> continuamos cada mes asistiendo a las colonias</w:t>
      </w:r>
      <w:r w:rsidR="00AA6534">
        <w:rPr>
          <w:rFonts w:ascii="Arial" w:hAnsi="Arial"/>
          <w:sz w:val="22"/>
          <w:szCs w:val="22"/>
          <w:lang w:val="es-MX"/>
        </w:rPr>
        <w:t>.</w:t>
      </w:r>
      <w:r>
        <w:rPr>
          <w:rFonts w:ascii="Arial" w:hAnsi="Arial"/>
          <w:sz w:val="22"/>
          <w:szCs w:val="22"/>
          <w:lang w:val="es-MX"/>
        </w:rPr>
        <w:t xml:space="preserve"> </w:t>
      </w:r>
    </w:p>
    <w:p w:rsidR="00922D45" w:rsidRDefault="00922D45" w:rsidP="00922D45">
      <w:pPr>
        <w:pStyle w:val="Textoindependiente"/>
        <w:ind w:right="-70"/>
        <w:rPr>
          <w:rFonts w:ascii="Arial" w:hAnsi="Arial"/>
          <w:sz w:val="22"/>
          <w:szCs w:val="22"/>
          <w:lang w:val="es-MX"/>
        </w:rPr>
      </w:pPr>
    </w:p>
    <w:p w:rsidR="00922D45" w:rsidRDefault="00922D45" w:rsidP="00922D45">
      <w:pPr>
        <w:pStyle w:val="Textoindependiente"/>
        <w:ind w:right="-70"/>
        <w:rPr>
          <w:rFonts w:ascii="Arial" w:hAnsi="Arial" w:cs="Arial"/>
          <w:b/>
          <w:sz w:val="22"/>
          <w:szCs w:val="22"/>
          <w:lang w:val="es-MX"/>
        </w:rPr>
      </w:pPr>
      <w:r>
        <w:rPr>
          <w:rFonts w:ascii="Arial" w:hAnsi="Arial" w:cs="Arial"/>
          <w:b/>
          <w:sz w:val="22"/>
          <w:szCs w:val="22"/>
          <w:lang w:val="es-MX"/>
        </w:rPr>
        <w:t>Se</w:t>
      </w:r>
      <w:r w:rsidRPr="0069023E">
        <w:rPr>
          <w:rFonts w:ascii="Arial" w:hAnsi="Arial" w:cs="Arial"/>
          <w:b/>
          <w:sz w:val="22"/>
          <w:szCs w:val="22"/>
          <w:lang w:val="es-MX"/>
        </w:rPr>
        <w:t xml:space="preserve"> sometió a votación de los miembros del Consejo Directivo la información presentada por el área comercial, la cual fue aprobada de manera unánime.</w:t>
      </w:r>
      <w:r>
        <w:rPr>
          <w:rFonts w:ascii="Arial" w:hAnsi="Arial" w:cs="Arial"/>
          <w:b/>
          <w:sz w:val="22"/>
          <w:szCs w:val="22"/>
          <w:lang w:val="es-MX"/>
        </w:rPr>
        <w:t xml:space="preserve"> </w:t>
      </w:r>
      <w:r>
        <w:rPr>
          <w:rFonts w:ascii="Arial" w:hAnsi="Arial"/>
          <w:b/>
          <w:sz w:val="22"/>
          <w:szCs w:val="22"/>
          <w:lang w:val="es-MX"/>
        </w:rPr>
        <w:t>Así como también fue aprobada de manera unánime la propuesta de instalar un módulo de atención ciudadana en las instalaciones de Presidencia Monclova y Frontera.</w:t>
      </w:r>
    </w:p>
    <w:p w:rsidR="00922D45" w:rsidRDefault="00922D45" w:rsidP="00922D45">
      <w:pPr>
        <w:pStyle w:val="Textoindependiente"/>
        <w:ind w:right="-70"/>
        <w:rPr>
          <w:rFonts w:ascii="Arial" w:hAnsi="Arial" w:cs="Arial"/>
          <w:b/>
          <w:sz w:val="22"/>
          <w:szCs w:val="22"/>
          <w:lang w:val="es-MX"/>
        </w:rPr>
      </w:pPr>
    </w:p>
    <w:p w:rsidR="00922D45" w:rsidRPr="00216A28" w:rsidRDefault="00922D45" w:rsidP="00922D45">
      <w:pPr>
        <w:pStyle w:val="Textoindependiente"/>
        <w:ind w:right="373"/>
        <w:rPr>
          <w:rFonts w:ascii="Arial" w:hAnsi="Arial"/>
          <w:b/>
          <w:sz w:val="22"/>
          <w:szCs w:val="22"/>
          <w:lang w:val="es-MX"/>
        </w:rPr>
      </w:pPr>
      <w:r w:rsidRPr="00216A28">
        <w:rPr>
          <w:rFonts w:ascii="Arial" w:hAnsi="Arial"/>
          <w:b/>
          <w:sz w:val="22"/>
          <w:szCs w:val="22"/>
          <w:lang w:val="es-MX"/>
        </w:rPr>
        <w:lastRenderedPageBreak/>
        <w:t xml:space="preserve">El C.P. Enrique Hernández Plata, presentó el comportamiento de la fórmula </w:t>
      </w:r>
      <w:r>
        <w:rPr>
          <w:rFonts w:ascii="Arial" w:hAnsi="Arial"/>
          <w:b/>
          <w:sz w:val="22"/>
          <w:szCs w:val="22"/>
          <w:lang w:val="es-MX"/>
        </w:rPr>
        <w:t xml:space="preserve">para indexación de las tarifas correspondiente </w:t>
      </w:r>
      <w:r w:rsidRPr="00216A28">
        <w:rPr>
          <w:rFonts w:ascii="Arial" w:hAnsi="Arial"/>
          <w:b/>
          <w:sz w:val="22"/>
          <w:szCs w:val="22"/>
          <w:lang w:val="es-MX"/>
        </w:rPr>
        <w:t>al mes de</w:t>
      </w:r>
      <w:r>
        <w:rPr>
          <w:rFonts w:ascii="Arial" w:hAnsi="Arial"/>
          <w:b/>
          <w:sz w:val="22"/>
          <w:szCs w:val="22"/>
          <w:lang w:val="es-MX"/>
        </w:rPr>
        <w:t xml:space="preserve"> Octubre</w:t>
      </w:r>
      <w:r w:rsidRPr="00216A28">
        <w:rPr>
          <w:rFonts w:ascii="Arial" w:hAnsi="Arial"/>
          <w:b/>
          <w:sz w:val="22"/>
          <w:szCs w:val="22"/>
          <w:lang w:val="es-MX"/>
        </w:rPr>
        <w:t xml:space="preserve"> de 2019.</w:t>
      </w:r>
    </w:p>
    <w:p w:rsidR="00922D45" w:rsidRPr="00AE46C7" w:rsidRDefault="00922D45" w:rsidP="00922D45">
      <w:pPr>
        <w:pStyle w:val="Textoindependiente"/>
        <w:ind w:right="72"/>
        <w:rPr>
          <w:rFonts w:ascii="Arial" w:hAnsi="Arial" w:cs="Arial"/>
          <w:sz w:val="22"/>
          <w:szCs w:val="22"/>
          <w:lang w:val="es-MX"/>
        </w:rPr>
      </w:pPr>
      <w:r w:rsidRPr="00AE46C7">
        <w:rPr>
          <w:rFonts w:ascii="Arial" w:hAnsi="Arial" w:cs="Arial"/>
          <w:b/>
          <w:bCs/>
          <w:sz w:val="22"/>
          <w:szCs w:val="22"/>
          <w:lang w:val="es-MX"/>
        </w:rPr>
        <w:t>Aplicación de la fórmula Ajuste de Tarifa de Agua y Drenaje con Presupuestos 2018 y 2019.</w:t>
      </w:r>
    </w:p>
    <w:p w:rsidR="00922D45" w:rsidRDefault="00922D45" w:rsidP="00922D45">
      <w:pPr>
        <w:pStyle w:val="Textoindependiente"/>
        <w:ind w:right="-70"/>
        <w:rPr>
          <w:rFonts w:ascii="Arial" w:hAnsi="Arial" w:cs="Arial"/>
          <w:b/>
          <w:sz w:val="22"/>
          <w:szCs w:val="22"/>
          <w:lang w:val="es-MX"/>
        </w:rPr>
      </w:pPr>
      <w:r>
        <w:rPr>
          <w:rFonts w:ascii="Arial" w:hAnsi="Arial" w:cs="Arial"/>
          <w:b/>
          <w:noProof/>
          <w:sz w:val="22"/>
          <w:szCs w:val="22"/>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Objeto" o:spid="_x0000_s1055" type="#_x0000_t75" style="position:absolute;left:0;text-align:left;margin-left:7.9pt;margin-top:11.05pt;width:399.55pt;height:408.6pt;z-index:251686912;visibility:visible">
            <v:imagedata r:id="rId9" o:title=""/>
          </v:shape>
          <o:OLEObject Type="Embed" ProgID="Excel.Sheet.12" ShapeID="2 Objeto" DrawAspect="Content" ObjectID="_1641379480" r:id="rId10"/>
        </w:pict>
      </w:r>
    </w:p>
    <w:p w:rsidR="00922D45" w:rsidRDefault="00922D45" w:rsidP="00922D45">
      <w:pPr>
        <w:pStyle w:val="Textoindependiente"/>
        <w:ind w:right="-70"/>
        <w:rPr>
          <w:rFonts w:ascii="Arial" w:hAnsi="Arial" w:cs="Arial"/>
          <w:b/>
          <w:sz w:val="22"/>
          <w:szCs w:val="22"/>
          <w:lang w:val="es-MX"/>
        </w:rPr>
      </w:pPr>
    </w:p>
    <w:p w:rsidR="00922D45" w:rsidRDefault="00922D45" w:rsidP="00922D45">
      <w:pPr>
        <w:pStyle w:val="Textoindependiente"/>
        <w:ind w:right="-70"/>
        <w:rPr>
          <w:rFonts w:ascii="Arial" w:hAnsi="Arial" w:cs="Arial"/>
          <w:b/>
          <w:sz w:val="22"/>
          <w:szCs w:val="22"/>
          <w:lang w:val="es-MX"/>
        </w:rPr>
      </w:pPr>
    </w:p>
    <w:p w:rsidR="00922D45" w:rsidRDefault="00922D45" w:rsidP="00922D45">
      <w:pPr>
        <w:pStyle w:val="Textoindependiente"/>
        <w:ind w:right="-70"/>
        <w:rPr>
          <w:rFonts w:ascii="Arial" w:hAnsi="Arial" w:cs="Arial"/>
          <w:b/>
          <w:sz w:val="22"/>
          <w:szCs w:val="22"/>
          <w:lang w:val="es-MX"/>
        </w:rPr>
      </w:pPr>
    </w:p>
    <w:p w:rsidR="00922D45" w:rsidRDefault="00922D45" w:rsidP="00922D45">
      <w:pPr>
        <w:pStyle w:val="Textoindependiente"/>
        <w:ind w:right="-70"/>
        <w:rPr>
          <w:rFonts w:ascii="Arial" w:hAnsi="Arial" w:cs="Arial"/>
          <w:b/>
          <w:sz w:val="22"/>
          <w:szCs w:val="22"/>
          <w:lang w:val="es-MX"/>
        </w:rPr>
      </w:pPr>
    </w:p>
    <w:p w:rsidR="00922D45" w:rsidRDefault="00922D45" w:rsidP="00922D45">
      <w:pPr>
        <w:pStyle w:val="Textoindependiente"/>
        <w:ind w:right="-70"/>
        <w:rPr>
          <w:rFonts w:ascii="Arial" w:hAnsi="Arial" w:cs="Arial"/>
          <w:b/>
          <w:sz w:val="22"/>
          <w:szCs w:val="22"/>
          <w:lang w:val="es-MX"/>
        </w:rPr>
      </w:pPr>
    </w:p>
    <w:p w:rsidR="00922D45" w:rsidRDefault="00922D45" w:rsidP="00922D45">
      <w:pPr>
        <w:pStyle w:val="Textoindependiente"/>
        <w:ind w:right="-70"/>
        <w:rPr>
          <w:rFonts w:ascii="Arial" w:hAnsi="Arial" w:cs="Arial"/>
          <w:b/>
          <w:sz w:val="22"/>
          <w:szCs w:val="22"/>
          <w:lang w:val="es-MX"/>
        </w:rPr>
      </w:pPr>
    </w:p>
    <w:p w:rsidR="00922D45" w:rsidRDefault="00922D45" w:rsidP="00922D45">
      <w:pPr>
        <w:pStyle w:val="Textoindependiente"/>
        <w:ind w:right="-70"/>
        <w:rPr>
          <w:rFonts w:ascii="Arial" w:hAnsi="Arial" w:cs="Arial"/>
          <w:b/>
          <w:sz w:val="22"/>
          <w:szCs w:val="22"/>
          <w:lang w:val="es-MX"/>
        </w:rPr>
      </w:pPr>
    </w:p>
    <w:p w:rsidR="00922D45" w:rsidRDefault="00922D45" w:rsidP="00922D45">
      <w:pPr>
        <w:pStyle w:val="Textoindependiente"/>
        <w:ind w:right="-70"/>
        <w:rPr>
          <w:rFonts w:ascii="Arial" w:hAnsi="Arial" w:cs="Arial"/>
          <w:b/>
          <w:sz w:val="22"/>
          <w:szCs w:val="22"/>
          <w:lang w:val="es-MX"/>
        </w:rPr>
      </w:pPr>
    </w:p>
    <w:p w:rsidR="00922D45" w:rsidRDefault="00922D45" w:rsidP="00922D45">
      <w:pPr>
        <w:pStyle w:val="Textoindependiente"/>
        <w:ind w:right="-70"/>
        <w:rPr>
          <w:rFonts w:ascii="Arial" w:hAnsi="Arial" w:cs="Arial"/>
          <w:b/>
          <w:sz w:val="22"/>
          <w:szCs w:val="22"/>
          <w:lang w:val="es-MX"/>
        </w:rPr>
      </w:pPr>
    </w:p>
    <w:p w:rsidR="00922D45" w:rsidRDefault="00922D45" w:rsidP="00922D45">
      <w:pPr>
        <w:pStyle w:val="Textoindependiente"/>
        <w:ind w:right="-70"/>
        <w:rPr>
          <w:rFonts w:ascii="Arial" w:hAnsi="Arial" w:cs="Arial"/>
          <w:b/>
          <w:sz w:val="22"/>
          <w:szCs w:val="22"/>
          <w:lang w:val="es-MX"/>
        </w:rPr>
      </w:pPr>
    </w:p>
    <w:p w:rsidR="00922D45" w:rsidRDefault="00922D45" w:rsidP="00922D45">
      <w:pPr>
        <w:pStyle w:val="Textoindependiente"/>
        <w:ind w:right="-70"/>
        <w:rPr>
          <w:rFonts w:ascii="Arial" w:hAnsi="Arial" w:cs="Arial"/>
          <w:b/>
          <w:sz w:val="22"/>
          <w:szCs w:val="22"/>
          <w:lang w:val="es-MX"/>
        </w:rPr>
      </w:pPr>
    </w:p>
    <w:p w:rsidR="00922D45" w:rsidRDefault="00922D45" w:rsidP="00922D45">
      <w:pPr>
        <w:pStyle w:val="Textoindependiente"/>
        <w:ind w:right="-70"/>
        <w:rPr>
          <w:rFonts w:ascii="Arial" w:hAnsi="Arial" w:cs="Arial"/>
          <w:b/>
          <w:sz w:val="22"/>
          <w:szCs w:val="22"/>
          <w:lang w:val="es-MX"/>
        </w:rPr>
      </w:pPr>
    </w:p>
    <w:p w:rsidR="00922D45" w:rsidRDefault="00922D45" w:rsidP="00922D45">
      <w:pPr>
        <w:pStyle w:val="Textoindependiente"/>
        <w:ind w:right="-70"/>
        <w:rPr>
          <w:rFonts w:ascii="Arial" w:hAnsi="Arial" w:cs="Arial"/>
          <w:b/>
          <w:sz w:val="22"/>
          <w:szCs w:val="22"/>
          <w:lang w:val="es-MX"/>
        </w:rPr>
      </w:pPr>
    </w:p>
    <w:p w:rsidR="00922D45" w:rsidRDefault="00922D45" w:rsidP="00922D45">
      <w:pPr>
        <w:pStyle w:val="Textoindependiente"/>
        <w:ind w:right="-70"/>
        <w:rPr>
          <w:rFonts w:ascii="Arial" w:hAnsi="Arial" w:cs="Arial"/>
          <w:b/>
          <w:sz w:val="22"/>
          <w:szCs w:val="22"/>
          <w:lang w:val="es-MX"/>
        </w:rPr>
      </w:pPr>
    </w:p>
    <w:p w:rsidR="00922D45" w:rsidRDefault="00922D45" w:rsidP="00922D45">
      <w:pPr>
        <w:pStyle w:val="Textoindependiente"/>
        <w:ind w:right="-70"/>
        <w:rPr>
          <w:rFonts w:ascii="Arial" w:hAnsi="Arial" w:cs="Arial"/>
          <w:b/>
          <w:sz w:val="22"/>
          <w:szCs w:val="22"/>
          <w:lang w:val="es-MX"/>
        </w:rPr>
      </w:pPr>
    </w:p>
    <w:p w:rsidR="00922D45" w:rsidRDefault="00922D45" w:rsidP="00922D45">
      <w:pPr>
        <w:pStyle w:val="Textoindependiente"/>
        <w:ind w:right="-70"/>
        <w:rPr>
          <w:rFonts w:ascii="Arial" w:hAnsi="Arial" w:cs="Arial"/>
          <w:b/>
          <w:sz w:val="22"/>
          <w:szCs w:val="22"/>
          <w:lang w:val="es-MX"/>
        </w:rPr>
      </w:pPr>
    </w:p>
    <w:p w:rsidR="00922D45" w:rsidRDefault="00922D45" w:rsidP="00922D45">
      <w:pPr>
        <w:pStyle w:val="Textoindependiente"/>
        <w:ind w:right="-70"/>
        <w:rPr>
          <w:rFonts w:ascii="Arial" w:hAnsi="Arial" w:cs="Arial"/>
          <w:b/>
          <w:sz w:val="22"/>
          <w:szCs w:val="22"/>
          <w:lang w:val="es-MX"/>
        </w:rPr>
      </w:pPr>
    </w:p>
    <w:p w:rsidR="00922D45" w:rsidRDefault="00922D45" w:rsidP="00922D45">
      <w:pPr>
        <w:pStyle w:val="Textoindependiente"/>
        <w:ind w:right="-70"/>
        <w:rPr>
          <w:rFonts w:ascii="Arial" w:hAnsi="Arial" w:cs="Arial"/>
          <w:b/>
          <w:sz w:val="22"/>
          <w:szCs w:val="22"/>
          <w:lang w:val="es-MX"/>
        </w:rPr>
      </w:pPr>
    </w:p>
    <w:p w:rsidR="00922D45" w:rsidRDefault="00922D45" w:rsidP="00922D45">
      <w:pPr>
        <w:pStyle w:val="Textoindependiente"/>
        <w:ind w:right="-70"/>
        <w:rPr>
          <w:rFonts w:ascii="Arial" w:hAnsi="Arial" w:cs="Arial"/>
          <w:b/>
          <w:sz w:val="22"/>
          <w:szCs w:val="22"/>
          <w:lang w:val="es-MX"/>
        </w:rPr>
      </w:pPr>
    </w:p>
    <w:p w:rsidR="00922D45" w:rsidRDefault="00922D45" w:rsidP="00922D45">
      <w:pPr>
        <w:pStyle w:val="Textoindependiente"/>
        <w:ind w:right="-70"/>
        <w:rPr>
          <w:rFonts w:ascii="Arial" w:hAnsi="Arial" w:cs="Arial"/>
          <w:b/>
          <w:sz w:val="22"/>
          <w:szCs w:val="22"/>
          <w:lang w:val="es-MX"/>
        </w:rPr>
      </w:pPr>
    </w:p>
    <w:p w:rsidR="00922D45" w:rsidRDefault="00922D45" w:rsidP="00922D45">
      <w:pPr>
        <w:pStyle w:val="Textoindependiente"/>
        <w:ind w:right="-70"/>
        <w:rPr>
          <w:rFonts w:ascii="Arial" w:hAnsi="Arial" w:cs="Arial"/>
          <w:b/>
          <w:sz w:val="22"/>
          <w:szCs w:val="22"/>
          <w:lang w:val="es-MX"/>
        </w:rPr>
      </w:pPr>
    </w:p>
    <w:p w:rsidR="00922D45" w:rsidRDefault="00922D45" w:rsidP="00922D45">
      <w:pPr>
        <w:pStyle w:val="Textoindependiente"/>
        <w:ind w:right="-70"/>
        <w:rPr>
          <w:rFonts w:ascii="Arial" w:hAnsi="Arial" w:cs="Arial"/>
          <w:b/>
          <w:sz w:val="22"/>
          <w:szCs w:val="22"/>
          <w:lang w:val="es-MX"/>
        </w:rPr>
      </w:pPr>
    </w:p>
    <w:p w:rsidR="00922D45" w:rsidRDefault="00922D45" w:rsidP="00922D45">
      <w:pPr>
        <w:pStyle w:val="Textoindependiente"/>
        <w:ind w:right="-70"/>
        <w:rPr>
          <w:rFonts w:ascii="Arial" w:hAnsi="Arial" w:cs="Arial"/>
          <w:b/>
          <w:sz w:val="22"/>
          <w:szCs w:val="22"/>
          <w:lang w:val="es-MX"/>
        </w:rPr>
      </w:pPr>
    </w:p>
    <w:p w:rsidR="00922D45" w:rsidRDefault="00922D45" w:rsidP="00922D45">
      <w:pPr>
        <w:pStyle w:val="Textoindependiente"/>
        <w:ind w:right="-70"/>
        <w:rPr>
          <w:rFonts w:ascii="Arial" w:hAnsi="Arial" w:cs="Arial"/>
          <w:sz w:val="22"/>
          <w:szCs w:val="22"/>
          <w:lang w:val="es-MX"/>
        </w:rPr>
      </w:pPr>
    </w:p>
    <w:p w:rsidR="00922D45" w:rsidRDefault="00922D45" w:rsidP="00922D45">
      <w:pPr>
        <w:pStyle w:val="Textoindependiente"/>
        <w:ind w:right="-70"/>
        <w:rPr>
          <w:rFonts w:ascii="Arial" w:hAnsi="Arial" w:cs="Arial"/>
          <w:sz w:val="22"/>
          <w:szCs w:val="22"/>
          <w:lang w:val="es-MX"/>
        </w:rPr>
      </w:pPr>
    </w:p>
    <w:p w:rsidR="00922D45" w:rsidRDefault="00922D45" w:rsidP="00922D45">
      <w:pPr>
        <w:pStyle w:val="Textoindependiente"/>
        <w:ind w:right="-70"/>
        <w:rPr>
          <w:rFonts w:ascii="Arial" w:hAnsi="Arial" w:cs="Arial"/>
          <w:sz w:val="22"/>
          <w:szCs w:val="22"/>
          <w:lang w:val="es-MX"/>
        </w:rPr>
      </w:pPr>
    </w:p>
    <w:p w:rsidR="00922D45" w:rsidRDefault="00922D45" w:rsidP="00922D45">
      <w:pPr>
        <w:pStyle w:val="Textoindependiente"/>
        <w:ind w:right="-70"/>
        <w:rPr>
          <w:rFonts w:ascii="Arial" w:hAnsi="Arial" w:cs="Arial"/>
          <w:sz w:val="22"/>
          <w:szCs w:val="22"/>
          <w:lang w:val="es-MX"/>
        </w:rPr>
      </w:pPr>
    </w:p>
    <w:p w:rsidR="00922D45" w:rsidRDefault="00922D45" w:rsidP="00922D45">
      <w:pPr>
        <w:pStyle w:val="Textoindependiente"/>
        <w:ind w:right="-70"/>
        <w:rPr>
          <w:rFonts w:ascii="Arial" w:hAnsi="Arial" w:cs="Arial"/>
          <w:sz w:val="22"/>
          <w:szCs w:val="22"/>
          <w:lang w:val="es-MX"/>
        </w:rPr>
      </w:pPr>
    </w:p>
    <w:p w:rsidR="00922D45" w:rsidRDefault="00922D45" w:rsidP="00922D45">
      <w:pPr>
        <w:pStyle w:val="Textoindependiente"/>
        <w:ind w:right="-70"/>
        <w:rPr>
          <w:rFonts w:ascii="Arial" w:hAnsi="Arial" w:cs="Arial"/>
          <w:sz w:val="22"/>
          <w:szCs w:val="22"/>
          <w:lang w:val="es-MX"/>
        </w:rPr>
      </w:pPr>
    </w:p>
    <w:p w:rsidR="00922D45" w:rsidRDefault="00922D45" w:rsidP="00922D45">
      <w:pPr>
        <w:pStyle w:val="Textoindependiente"/>
        <w:ind w:right="-70"/>
        <w:rPr>
          <w:rFonts w:ascii="Arial" w:hAnsi="Arial" w:cs="Arial"/>
          <w:sz w:val="22"/>
          <w:szCs w:val="22"/>
          <w:lang w:val="es-MX"/>
        </w:rPr>
      </w:pPr>
    </w:p>
    <w:p w:rsidR="00922D45" w:rsidRDefault="00922D45" w:rsidP="00922D45">
      <w:pPr>
        <w:pStyle w:val="Textoindependiente"/>
        <w:ind w:right="-70"/>
        <w:rPr>
          <w:rFonts w:ascii="Arial" w:hAnsi="Arial" w:cs="Arial"/>
          <w:sz w:val="22"/>
          <w:szCs w:val="22"/>
          <w:lang w:val="es-MX"/>
        </w:rPr>
      </w:pPr>
    </w:p>
    <w:p w:rsidR="00922D45" w:rsidRDefault="00922D45" w:rsidP="00922D45">
      <w:pPr>
        <w:pStyle w:val="Textoindependiente"/>
        <w:ind w:right="-70"/>
        <w:rPr>
          <w:rFonts w:ascii="Arial" w:hAnsi="Arial" w:cs="Arial"/>
          <w:sz w:val="22"/>
          <w:szCs w:val="22"/>
          <w:lang w:val="es-MX"/>
        </w:rPr>
      </w:pPr>
    </w:p>
    <w:p w:rsidR="00922D45" w:rsidRDefault="00922D45" w:rsidP="00922D45">
      <w:pPr>
        <w:pStyle w:val="Textoindependiente"/>
        <w:ind w:right="-70"/>
        <w:rPr>
          <w:rFonts w:ascii="Arial" w:hAnsi="Arial" w:cs="Arial"/>
          <w:sz w:val="22"/>
          <w:szCs w:val="22"/>
          <w:lang w:val="es-MX"/>
        </w:rPr>
      </w:pPr>
    </w:p>
    <w:p w:rsidR="00922D45" w:rsidRPr="00874D85" w:rsidRDefault="00922D45" w:rsidP="00922D45">
      <w:pPr>
        <w:pStyle w:val="Textoindependiente"/>
        <w:ind w:right="-70"/>
        <w:rPr>
          <w:rFonts w:ascii="Arial" w:hAnsi="Arial" w:cs="Arial"/>
          <w:sz w:val="22"/>
          <w:szCs w:val="22"/>
          <w:lang w:val="es-MX"/>
        </w:rPr>
      </w:pPr>
      <w:r w:rsidRPr="00874D85">
        <w:rPr>
          <w:rFonts w:ascii="Arial" w:hAnsi="Arial" w:cs="Arial"/>
          <w:sz w:val="22"/>
          <w:szCs w:val="22"/>
          <w:lang w:val="es-MX"/>
        </w:rPr>
        <w:t>Cabe aclarar que la inflación acumulada a un año al mes de octubre anda en el 3.</w:t>
      </w:r>
      <w:r>
        <w:rPr>
          <w:rFonts w:ascii="Arial" w:hAnsi="Arial" w:cs="Arial"/>
          <w:sz w:val="22"/>
          <w:szCs w:val="22"/>
          <w:lang w:val="es-MX"/>
        </w:rPr>
        <w:t>02</w:t>
      </w:r>
      <w:r w:rsidRPr="00874D85">
        <w:rPr>
          <w:rFonts w:ascii="Arial" w:hAnsi="Arial" w:cs="Arial"/>
          <w:sz w:val="22"/>
          <w:szCs w:val="22"/>
          <w:lang w:val="es-MX"/>
        </w:rPr>
        <w:t xml:space="preserve"> %</w:t>
      </w:r>
      <w:r>
        <w:rPr>
          <w:rFonts w:ascii="Arial" w:hAnsi="Arial" w:cs="Arial"/>
          <w:sz w:val="22"/>
          <w:szCs w:val="22"/>
          <w:lang w:val="es-MX"/>
        </w:rPr>
        <w:t xml:space="preserve"> ya nos coincide la inflación con lo que es el efecto de la fórmula de la tarifa.</w:t>
      </w:r>
    </w:p>
    <w:p w:rsidR="00922D45" w:rsidRDefault="00922D45" w:rsidP="00922D45">
      <w:pPr>
        <w:pStyle w:val="Textoindependiente"/>
        <w:ind w:right="-70"/>
        <w:rPr>
          <w:rFonts w:ascii="Arial" w:hAnsi="Arial" w:cs="Arial"/>
          <w:b/>
          <w:sz w:val="22"/>
          <w:szCs w:val="22"/>
          <w:lang w:val="es-MX"/>
        </w:rPr>
      </w:pPr>
    </w:p>
    <w:p w:rsidR="00922D45" w:rsidRDefault="00922D45" w:rsidP="00922D45">
      <w:pPr>
        <w:pStyle w:val="Textoindependiente"/>
        <w:ind w:right="-70"/>
        <w:rPr>
          <w:rFonts w:ascii="Arial" w:hAnsi="Arial" w:cs="Arial"/>
          <w:b/>
          <w:sz w:val="22"/>
          <w:szCs w:val="22"/>
          <w:lang w:val="es-MX"/>
        </w:rPr>
      </w:pPr>
    </w:p>
    <w:p w:rsidR="00B24756" w:rsidRDefault="00B24756" w:rsidP="00922D45">
      <w:pPr>
        <w:pStyle w:val="Textoindependiente"/>
        <w:ind w:right="-70"/>
        <w:rPr>
          <w:rFonts w:ascii="Arial" w:hAnsi="Arial" w:cs="Arial"/>
          <w:b/>
          <w:sz w:val="22"/>
          <w:szCs w:val="22"/>
          <w:lang w:val="es-MX"/>
        </w:rPr>
      </w:pPr>
    </w:p>
    <w:p w:rsidR="00B24756" w:rsidRDefault="00B24756" w:rsidP="00922D45">
      <w:pPr>
        <w:pStyle w:val="Textoindependiente"/>
        <w:ind w:right="-70"/>
        <w:rPr>
          <w:rFonts w:ascii="Arial" w:hAnsi="Arial" w:cs="Arial"/>
          <w:b/>
          <w:sz w:val="22"/>
          <w:szCs w:val="22"/>
          <w:lang w:val="es-MX"/>
        </w:rPr>
      </w:pPr>
    </w:p>
    <w:p w:rsidR="00B24756" w:rsidRDefault="00B24756" w:rsidP="00922D45">
      <w:pPr>
        <w:pStyle w:val="Textoindependiente"/>
        <w:ind w:right="-70"/>
        <w:rPr>
          <w:rFonts w:ascii="Arial" w:hAnsi="Arial" w:cs="Arial"/>
          <w:b/>
          <w:sz w:val="22"/>
          <w:szCs w:val="22"/>
          <w:lang w:val="es-MX"/>
        </w:rPr>
      </w:pPr>
    </w:p>
    <w:p w:rsidR="00B24756" w:rsidRDefault="00B24756" w:rsidP="00922D45">
      <w:pPr>
        <w:pStyle w:val="Textoindependiente"/>
        <w:ind w:right="-70"/>
        <w:rPr>
          <w:rFonts w:ascii="Arial" w:hAnsi="Arial" w:cs="Arial"/>
          <w:b/>
          <w:sz w:val="22"/>
          <w:szCs w:val="22"/>
          <w:lang w:val="es-MX"/>
        </w:rPr>
      </w:pPr>
    </w:p>
    <w:p w:rsidR="00B24756" w:rsidRDefault="00B24756" w:rsidP="00922D45">
      <w:pPr>
        <w:pStyle w:val="Textoindependiente"/>
        <w:ind w:right="-70"/>
        <w:rPr>
          <w:rFonts w:ascii="Arial" w:hAnsi="Arial" w:cs="Arial"/>
          <w:b/>
          <w:sz w:val="22"/>
          <w:szCs w:val="22"/>
          <w:lang w:val="es-MX"/>
        </w:rPr>
      </w:pPr>
    </w:p>
    <w:p w:rsidR="00AA6534" w:rsidRDefault="00AA6534" w:rsidP="00922D45">
      <w:pPr>
        <w:pStyle w:val="Textoindependiente"/>
        <w:ind w:right="-70"/>
        <w:rPr>
          <w:rFonts w:ascii="Arial" w:hAnsi="Arial" w:cs="Arial"/>
          <w:b/>
          <w:sz w:val="22"/>
          <w:szCs w:val="22"/>
          <w:lang w:val="es-MX"/>
        </w:rPr>
      </w:pPr>
    </w:p>
    <w:p w:rsidR="00AA6534" w:rsidRDefault="00AA6534" w:rsidP="00922D45">
      <w:pPr>
        <w:pStyle w:val="Textoindependiente"/>
        <w:ind w:right="-70"/>
        <w:rPr>
          <w:rFonts w:ascii="Arial" w:hAnsi="Arial" w:cs="Arial"/>
          <w:b/>
          <w:sz w:val="22"/>
          <w:szCs w:val="22"/>
          <w:lang w:val="es-MX"/>
        </w:rPr>
      </w:pPr>
    </w:p>
    <w:p w:rsidR="00AA6534" w:rsidRDefault="00AA6534" w:rsidP="00922D45">
      <w:pPr>
        <w:pStyle w:val="Textoindependiente"/>
        <w:ind w:right="-70"/>
        <w:rPr>
          <w:rFonts w:ascii="Arial" w:hAnsi="Arial" w:cs="Arial"/>
          <w:b/>
          <w:sz w:val="22"/>
          <w:szCs w:val="22"/>
          <w:lang w:val="es-MX"/>
        </w:rPr>
      </w:pPr>
    </w:p>
    <w:p w:rsidR="00AA6534" w:rsidRDefault="00AA6534" w:rsidP="00922D45">
      <w:pPr>
        <w:pStyle w:val="Textoindependiente"/>
        <w:ind w:right="-70"/>
        <w:rPr>
          <w:rFonts w:ascii="Arial" w:hAnsi="Arial" w:cs="Arial"/>
          <w:b/>
          <w:sz w:val="22"/>
          <w:szCs w:val="22"/>
          <w:lang w:val="es-MX"/>
        </w:rPr>
      </w:pPr>
    </w:p>
    <w:p w:rsidR="00AA6534" w:rsidRDefault="00AA6534" w:rsidP="00922D45">
      <w:pPr>
        <w:pStyle w:val="Textoindependiente"/>
        <w:ind w:right="-70"/>
        <w:rPr>
          <w:rFonts w:ascii="Arial" w:hAnsi="Arial" w:cs="Arial"/>
          <w:b/>
          <w:sz w:val="22"/>
          <w:szCs w:val="22"/>
          <w:lang w:val="es-MX"/>
        </w:rPr>
      </w:pPr>
    </w:p>
    <w:p w:rsidR="00B24756" w:rsidRDefault="00B24756" w:rsidP="00922D45">
      <w:pPr>
        <w:pStyle w:val="Textoindependiente"/>
        <w:ind w:right="-70"/>
        <w:rPr>
          <w:rFonts w:ascii="Arial" w:hAnsi="Arial" w:cs="Arial"/>
          <w:b/>
          <w:sz w:val="22"/>
          <w:szCs w:val="22"/>
          <w:lang w:val="es-MX"/>
        </w:rPr>
      </w:pPr>
    </w:p>
    <w:p w:rsidR="00922D45" w:rsidRDefault="00922D45" w:rsidP="00922D45">
      <w:pPr>
        <w:pStyle w:val="Textoindependiente"/>
        <w:ind w:right="-70"/>
        <w:rPr>
          <w:rFonts w:ascii="Arial" w:hAnsi="Arial" w:cs="Arial"/>
          <w:b/>
          <w:sz w:val="22"/>
          <w:szCs w:val="22"/>
          <w:lang w:val="es-MX"/>
        </w:rPr>
      </w:pPr>
    </w:p>
    <w:p w:rsidR="00922D45" w:rsidRDefault="00922D45" w:rsidP="00922D45">
      <w:pPr>
        <w:pStyle w:val="Textoindependiente"/>
        <w:ind w:right="-70"/>
        <w:rPr>
          <w:rFonts w:ascii="Arial" w:hAnsi="Arial" w:cs="Arial"/>
          <w:b/>
          <w:sz w:val="22"/>
          <w:szCs w:val="22"/>
          <w:lang w:val="es-MX"/>
        </w:rPr>
      </w:pPr>
    </w:p>
    <w:p w:rsidR="00922D45" w:rsidRDefault="00922D45" w:rsidP="00922D45">
      <w:pPr>
        <w:pStyle w:val="Textoindependiente"/>
        <w:rPr>
          <w:rFonts w:ascii="Arial" w:hAnsi="Arial" w:cs="Arial"/>
          <w:b/>
          <w:sz w:val="22"/>
          <w:szCs w:val="22"/>
          <w:lang w:val="es-MX"/>
        </w:rPr>
      </w:pPr>
      <w:r w:rsidRPr="0069023E">
        <w:rPr>
          <w:rFonts w:ascii="Arial" w:hAnsi="Arial" w:cs="Arial"/>
          <w:b/>
          <w:sz w:val="22"/>
          <w:szCs w:val="22"/>
          <w:lang w:val="es-MX"/>
        </w:rPr>
        <w:t xml:space="preserve">El </w:t>
      </w:r>
      <w:r>
        <w:rPr>
          <w:rFonts w:ascii="Arial" w:hAnsi="Arial" w:cs="Arial"/>
          <w:b/>
          <w:sz w:val="22"/>
          <w:szCs w:val="22"/>
          <w:lang w:val="es-MX"/>
        </w:rPr>
        <w:t>C.P. Jesús T. Mesón Haro</w:t>
      </w:r>
      <w:r w:rsidRPr="0069023E">
        <w:rPr>
          <w:rFonts w:ascii="Arial" w:hAnsi="Arial" w:cs="Arial"/>
          <w:b/>
          <w:sz w:val="22"/>
          <w:szCs w:val="22"/>
          <w:lang w:val="es-MX"/>
        </w:rPr>
        <w:t xml:space="preserve">, presentó el informe del área </w:t>
      </w:r>
      <w:r>
        <w:rPr>
          <w:rFonts w:ascii="Arial" w:hAnsi="Arial" w:cs="Arial"/>
          <w:b/>
          <w:sz w:val="22"/>
          <w:szCs w:val="22"/>
          <w:lang w:val="es-MX"/>
        </w:rPr>
        <w:t>de Administración y Finanzas</w:t>
      </w:r>
      <w:r w:rsidRPr="0069023E">
        <w:rPr>
          <w:rFonts w:ascii="Arial" w:hAnsi="Arial" w:cs="Arial"/>
          <w:b/>
          <w:sz w:val="22"/>
          <w:szCs w:val="22"/>
          <w:lang w:val="es-MX"/>
        </w:rPr>
        <w:t xml:space="preserve"> correspondiente al mes de </w:t>
      </w:r>
      <w:r>
        <w:rPr>
          <w:rFonts w:ascii="Arial" w:hAnsi="Arial" w:cs="Arial"/>
          <w:b/>
          <w:sz w:val="22"/>
          <w:szCs w:val="22"/>
          <w:lang w:val="es-MX"/>
        </w:rPr>
        <w:t>Octubre</w:t>
      </w:r>
      <w:r w:rsidRPr="0069023E">
        <w:rPr>
          <w:rFonts w:ascii="Arial" w:hAnsi="Arial" w:cs="Arial"/>
          <w:b/>
          <w:sz w:val="22"/>
          <w:szCs w:val="22"/>
          <w:lang w:val="es-MX"/>
        </w:rPr>
        <w:t xml:space="preserve"> del 2019:  </w:t>
      </w:r>
    </w:p>
    <w:p w:rsidR="00922D45" w:rsidRPr="007804B7" w:rsidRDefault="00922D45" w:rsidP="00922D45">
      <w:pPr>
        <w:pStyle w:val="Textoindependiente"/>
        <w:jc w:val="center"/>
        <w:rPr>
          <w:rFonts w:ascii="Arial" w:hAnsi="Arial" w:cs="Arial"/>
          <w:b/>
          <w:sz w:val="22"/>
          <w:szCs w:val="22"/>
          <w:lang w:val="es-MX"/>
        </w:rPr>
      </w:pPr>
      <w:r w:rsidRPr="007804B7">
        <w:rPr>
          <w:rFonts w:ascii="Arial" w:hAnsi="Arial" w:cs="Arial"/>
          <w:b/>
          <w:bCs/>
          <w:sz w:val="22"/>
          <w:szCs w:val="22"/>
          <w:lang w:val="es-MX"/>
        </w:rPr>
        <w:t>ESTADO DE ACTIVIDADES ACUMULADO  2019</w:t>
      </w:r>
    </w:p>
    <w:p w:rsidR="00922D45" w:rsidRDefault="00922D45" w:rsidP="00922D45">
      <w:pPr>
        <w:pStyle w:val="Textoindependiente"/>
        <w:jc w:val="center"/>
        <w:rPr>
          <w:rFonts w:ascii="Arial" w:hAnsi="Arial" w:cs="Arial"/>
          <w:b/>
          <w:bCs/>
          <w:sz w:val="22"/>
          <w:szCs w:val="22"/>
          <w:lang w:val="es-MX"/>
        </w:rPr>
      </w:pPr>
      <w:r>
        <w:rPr>
          <w:rFonts w:ascii="Arial" w:hAnsi="Arial" w:cs="Arial"/>
          <w:b/>
          <w:bCs/>
          <w:noProof/>
          <w:sz w:val="22"/>
          <w:szCs w:val="22"/>
          <w:lang w:val="es-MX" w:eastAsia="es-MX"/>
        </w:rPr>
        <w:pict>
          <v:shape id="1 Objeto" o:spid="_x0000_s1053" type="#_x0000_t75" style="position:absolute;left:0;text-align:left;margin-left:4.2pt;margin-top:11.45pt;width:423.9pt;height:343.25pt;z-index:251684864;visibility:visible">
            <v:imagedata r:id="rId11" o:title=""/>
          </v:shape>
          <o:OLEObject Type="Embed" ProgID="Excel.Sheet.8" ShapeID="1 Objeto" DrawAspect="Content" ObjectID="_1641379481" r:id="rId12"/>
        </w:pict>
      </w:r>
      <w:proofErr w:type="gramStart"/>
      <w:r w:rsidRPr="007804B7">
        <w:rPr>
          <w:rFonts w:ascii="Arial" w:hAnsi="Arial" w:cs="Arial"/>
          <w:b/>
          <w:bCs/>
          <w:sz w:val="22"/>
          <w:szCs w:val="22"/>
          <w:lang w:val="es-MX"/>
        </w:rPr>
        <w:t>( MILES</w:t>
      </w:r>
      <w:proofErr w:type="gramEnd"/>
      <w:r w:rsidRPr="007804B7">
        <w:rPr>
          <w:rFonts w:ascii="Arial" w:hAnsi="Arial" w:cs="Arial"/>
          <w:b/>
          <w:bCs/>
          <w:sz w:val="22"/>
          <w:szCs w:val="22"/>
          <w:lang w:val="es-MX"/>
        </w:rPr>
        <w:t xml:space="preserve"> DE PESOS )</w:t>
      </w:r>
    </w:p>
    <w:p w:rsidR="00922D45" w:rsidRDefault="00922D45" w:rsidP="00922D45">
      <w:pPr>
        <w:pStyle w:val="Textoindependiente"/>
        <w:jc w:val="center"/>
        <w:rPr>
          <w:rFonts w:ascii="Arial" w:hAnsi="Arial" w:cs="Arial"/>
          <w:b/>
          <w:bCs/>
          <w:sz w:val="22"/>
          <w:szCs w:val="22"/>
          <w:lang w:val="es-MX"/>
        </w:rPr>
      </w:pPr>
    </w:p>
    <w:p w:rsidR="00922D45" w:rsidRDefault="00922D45" w:rsidP="00922D45">
      <w:pPr>
        <w:pStyle w:val="Textoindependiente"/>
        <w:jc w:val="center"/>
        <w:rPr>
          <w:rFonts w:ascii="Arial" w:hAnsi="Arial" w:cs="Arial"/>
          <w:b/>
          <w:bCs/>
          <w:sz w:val="22"/>
          <w:szCs w:val="22"/>
          <w:lang w:val="es-MX"/>
        </w:rPr>
      </w:pPr>
    </w:p>
    <w:p w:rsidR="00922D45" w:rsidRPr="007804B7" w:rsidRDefault="00922D45" w:rsidP="00922D45">
      <w:pPr>
        <w:pStyle w:val="Textoindependiente"/>
        <w:tabs>
          <w:tab w:val="left" w:pos="2127"/>
          <w:tab w:val="left" w:pos="3119"/>
        </w:tabs>
        <w:jc w:val="center"/>
        <w:rPr>
          <w:rFonts w:ascii="Arial" w:hAnsi="Arial" w:cs="Arial"/>
          <w:b/>
          <w:sz w:val="22"/>
          <w:szCs w:val="22"/>
          <w:lang w:val="es-MX"/>
        </w:rPr>
      </w:pPr>
    </w:p>
    <w:p w:rsidR="00922D45" w:rsidRPr="0069023E" w:rsidRDefault="00922D45" w:rsidP="00922D45">
      <w:pPr>
        <w:pStyle w:val="Textoindependiente"/>
        <w:rPr>
          <w:rFonts w:ascii="Arial" w:hAnsi="Arial" w:cs="Arial"/>
          <w:b/>
          <w:sz w:val="22"/>
          <w:szCs w:val="22"/>
          <w:lang w:val="es-MX"/>
        </w:rPr>
      </w:pPr>
    </w:p>
    <w:p w:rsidR="00922D45" w:rsidRPr="0069023E" w:rsidRDefault="00922D45" w:rsidP="00922D45">
      <w:pPr>
        <w:pStyle w:val="Textoindependiente"/>
        <w:ind w:right="-70"/>
        <w:rPr>
          <w:rFonts w:ascii="Arial" w:hAnsi="Arial" w:cs="Arial"/>
          <w:b/>
          <w:sz w:val="22"/>
          <w:szCs w:val="22"/>
          <w:lang w:val="es-MX"/>
        </w:rPr>
      </w:pPr>
    </w:p>
    <w:tbl>
      <w:tblPr>
        <w:tblW w:w="10288" w:type="dxa"/>
        <w:tblInd w:w="-295" w:type="dxa"/>
        <w:tblLayout w:type="fixed"/>
        <w:tblCellMar>
          <w:left w:w="70" w:type="dxa"/>
          <w:right w:w="70" w:type="dxa"/>
        </w:tblCellMar>
        <w:tblLook w:val="0000" w:firstRow="0" w:lastRow="0" w:firstColumn="0" w:lastColumn="0" w:noHBand="0" w:noVBand="0"/>
      </w:tblPr>
      <w:tblGrid>
        <w:gridCol w:w="368"/>
        <w:gridCol w:w="9920"/>
      </w:tblGrid>
      <w:tr w:rsidR="00922D45" w:rsidRPr="00316A5B" w:rsidTr="00966566">
        <w:trPr>
          <w:trHeight w:val="6804"/>
        </w:trPr>
        <w:tc>
          <w:tcPr>
            <w:tcW w:w="10288" w:type="dxa"/>
            <w:gridSpan w:val="2"/>
            <w:shd w:val="clear" w:color="auto" w:fill="auto"/>
          </w:tcPr>
          <w:p w:rsidR="00922D45" w:rsidRPr="00C03B03" w:rsidRDefault="00922D45" w:rsidP="00922D45">
            <w:pPr>
              <w:pStyle w:val="Textoindependiente"/>
              <w:ind w:right="72"/>
              <w:rPr>
                <w:rFonts w:ascii="Arial" w:hAnsi="Arial"/>
                <w:sz w:val="22"/>
                <w:szCs w:val="22"/>
                <w:lang w:val="es-MX"/>
              </w:rPr>
            </w:pPr>
          </w:p>
        </w:tc>
      </w:tr>
      <w:tr w:rsidR="00B24756" w:rsidRPr="00316A5B" w:rsidTr="00966566">
        <w:trPr>
          <w:trHeight w:val="6804"/>
        </w:trPr>
        <w:tc>
          <w:tcPr>
            <w:tcW w:w="10288" w:type="dxa"/>
            <w:gridSpan w:val="2"/>
            <w:shd w:val="clear" w:color="auto" w:fill="auto"/>
          </w:tcPr>
          <w:p w:rsidR="00B24756" w:rsidRPr="00E76196" w:rsidRDefault="00B24756" w:rsidP="00B24756">
            <w:pPr>
              <w:jc w:val="center"/>
              <w:rPr>
                <w:rFonts w:ascii="Arial" w:hAnsi="Arial" w:cs="Arial"/>
                <w:sz w:val="22"/>
                <w:szCs w:val="22"/>
                <w:lang w:val="es-MX"/>
              </w:rPr>
            </w:pPr>
            <w:r w:rsidRPr="00E76196">
              <w:rPr>
                <w:rFonts w:ascii="Arial" w:hAnsi="Arial" w:cs="Arial"/>
                <w:b/>
                <w:bCs/>
                <w:sz w:val="22"/>
                <w:szCs w:val="22"/>
                <w:lang w:val="es-MX"/>
              </w:rPr>
              <w:t xml:space="preserve">COMPARATIVO INGRESOS  </w:t>
            </w:r>
          </w:p>
          <w:p w:rsidR="00B24756" w:rsidRDefault="00B24756" w:rsidP="00B24756">
            <w:pPr>
              <w:jc w:val="center"/>
              <w:rPr>
                <w:rFonts w:ascii="Arial" w:hAnsi="Arial" w:cs="Arial"/>
                <w:b/>
                <w:bCs/>
                <w:sz w:val="22"/>
                <w:szCs w:val="22"/>
                <w:lang w:val="es-MX"/>
              </w:rPr>
            </w:pPr>
            <w:r w:rsidRPr="00E76196">
              <w:rPr>
                <w:rFonts w:ascii="Arial" w:hAnsi="Arial" w:cs="Arial"/>
                <w:b/>
                <w:bCs/>
                <w:sz w:val="22"/>
                <w:szCs w:val="22"/>
                <w:lang w:val="es-MX"/>
              </w:rPr>
              <w:t>OCTUBRE  2018 – 2019</w:t>
            </w:r>
            <w:r>
              <w:rPr>
                <w:rFonts w:ascii="Arial" w:hAnsi="Arial" w:cs="Arial"/>
                <w:b/>
                <w:bCs/>
                <w:sz w:val="22"/>
                <w:szCs w:val="22"/>
                <w:lang w:val="es-MX"/>
              </w:rPr>
              <w:t xml:space="preserve"> </w:t>
            </w:r>
            <w:r w:rsidRPr="00E76196">
              <w:rPr>
                <w:rFonts w:ascii="Arial" w:hAnsi="Arial" w:cs="Arial"/>
                <w:b/>
                <w:bCs/>
                <w:sz w:val="22"/>
                <w:szCs w:val="22"/>
                <w:lang w:val="es-MX"/>
              </w:rPr>
              <w:t>( MILES DE PESOS )</w:t>
            </w:r>
          </w:p>
          <w:tbl>
            <w:tblPr>
              <w:tblW w:w="7283" w:type="dxa"/>
              <w:tblInd w:w="1100" w:type="dxa"/>
              <w:tblLayout w:type="fixed"/>
              <w:tblCellMar>
                <w:left w:w="0" w:type="dxa"/>
                <w:right w:w="0" w:type="dxa"/>
              </w:tblCellMar>
              <w:tblLook w:val="0600" w:firstRow="0" w:lastRow="0" w:firstColumn="0" w:lastColumn="0" w:noHBand="1" w:noVBand="1"/>
            </w:tblPr>
            <w:tblGrid>
              <w:gridCol w:w="4686"/>
              <w:gridCol w:w="1188"/>
              <w:gridCol w:w="1409"/>
            </w:tblGrid>
            <w:tr w:rsidR="00B24756" w:rsidRPr="00E76196" w:rsidTr="00B24756">
              <w:trPr>
                <w:trHeight w:val="236"/>
              </w:trPr>
              <w:tc>
                <w:tcPr>
                  <w:tcW w:w="4686" w:type="dxa"/>
                  <w:tcBorders>
                    <w:top w:val="nil"/>
                    <w:left w:val="nil"/>
                    <w:bottom w:val="nil"/>
                    <w:right w:val="nil"/>
                  </w:tcBorders>
                  <w:shd w:val="clear" w:color="auto" w:fill="BFBFBF"/>
                  <w:tcMar>
                    <w:top w:w="14" w:type="dxa"/>
                    <w:left w:w="14" w:type="dxa"/>
                    <w:bottom w:w="0" w:type="dxa"/>
                    <w:right w:w="14" w:type="dxa"/>
                  </w:tcMar>
                  <w:vAlign w:val="center"/>
                  <w:hideMark/>
                </w:tcPr>
                <w:p w:rsidR="00B24756" w:rsidRPr="00E76196" w:rsidRDefault="00B24756" w:rsidP="005576C7">
                  <w:pPr>
                    <w:jc w:val="center"/>
                    <w:rPr>
                      <w:rFonts w:ascii="Arial" w:hAnsi="Arial" w:cs="Arial"/>
                      <w:sz w:val="22"/>
                      <w:szCs w:val="22"/>
                      <w:lang w:val="es-MX"/>
                    </w:rPr>
                  </w:pPr>
                </w:p>
              </w:tc>
              <w:tc>
                <w:tcPr>
                  <w:tcW w:w="1188" w:type="dxa"/>
                  <w:tcBorders>
                    <w:top w:val="nil"/>
                    <w:left w:val="nil"/>
                    <w:bottom w:val="nil"/>
                    <w:right w:val="nil"/>
                  </w:tcBorders>
                  <w:shd w:val="clear" w:color="auto" w:fill="BFBFBF"/>
                  <w:tcMar>
                    <w:top w:w="14" w:type="dxa"/>
                    <w:left w:w="14" w:type="dxa"/>
                    <w:bottom w:w="0" w:type="dxa"/>
                    <w:right w:w="14" w:type="dxa"/>
                  </w:tcMar>
                  <w:vAlign w:val="center"/>
                  <w:hideMark/>
                </w:tcPr>
                <w:p w:rsidR="00B24756" w:rsidRPr="00E76196" w:rsidRDefault="00B24756" w:rsidP="005576C7">
                  <w:pPr>
                    <w:jc w:val="center"/>
                    <w:rPr>
                      <w:rFonts w:ascii="Arial" w:hAnsi="Arial" w:cs="Arial"/>
                      <w:sz w:val="22"/>
                      <w:szCs w:val="22"/>
                      <w:lang w:val="es-MX"/>
                    </w:rPr>
                  </w:pPr>
                  <w:r w:rsidRPr="00E76196">
                    <w:rPr>
                      <w:rFonts w:ascii="Arial" w:hAnsi="Arial" w:cs="Arial"/>
                      <w:b/>
                      <w:bCs/>
                      <w:sz w:val="22"/>
                      <w:szCs w:val="22"/>
                      <w:lang w:val="es-MX"/>
                    </w:rPr>
                    <w:t xml:space="preserve"> </w:t>
                  </w:r>
                </w:p>
              </w:tc>
              <w:tc>
                <w:tcPr>
                  <w:tcW w:w="1409" w:type="dxa"/>
                  <w:tcBorders>
                    <w:top w:val="nil"/>
                    <w:left w:val="nil"/>
                    <w:bottom w:val="nil"/>
                    <w:right w:val="nil"/>
                  </w:tcBorders>
                  <w:shd w:val="clear" w:color="auto" w:fill="BFBFBF"/>
                  <w:tcMar>
                    <w:top w:w="14" w:type="dxa"/>
                    <w:left w:w="14" w:type="dxa"/>
                    <w:bottom w:w="0" w:type="dxa"/>
                    <w:right w:w="14" w:type="dxa"/>
                  </w:tcMar>
                  <w:vAlign w:val="center"/>
                  <w:hideMark/>
                </w:tcPr>
                <w:p w:rsidR="00B24756" w:rsidRPr="00E76196" w:rsidRDefault="00B24756" w:rsidP="005576C7">
                  <w:pPr>
                    <w:jc w:val="center"/>
                    <w:rPr>
                      <w:rFonts w:ascii="Arial" w:hAnsi="Arial" w:cs="Arial"/>
                      <w:sz w:val="22"/>
                      <w:szCs w:val="22"/>
                      <w:lang w:val="es-MX"/>
                    </w:rPr>
                  </w:pPr>
                  <w:r w:rsidRPr="00E76196">
                    <w:rPr>
                      <w:rFonts w:ascii="Arial" w:hAnsi="Arial" w:cs="Arial"/>
                      <w:b/>
                      <w:bCs/>
                      <w:sz w:val="22"/>
                      <w:szCs w:val="22"/>
                      <w:lang w:val="es-MX"/>
                    </w:rPr>
                    <w:t xml:space="preserve"> </w:t>
                  </w:r>
                </w:p>
              </w:tc>
            </w:tr>
            <w:tr w:rsidR="00B24756" w:rsidRPr="00E76196" w:rsidTr="00B24756">
              <w:trPr>
                <w:trHeight w:val="288"/>
              </w:trPr>
              <w:tc>
                <w:tcPr>
                  <w:tcW w:w="4686" w:type="dxa"/>
                  <w:tcBorders>
                    <w:top w:val="nil"/>
                    <w:left w:val="nil"/>
                    <w:bottom w:val="nil"/>
                    <w:right w:val="nil"/>
                  </w:tcBorders>
                  <w:shd w:val="clear" w:color="auto" w:fill="BFBFBF"/>
                  <w:tcMar>
                    <w:top w:w="14" w:type="dxa"/>
                    <w:left w:w="14" w:type="dxa"/>
                    <w:bottom w:w="0" w:type="dxa"/>
                    <w:right w:w="14" w:type="dxa"/>
                  </w:tcMar>
                  <w:vAlign w:val="center"/>
                  <w:hideMark/>
                </w:tcPr>
                <w:p w:rsidR="00B24756" w:rsidRPr="00E76196" w:rsidRDefault="00B24756" w:rsidP="005576C7">
                  <w:pPr>
                    <w:jc w:val="center"/>
                    <w:rPr>
                      <w:rFonts w:ascii="Arial" w:hAnsi="Arial" w:cs="Arial"/>
                      <w:sz w:val="22"/>
                      <w:szCs w:val="22"/>
                      <w:lang w:val="es-MX"/>
                    </w:rPr>
                  </w:pPr>
                  <w:r w:rsidRPr="00E76196">
                    <w:rPr>
                      <w:rFonts w:ascii="Arial" w:hAnsi="Arial" w:cs="Arial"/>
                      <w:b/>
                      <w:bCs/>
                      <w:sz w:val="22"/>
                      <w:szCs w:val="22"/>
                      <w:lang w:val="es-MX"/>
                    </w:rPr>
                    <w:t>INGRESOS</w:t>
                  </w:r>
                  <w:proofErr w:type="gramStart"/>
                  <w:r w:rsidRPr="00E76196">
                    <w:rPr>
                      <w:rFonts w:ascii="Arial" w:hAnsi="Arial" w:cs="Arial"/>
                      <w:b/>
                      <w:bCs/>
                      <w:sz w:val="22"/>
                      <w:szCs w:val="22"/>
                      <w:lang w:val="es-MX"/>
                    </w:rPr>
                    <w:t>:  (</w:t>
                  </w:r>
                  <w:proofErr w:type="gramEnd"/>
                  <w:r w:rsidRPr="00E76196">
                    <w:rPr>
                      <w:rFonts w:ascii="Arial" w:hAnsi="Arial" w:cs="Arial"/>
                      <w:b/>
                      <w:bCs/>
                      <w:sz w:val="22"/>
                      <w:szCs w:val="22"/>
                      <w:lang w:val="es-MX"/>
                    </w:rPr>
                    <w:t xml:space="preserve"> SIN I.V.A. )</w:t>
                  </w:r>
                </w:p>
              </w:tc>
              <w:tc>
                <w:tcPr>
                  <w:tcW w:w="2597" w:type="dxa"/>
                  <w:gridSpan w:val="2"/>
                  <w:tcBorders>
                    <w:top w:val="nil"/>
                    <w:left w:val="nil"/>
                    <w:bottom w:val="nil"/>
                    <w:right w:val="nil"/>
                  </w:tcBorders>
                  <w:shd w:val="clear" w:color="auto" w:fill="BFBFBF"/>
                  <w:tcMar>
                    <w:top w:w="14" w:type="dxa"/>
                    <w:left w:w="14" w:type="dxa"/>
                    <w:bottom w:w="0" w:type="dxa"/>
                    <w:right w:w="14" w:type="dxa"/>
                  </w:tcMar>
                  <w:vAlign w:val="center"/>
                  <w:hideMark/>
                </w:tcPr>
                <w:p w:rsidR="00B24756" w:rsidRPr="00E76196" w:rsidRDefault="00B24756" w:rsidP="005576C7">
                  <w:pPr>
                    <w:jc w:val="center"/>
                    <w:rPr>
                      <w:rFonts w:ascii="Arial" w:hAnsi="Arial" w:cs="Arial"/>
                      <w:sz w:val="22"/>
                      <w:szCs w:val="22"/>
                      <w:lang w:val="es-MX"/>
                    </w:rPr>
                  </w:pPr>
                  <w:r w:rsidRPr="00E76196">
                    <w:rPr>
                      <w:rFonts w:ascii="Arial" w:hAnsi="Arial" w:cs="Arial"/>
                      <w:b/>
                      <w:bCs/>
                      <w:sz w:val="22"/>
                      <w:szCs w:val="22"/>
                      <w:lang w:val="es-MX"/>
                    </w:rPr>
                    <w:t>OCTUBRE</w:t>
                  </w:r>
                </w:p>
              </w:tc>
            </w:tr>
            <w:tr w:rsidR="00B24756" w:rsidRPr="00E76196" w:rsidTr="00B24756">
              <w:trPr>
                <w:trHeight w:val="288"/>
              </w:trPr>
              <w:tc>
                <w:tcPr>
                  <w:tcW w:w="4686" w:type="dxa"/>
                  <w:tcBorders>
                    <w:top w:val="nil"/>
                    <w:left w:val="nil"/>
                    <w:bottom w:val="nil"/>
                    <w:right w:val="nil"/>
                  </w:tcBorders>
                  <w:shd w:val="clear" w:color="auto" w:fill="BFBFBF"/>
                  <w:tcMar>
                    <w:top w:w="14" w:type="dxa"/>
                    <w:left w:w="14" w:type="dxa"/>
                    <w:bottom w:w="0" w:type="dxa"/>
                    <w:right w:w="14" w:type="dxa"/>
                  </w:tcMar>
                  <w:vAlign w:val="center"/>
                  <w:hideMark/>
                </w:tcPr>
                <w:p w:rsidR="00B24756" w:rsidRPr="00E76196" w:rsidRDefault="00B24756" w:rsidP="005576C7">
                  <w:pPr>
                    <w:jc w:val="center"/>
                    <w:rPr>
                      <w:rFonts w:ascii="Arial" w:hAnsi="Arial" w:cs="Arial"/>
                      <w:sz w:val="22"/>
                      <w:szCs w:val="22"/>
                      <w:lang w:val="es-MX"/>
                    </w:rPr>
                  </w:pPr>
                  <w:r w:rsidRPr="00E76196">
                    <w:rPr>
                      <w:rFonts w:ascii="Arial" w:hAnsi="Arial" w:cs="Arial"/>
                      <w:b/>
                      <w:bCs/>
                      <w:sz w:val="22"/>
                      <w:szCs w:val="22"/>
                      <w:lang w:val="es-MX"/>
                    </w:rPr>
                    <w:t> </w:t>
                  </w:r>
                </w:p>
              </w:tc>
              <w:tc>
                <w:tcPr>
                  <w:tcW w:w="1188" w:type="dxa"/>
                  <w:tcBorders>
                    <w:top w:val="nil"/>
                    <w:left w:val="nil"/>
                    <w:bottom w:val="nil"/>
                    <w:right w:val="nil"/>
                  </w:tcBorders>
                  <w:shd w:val="clear" w:color="auto" w:fill="BFBFBF"/>
                  <w:tcMar>
                    <w:top w:w="14" w:type="dxa"/>
                    <w:left w:w="14" w:type="dxa"/>
                    <w:bottom w:w="0" w:type="dxa"/>
                    <w:right w:w="14" w:type="dxa"/>
                  </w:tcMar>
                  <w:vAlign w:val="center"/>
                  <w:hideMark/>
                </w:tcPr>
                <w:p w:rsidR="00B24756" w:rsidRPr="00E76196" w:rsidRDefault="00B24756" w:rsidP="005576C7">
                  <w:pPr>
                    <w:jc w:val="center"/>
                    <w:rPr>
                      <w:rFonts w:ascii="Arial" w:hAnsi="Arial" w:cs="Arial"/>
                      <w:sz w:val="22"/>
                      <w:szCs w:val="22"/>
                      <w:lang w:val="es-MX"/>
                    </w:rPr>
                  </w:pPr>
                  <w:r w:rsidRPr="00E76196">
                    <w:rPr>
                      <w:rFonts w:ascii="Arial" w:hAnsi="Arial" w:cs="Arial"/>
                      <w:b/>
                      <w:bCs/>
                      <w:sz w:val="22"/>
                      <w:szCs w:val="22"/>
                      <w:lang w:val="es-MX"/>
                    </w:rPr>
                    <w:t>2018</w:t>
                  </w:r>
                </w:p>
              </w:tc>
              <w:tc>
                <w:tcPr>
                  <w:tcW w:w="1409" w:type="dxa"/>
                  <w:tcBorders>
                    <w:top w:val="nil"/>
                    <w:left w:val="nil"/>
                    <w:bottom w:val="nil"/>
                    <w:right w:val="nil"/>
                  </w:tcBorders>
                  <w:shd w:val="clear" w:color="auto" w:fill="BFBFBF"/>
                  <w:tcMar>
                    <w:top w:w="14" w:type="dxa"/>
                    <w:left w:w="14" w:type="dxa"/>
                    <w:bottom w:w="0" w:type="dxa"/>
                    <w:right w:w="14" w:type="dxa"/>
                  </w:tcMar>
                  <w:vAlign w:val="center"/>
                  <w:hideMark/>
                </w:tcPr>
                <w:p w:rsidR="00B24756" w:rsidRPr="00E76196" w:rsidRDefault="00B24756" w:rsidP="005576C7">
                  <w:pPr>
                    <w:jc w:val="center"/>
                    <w:rPr>
                      <w:rFonts w:ascii="Arial" w:hAnsi="Arial" w:cs="Arial"/>
                      <w:sz w:val="22"/>
                      <w:szCs w:val="22"/>
                      <w:lang w:val="es-MX"/>
                    </w:rPr>
                  </w:pPr>
                  <w:r w:rsidRPr="00E76196">
                    <w:rPr>
                      <w:rFonts w:ascii="Arial" w:hAnsi="Arial" w:cs="Arial"/>
                      <w:b/>
                      <w:bCs/>
                      <w:sz w:val="22"/>
                      <w:szCs w:val="22"/>
                      <w:lang w:val="es-MX"/>
                    </w:rPr>
                    <w:t>2019</w:t>
                  </w:r>
                </w:p>
              </w:tc>
            </w:tr>
            <w:tr w:rsidR="00B24756" w:rsidRPr="00E76196" w:rsidTr="00B24756">
              <w:trPr>
                <w:trHeight w:val="289"/>
              </w:trPr>
              <w:tc>
                <w:tcPr>
                  <w:tcW w:w="4686"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E76196" w:rsidRDefault="00B24756" w:rsidP="005576C7">
                  <w:pPr>
                    <w:rPr>
                      <w:rFonts w:ascii="Arial" w:hAnsi="Arial" w:cs="Arial"/>
                      <w:sz w:val="22"/>
                      <w:szCs w:val="22"/>
                      <w:lang w:val="es-MX"/>
                    </w:rPr>
                  </w:pPr>
                  <w:r w:rsidRPr="00E76196">
                    <w:rPr>
                      <w:rFonts w:ascii="Arial" w:hAnsi="Arial" w:cs="Arial"/>
                      <w:sz w:val="22"/>
                      <w:szCs w:val="22"/>
                      <w:lang w:val="es-MX"/>
                    </w:rPr>
                    <w:t>Consumo de Agua</w:t>
                  </w:r>
                </w:p>
              </w:tc>
              <w:tc>
                <w:tcPr>
                  <w:tcW w:w="1188"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E76196" w:rsidRDefault="00B24756" w:rsidP="005576C7">
                  <w:pPr>
                    <w:jc w:val="center"/>
                    <w:rPr>
                      <w:rFonts w:ascii="Arial" w:hAnsi="Arial" w:cs="Arial"/>
                      <w:sz w:val="22"/>
                      <w:szCs w:val="22"/>
                      <w:lang w:val="es-MX"/>
                    </w:rPr>
                  </w:pPr>
                  <w:r w:rsidRPr="00E76196">
                    <w:rPr>
                      <w:rFonts w:ascii="Arial" w:hAnsi="Arial" w:cs="Arial"/>
                      <w:sz w:val="22"/>
                      <w:szCs w:val="22"/>
                      <w:lang w:val="es-MX"/>
                    </w:rPr>
                    <w:t>10,810</w:t>
                  </w:r>
                </w:p>
              </w:tc>
              <w:tc>
                <w:tcPr>
                  <w:tcW w:w="1409"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E76196" w:rsidRDefault="00B24756" w:rsidP="005576C7">
                  <w:pPr>
                    <w:jc w:val="center"/>
                    <w:rPr>
                      <w:rFonts w:ascii="Arial" w:hAnsi="Arial" w:cs="Arial"/>
                      <w:sz w:val="22"/>
                      <w:szCs w:val="22"/>
                      <w:lang w:val="es-MX"/>
                    </w:rPr>
                  </w:pPr>
                  <w:r w:rsidRPr="00E76196">
                    <w:rPr>
                      <w:rFonts w:ascii="Arial" w:hAnsi="Arial" w:cs="Arial"/>
                      <w:sz w:val="22"/>
                      <w:szCs w:val="22"/>
                      <w:lang w:val="es-MX"/>
                    </w:rPr>
                    <w:t>13,721</w:t>
                  </w:r>
                </w:p>
              </w:tc>
            </w:tr>
            <w:tr w:rsidR="00B24756" w:rsidRPr="00E76196" w:rsidTr="00B24756">
              <w:trPr>
                <w:trHeight w:val="289"/>
              </w:trPr>
              <w:tc>
                <w:tcPr>
                  <w:tcW w:w="4686"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E76196" w:rsidRDefault="00B24756" w:rsidP="005576C7">
                  <w:pPr>
                    <w:rPr>
                      <w:rFonts w:ascii="Arial" w:hAnsi="Arial" w:cs="Arial"/>
                      <w:sz w:val="22"/>
                      <w:szCs w:val="22"/>
                      <w:lang w:val="es-MX"/>
                    </w:rPr>
                  </w:pPr>
                  <w:r w:rsidRPr="00E76196">
                    <w:rPr>
                      <w:rFonts w:ascii="Arial" w:hAnsi="Arial" w:cs="Arial"/>
                      <w:sz w:val="22"/>
                      <w:szCs w:val="22"/>
                      <w:lang w:val="es-MX"/>
                    </w:rPr>
                    <w:t>Servicios Drenaje</w:t>
                  </w:r>
                </w:p>
              </w:tc>
              <w:tc>
                <w:tcPr>
                  <w:tcW w:w="1188"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E76196" w:rsidRDefault="00B24756" w:rsidP="005576C7">
                  <w:pPr>
                    <w:jc w:val="center"/>
                    <w:rPr>
                      <w:rFonts w:ascii="Arial" w:hAnsi="Arial" w:cs="Arial"/>
                      <w:sz w:val="22"/>
                      <w:szCs w:val="22"/>
                      <w:lang w:val="es-MX"/>
                    </w:rPr>
                  </w:pPr>
                  <w:r w:rsidRPr="00E76196">
                    <w:rPr>
                      <w:rFonts w:ascii="Arial" w:hAnsi="Arial" w:cs="Arial"/>
                      <w:sz w:val="22"/>
                      <w:szCs w:val="22"/>
                      <w:lang w:val="es-MX"/>
                    </w:rPr>
                    <w:t>2,789</w:t>
                  </w:r>
                </w:p>
              </w:tc>
              <w:tc>
                <w:tcPr>
                  <w:tcW w:w="1409"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E76196" w:rsidRDefault="00B24756" w:rsidP="005576C7">
                  <w:pPr>
                    <w:jc w:val="center"/>
                    <w:rPr>
                      <w:rFonts w:ascii="Arial" w:hAnsi="Arial" w:cs="Arial"/>
                      <w:sz w:val="22"/>
                      <w:szCs w:val="22"/>
                      <w:lang w:val="es-MX"/>
                    </w:rPr>
                  </w:pPr>
                  <w:r w:rsidRPr="00E76196">
                    <w:rPr>
                      <w:rFonts w:ascii="Arial" w:hAnsi="Arial" w:cs="Arial"/>
                      <w:sz w:val="22"/>
                      <w:szCs w:val="22"/>
                      <w:lang w:val="es-MX"/>
                    </w:rPr>
                    <w:t>3,439</w:t>
                  </w:r>
                </w:p>
              </w:tc>
            </w:tr>
            <w:tr w:rsidR="00B24756" w:rsidRPr="00E76196" w:rsidTr="00B24756">
              <w:trPr>
                <w:trHeight w:val="289"/>
              </w:trPr>
              <w:tc>
                <w:tcPr>
                  <w:tcW w:w="4686"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E76196" w:rsidRDefault="00B24756" w:rsidP="005576C7">
                  <w:pPr>
                    <w:rPr>
                      <w:rFonts w:ascii="Arial" w:hAnsi="Arial" w:cs="Arial"/>
                      <w:sz w:val="22"/>
                      <w:szCs w:val="22"/>
                      <w:lang w:val="es-MX"/>
                    </w:rPr>
                  </w:pPr>
                  <w:r w:rsidRPr="00E76196">
                    <w:rPr>
                      <w:rFonts w:ascii="Arial" w:hAnsi="Arial" w:cs="Arial"/>
                      <w:sz w:val="22"/>
                      <w:szCs w:val="22"/>
                      <w:lang w:val="es-MX"/>
                    </w:rPr>
                    <w:t>Rezago de Agua</w:t>
                  </w:r>
                </w:p>
              </w:tc>
              <w:tc>
                <w:tcPr>
                  <w:tcW w:w="1188"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E76196" w:rsidRDefault="00B24756" w:rsidP="005576C7">
                  <w:pPr>
                    <w:jc w:val="center"/>
                    <w:rPr>
                      <w:rFonts w:ascii="Arial" w:hAnsi="Arial" w:cs="Arial"/>
                      <w:sz w:val="22"/>
                      <w:szCs w:val="22"/>
                      <w:lang w:val="es-MX"/>
                    </w:rPr>
                  </w:pPr>
                  <w:r w:rsidRPr="00E76196">
                    <w:rPr>
                      <w:rFonts w:ascii="Arial" w:hAnsi="Arial" w:cs="Arial"/>
                      <w:sz w:val="22"/>
                      <w:szCs w:val="22"/>
                      <w:lang w:val="es-MX"/>
                    </w:rPr>
                    <w:t>6,000</w:t>
                  </w:r>
                </w:p>
              </w:tc>
              <w:tc>
                <w:tcPr>
                  <w:tcW w:w="1409"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E76196" w:rsidRDefault="00B24756" w:rsidP="005576C7">
                  <w:pPr>
                    <w:jc w:val="center"/>
                    <w:rPr>
                      <w:rFonts w:ascii="Arial" w:hAnsi="Arial" w:cs="Arial"/>
                      <w:sz w:val="22"/>
                      <w:szCs w:val="22"/>
                      <w:lang w:val="es-MX"/>
                    </w:rPr>
                  </w:pPr>
                  <w:r w:rsidRPr="00E76196">
                    <w:rPr>
                      <w:rFonts w:ascii="Arial" w:hAnsi="Arial" w:cs="Arial"/>
                      <w:sz w:val="22"/>
                      <w:szCs w:val="22"/>
                      <w:lang w:val="es-MX"/>
                    </w:rPr>
                    <w:t>6,454</w:t>
                  </w:r>
                </w:p>
              </w:tc>
            </w:tr>
            <w:tr w:rsidR="00B24756" w:rsidRPr="00E76196" w:rsidTr="00B24756">
              <w:trPr>
                <w:trHeight w:val="289"/>
              </w:trPr>
              <w:tc>
                <w:tcPr>
                  <w:tcW w:w="4686"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E76196" w:rsidRDefault="00B24756" w:rsidP="005576C7">
                  <w:pPr>
                    <w:rPr>
                      <w:rFonts w:ascii="Arial" w:hAnsi="Arial" w:cs="Arial"/>
                      <w:sz w:val="22"/>
                      <w:szCs w:val="22"/>
                      <w:lang w:val="es-MX"/>
                    </w:rPr>
                  </w:pPr>
                  <w:r w:rsidRPr="00E76196">
                    <w:rPr>
                      <w:rFonts w:ascii="Arial" w:hAnsi="Arial" w:cs="Arial"/>
                      <w:sz w:val="22"/>
                      <w:szCs w:val="22"/>
                      <w:lang w:val="es-MX"/>
                    </w:rPr>
                    <w:t>Rezago Drenaje</w:t>
                  </w:r>
                </w:p>
              </w:tc>
              <w:tc>
                <w:tcPr>
                  <w:tcW w:w="1188"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E76196" w:rsidRDefault="00B24756" w:rsidP="005576C7">
                  <w:pPr>
                    <w:jc w:val="center"/>
                    <w:rPr>
                      <w:rFonts w:ascii="Arial" w:hAnsi="Arial" w:cs="Arial"/>
                      <w:sz w:val="22"/>
                      <w:szCs w:val="22"/>
                      <w:lang w:val="es-MX"/>
                    </w:rPr>
                  </w:pPr>
                  <w:r w:rsidRPr="00E76196">
                    <w:rPr>
                      <w:rFonts w:ascii="Arial" w:hAnsi="Arial" w:cs="Arial"/>
                      <w:sz w:val="22"/>
                      <w:szCs w:val="22"/>
                      <w:lang w:val="es-MX"/>
                    </w:rPr>
                    <w:t>1,298</w:t>
                  </w:r>
                </w:p>
              </w:tc>
              <w:tc>
                <w:tcPr>
                  <w:tcW w:w="1409"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E76196" w:rsidRDefault="00B24756" w:rsidP="005576C7">
                  <w:pPr>
                    <w:jc w:val="center"/>
                    <w:rPr>
                      <w:rFonts w:ascii="Arial" w:hAnsi="Arial" w:cs="Arial"/>
                      <w:sz w:val="22"/>
                      <w:szCs w:val="22"/>
                      <w:lang w:val="es-MX"/>
                    </w:rPr>
                  </w:pPr>
                  <w:r w:rsidRPr="00E76196">
                    <w:rPr>
                      <w:rFonts w:ascii="Arial" w:hAnsi="Arial" w:cs="Arial"/>
                      <w:sz w:val="22"/>
                      <w:szCs w:val="22"/>
                      <w:lang w:val="es-MX"/>
                    </w:rPr>
                    <w:t>1,368</w:t>
                  </w:r>
                </w:p>
              </w:tc>
            </w:tr>
            <w:tr w:rsidR="00B24756" w:rsidRPr="00E76196" w:rsidTr="00B24756">
              <w:trPr>
                <w:trHeight w:val="173"/>
              </w:trPr>
              <w:tc>
                <w:tcPr>
                  <w:tcW w:w="4686" w:type="dxa"/>
                  <w:tcBorders>
                    <w:top w:val="nil"/>
                    <w:left w:val="nil"/>
                    <w:bottom w:val="nil"/>
                    <w:right w:val="nil"/>
                  </w:tcBorders>
                  <w:shd w:val="clear" w:color="auto" w:fill="auto"/>
                  <w:tcMar>
                    <w:top w:w="15" w:type="dxa"/>
                    <w:left w:w="15" w:type="dxa"/>
                    <w:bottom w:w="0" w:type="dxa"/>
                    <w:right w:w="15" w:type="dxa"/>
                  </w:tcMar>
                  <w:vAlign w:val="center"/>
                  <w:hideMark/>
                </w:tcPr>
                <w:p w:rsidR="00B24756" w:rsidRPr="00E76196" w:rsidRDefault="00B24756" w:rsidP="005576C7">
                  <w:pPr>
                    <w:rPr>
                      <w:rFonts w:ascii="Arial" w:hAnsi="Arial" w:cs="Arial"/>
                      <w:sz w:val="22"/>
                      <w:szCs w:val="22"/>
                      <w:lang w:val="es-MX"/>
                    </w:rPr>
                  </w:pPr>
                  <w:r w:rsidRPr="00E76196">
                    <w:rPr>
                      <w:rFonts w:ascii="Arial" w:hAnsi="Arial" w:cs="Arial"/>
                      <w:sz w:val="22"/>
                      <w:szCs w:val="22"/>
                      <w:lang w:val="es-MX"/>
                    </w:rPr>
                    <w:t>Aguas Residuales</w:t>
                  </w:r>
                </w:p>
              </w:tc>
              <w:tc>
                <w:tcPr>
                  <w:tcW w:w="1188"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E76196" w:rsidRDefault="00B24756" w:rsidP="005576C7">
                  <w:pPr>
                    <w:jc w:val="center"/>
                    <w:rPr>
                      <w:rFonts w:ascii="Arial" w:hAnsi="Arial" w:cs="Arial"/>
                      <w:sz w:val="22"/>
                      <w:szCs w:val="22"/>
                      <w:lang w:val="es-MX"/>
                    </w:rPr>
                  </w:pPr>
                  <w:r w:rsidRPr="00E76196">
                    <w:rPr>
                      <w:rFonts w:ascii="Arial" w:hAnsi="Arial" w:cs="Arial"/>
                      <w:sz w:val="22"/>
                      <w:szCs w:val="22"/>
                      <w:lang w:val="es-MX"/>
                    </w:rPr>
                    <w:t>0</w:t>
                  </w:r>
                </w:p>
              </w:tc>
              <w:tc>
                <w:tcPr>
                  <w:tcW w:w="1409"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E76196" w:rsidRDefault="00B24756" w:rsidP="005576C7">
                  <w:pPr>
                    <w:jc w:val="center"/>
                    <w:rPr>
                      <w:rFonts w:ascii="Arial" w:hAnsi="Arial" w:cs="Arial"/>
                      <w:sz w:val="22"/>
                      <w:szCs w:val="22"/>
                      <w:lang w:val="es-MX"/>
                    </w:rPr>
                  </w:pPr>
                  <w:r w:rsidRPr="00E76196">
                    <w:rPr>
                      <w:rFonts w:ascii="Arial" w:hAnsi="Arial" w:cs="Arial"/>
                      <w:sz w:val="22"/>
                      <w:szCs w:val="22"/>
                      <w:lang w:val="es-MX"/>
                    </w:rPr>
                    <w:t>0</w:t>
                  </w:r>
                </w:p>
              </w:tc>
            </w:tr>
            <w:tr w:rsidR="00B24756" w:rsidRPr="00E76196" w:rsidTr="00B24756">
              <w:trPr>
                <w:trHeight w:val="289"/>
              </w:trPr>
              <w:tc>
                <w:tcPr>
                  <w:tcW w:w="4686" w:type="dxa"/>
                  <w:tcBorders>
                    <w:top w:val="nil"/>
                    <w:left w:val="nil"/>
                    <w:bottom w:val="nil"/>
                    <w:right w:val="nil"/>
                  </w:tcBorders>
                  <w:shd w:val="clear" w:color="auto" w:fill="auto"/>
                  <w:tcMar>
                    <w:top w:w="15" w:type="dxa"/>
                    <w:left w:w="15" w:type="dxa"/>
                    <w:bottom w:w="0" w:type="dxa"/>
                    <w:right w:w="15" w:type="dxa"/>
                  </w:tcMar>
                  <w:vAlign w:val="center"/>
                  <w:hideMark/>
                </w:tcPr>
                <w:p w:rsidR="00B24756" w:rsidRPr="00E76196" w:rsidRDefault="00B24756" w:rsidP="005576C7">
                  <w:pPr>
                    <w:rPr>
                      <w:rFonts w:ascii="Arial" w:hAnsi="Arial" w:cs="Arial"/>
                      <w:sz w:val="22"/>
                      <w:szCs w:val="22"/>
                      <w:lang w:val="es-MX"/>
                    </w:rPr>
                  </w:pPr>
                  <w:r w:rsidRPr="00E76196">
                    <w:rPr>
                      <w:rFonts w:ascii="Arial" w:hAnsi="Arial" w:cs="Arial"/>
                      <w:sz w:val="22"/>
                      <w:szCs w:val="22"/>
                      <w:lang w:val="es-MX"/>
                    </w:rPr>
                    <w:t>Saneamiento</w:t>
                  </w:r>
                </w:p>
              </w:tc>
              <w:tc>
                <w:tcPr>
                  <w:tcW w:w="1188"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E76196" w:rsidRDefault="00B24756" w:rsidP="005576C7">
                  <w:pPr>
                    <w:jc w:val="center"/>
                    <w:rPr>
                      <w:rFonts w:ascii="Arial" w:hAnsi="Arial" w:cs="Arial"/>
                      <w:sz w:val="22"/>
                      <w:szCs w:val="22"/>
                      <w:lang w:val="es-MX"/>
                    </w:rPr>
                  </w:pPr>
                  <w:r w:rsidRPr="00E76196">
                    <w:rPr>
                      <w:rFonts w:ascii="Arial" w:hAnsi="Arial" w:cs="Arial"/>
                      <w:sz w:val="22"/>
                      <w:szCs w:val="22"/>
                      <w:lang w:val="es-MX"/>
                    </w:rPr>
                    <w:t>312</w:t>
                  </w:r>
                </w:p>
              </w:tc>
              <w:tc>
                <w:tcPr>
                  <w:tcW w:w="1409"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E76196" w:rsidRDefault="00B24756" w:rsidP="005576C7">
                  <w:pPr>
                    <w:jc w:val="center"/>
                    <w:rPr>
                      <w:rFonts w:ascii="Arial" w:hAnsi="Arial" w:cs="Arial"/>
                      <w:sz w:val="22"/>
                      <w:szCs w:val="22"/>
                      <w:lang w:val="es-MX"/>
                    </w:rPr>
                  </w:pPr>
                  <w:r w:rsidRPr="00E76196">
                    <w:rPr>
                      <w:rFonts w:ascii="Arial" w:hAnsi="Arial" w:cs="Arial"/>
                      <w:sz w:val="22"/>
                      <w:szCs w:val="22"/>
                      <w:lang w:val="es-MX"/>
                    </w:rPr>
                    <w:t>345</w:t>
                  </w:r>
                </w:p>
              </w:tc>
            </w:tr>
            <w:tr w:rsidR="00B24756" w:rsidRPr="00E76196" w:rsidTr="00B24756">
              <w:trPr>
                <w:trHeight w:val="289"/>
              </w:trPr>
              <w:tc>
                <w:tcPr>
                  <w:tcW w:w="4686" w:type="dxa"/>
                  <w:tcBorders>
                    <w:top w:val="nil"/>
                    <w:left w:val="nil"/>
                    <w:bottom w:val="nil"/>
                    <w:right w:val="nil"/>
                  </w:tcBorders>
                  <w:shd w:val="clear" w:color="auto" w:fill="auto"/>
                  <w:tcMar>
                    <w:top w:w="15" w:type="dxa"/>
                    <w:left w:w="15" w:type="dxa"/>
                    <w:bottom w:w="0" w:type="dxa"/>
                    <w:right w:w="15" w:type="dxa"/>
                  </w:tcMar>
                  <w:vAlign w:val="center"/>
                  <w:hideMark/>
                </w:tcPr>
                <w:p w:rsidR="00B24756" w:rsidRPr="00E76196" w:rsidRDefault="00B24756" w:rsidP="005576C7">
                  <w:pPr>
                    <w:rPr>
                      <w:rFonts w:ascii="Arial" w:hAnsi="Arial" w:cs="Arial"/>
                      <w:sz w:val="22"/>
                      <w:szCs w:val="22"/>
                      <w:lang w:val="es-MX"/>
                    </w:rPr>
                  </w:pPr>
                  <w:r w:rsidRPr="00E76196">
                    <w:rPr>
                      <w:rFonts w:ascii="Arial" w:hAnsi="Arial" w:cs="Arial"/>
                      <w:sz w:val="22"/>
                      <w:szCs w:val="22"/>
                      <w:lang w:val="es-MX"/>
                    </w:rPr>
                    <w:t>Contratos</w:t>
                  </w:r>
                </w:p>
              </w:tc>
              <w:tc>
                <w:tcPr>
                  <w:tcW w:w="1188"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E76196" w:rsidRDefault="00B24756" w:rsidP="005576C7">
                  <w:pPr>
                    <w:jc w:val="center"/>
                    <w:rPr>
                      <w:rFonts w:ascii="Arial" w:hAnsi="Arial" w:cs="Arial"/>
                      <w:sz w:val="22"/>
                      <w:szCs w:val="22"/>
                      <w:lang w:val="es-MX"/>
                    </w:rPr>
                  </w:pPr>
                  <w:r w:rsidRPr="00E76196">
                    <w:rPr>
                      <w:rFonts w:ascii="Arial" w:hAnsi="Arial" w:cs="Arial"/>
                      <w:sz w:val="22"/>
                      <w:szCs w:val="22"/>
                      <w:lang w:val="es-MX"/>
                    </w:rPr>
                    <w:t>299</w:t>
                  </w:r>
                </w:p>
              </w:tc>
              <w:tc>
                <w:tcPr>
                  <w:tcW w:w="1409"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E76196" w:rsidRDefault="00B24756" w:rsidP="005576C7">
                  <w:pPr>
                    <w:jc w:val="center"/>
                    <w:rPr>
                      <w:rFonts w:ascii="Arial" w:hAnsi="Arial" w:cs="Arial"/>
                      <w:sz w:val="22"/>
                      <w:szCs w:val="22"/>
                      <w:lang w:val="es-MX"/>
                    </w:rPr>
                  </w:pPr>
                  <w:r w:rsidRPr="00E76196">
                    <w:rPr>
                      <w:rFonts w:ascii="Arial" w:hAnsi="Arial" w:cs="Arial"/>
                      <w:sz w:val="22"/>
                      <w:szCs w:val="22"/>
                      <w:lang w:val="es-MX"/>
                    </w:rPr>
                    <w:t>322</w:t>
                  </w:r>
                </w:p>
              </w:tc>
            </w:tr>
            <w:tr w:rsidR="00B24756" w:rsidRPr="00E76196" w:rsidTr="00B24756">
              <w:trPr>
                <w:trHeight w:val="289"/>
              </w:trPr>
              <w:tc>
                <w:tcPr>
                  <w:tcW w:w="4686" w:type="dxa"/>
                  <w:tcBorders>
                    <w:top w:val="nil"/>
                    <w:left w:val="nil"/>
                    <w:bottom w:val="nil"/>
                    <w:right w:val="nil"/>
                  </w:tcBorders>
                  <w:shd w:val="clear" w:color="auto" w:fill="auto"/>
                  <w:tcMar>
                    <w:top w:w="15" w:type="dxa"/>
                    <w:left w:w="15" w:type="dxa"/>
                    <w:bottom w:w="0" w:type="dxa"/>
                    <w:right w:w="15" w:type="dxa"/>
                  </w:tcMar>
                  <w:vAlign w:val="center"/>
                  <w:hideMark/>
                </w:tcPr>
                <w:p w:rsidR="00B24756" w:rsidRPr="00E76196" w:rsidRDefault="00B24756" w:rsidP="005576C7">
                  <w:pPr>
                    <w:rPr>
                      <w:rFonts w:ascii="Arial" w:hAnsi="Arial" w:cs="Arial"/>
                      <w:sz w:val="22"/>
                      <w:szCs w:val="22"/>
                      <w:lang w:val="es-MX"/>
                    </w:rPr>
                  </w:pPr>
                  <w:r w:rsidRPr="00E76196">
                    <w:rPr>
                      <w:rFonts w:ascii="Arial" w:hAnsi="Arial" w:cs="Arial"/>
                      <w:sz w:val="22"/>
                      <w:szCs w:val="22"/>
                      <w:lang w:val="es-MX"/>
                    </w:rPr>
                    <w:t>Reconexiones</w:t>
                  </w:r>
                </w:p>
              </w:tc>
              <w:tc>
                <w:tcPr>
                  <w:tcW w:w="1188"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E76196" w:rsidRDefault="00B24756" w:rsidP="005576C7">
                  <w:pPr>
                    <w:jc w:val="center"/>
                    <w:rPr>
                      <w:rFonts w:ascii="Arial" w:hAnsi="Arial" w:cs="Arial"/>
                      <w:sz w:val="22"/>
                      <w:szCs w:val="22"/>
                      <w:lang w:val="es-MX"/>
                    </w:rPr>
                  </w:pPr>
                  <w:r w:rsidRPr="00E76196">
                    <w:rPr>
                      <w:rFonts w:ascii="Arial" w:hAnsi="Arial" w:cs="Arial"/>
                      <w:sz w:val="22"/>
                      <w:szCs w:val="22"/>
                      <w:lang w:val="es-MX"/>
                    </w:rPr>
                    <w:t>137</w:t>
                  </w:r>
                </w:p>
              </w:tc>
              <w:tc>
                <w:tcPr>
                  <w:tcW w:w="1409"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E76196" w:rsidRDefault="00B24756" w:rsidP="005576C7">
                  <w:pPr>
                    <w:jc w:val="center"/>
                    <w:rPr>
                      <w:rFonts w:ascii="Arial" w:hAnsi="Arial" w:cs="Arial"/>
                      <w:sz w:val="22"/>
                      <w:szCs w:val="22"/>
                      <w:lang w:val="es-MX"/>
                    </w:rPr>
                  </w:pPr>
                  <w:r w:rsidRPr="00E76196">
                    <w:rPr>
                      <w:rFonts w:ascii="Arial" w:hAnsi="Arial" w:cs="Arial"/>
                      <w:sz w:val="22"/>
                      <w:szCs w:val="22"/>
                      <w:lang w:val="es-MX"/>
                    </w:rPr>
                    <w:t>169</w:t>
                  </w:r>
                </w:p>
              </w:tc>
            </w:tr>
            <w:tr w:rsidR="00B24756" w:rsidRPr="00E76196" w:rsidTr="00B24756">
              <w:trPr>
                <w:trHeight w:val="289"/>
              </w:trPr>
              <w:tc>
                <w:tcPr>
                  <w:tcW w:w="4686" w:type="dxa"/>
                  <w:tcBorders>
                    <w:top w:val="nil"/>
                    <w:left w:val="nil"/>
                    <w:bottom w:val="nil"/>
                    <w:right w:val="nil"/>
                  </w:tcBorders>
                  <w:shd w:val="clear" w:color="auto" w:fill="auto"/>
                  <w:tcMar>
                    <w:top w:w="15" w:type="dxa"/>
                    <w:left w:w="15" w:type="dxa"/>
                    <w:bottom w:w="0" w:type="dxa"/>
                    <w:right w:w="15" w:type="dxa"/>
                  </w:tcMar>
                  <w:vAlign w:val="center"/>
                  <w:hideMark/>
                </w:tcPr>
                <w:p w:rsidR="00B24756" w:rsidRPr="00E76196" w:rsidRDefault="00B24756" w:rsidP="005576C7">
                  <w:pPr>
                    <w:rPr>
                      <w:rFonts w:ascii="Arial" w:hAnsi="Arial" w:cs="Arial"/>
                      <w:sz w:val="22"/>
                      <w:szCs w:val="22"/>
                      <w:lang w:val="es-MX"/>
                    </w:rPr>
                  </w:pPr>
                  <w:r w:rsidRPr="00E76196">
                    <w:rPr>
                      <w:rFonts w:ascii="Arial" w:hAnsi="Arial" w:cs="Arial"/>
                      <w:sz w:val="22"/>
                      <w:szCs w:val="22"/>
                      <w:lang w:val="es-MX"/>
                    </w:rPr>
                    <w:t>Factibilidades</w:t>
                  </w:r>
                </w:p>
              </w:tc>
              <w:tc>
                <w:tcPr>
                  <w:tcW w:w="1188"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E76196" w:rsidRDefault="00B24756" w:rsidP="005576C7">
                  <w:pPr>
                    <w:jc w:val="center"/>
                    <w:rPr>
                      <w:rFonts w:ascii="Arial" w:hAnsi="Arial" w:cs="Arial"/>
                      <w:sz w:val="22"/>
                      <w:szCs w:val="22"/>
                      <w:lang w:val="es-MX"/>
                    </w:rPr>
                  </w:pPr>
                  <w:r w:rsidRPr="00E76196">
                    <w:rPr>
                      <w:rFonts w:ascii="Arial" w:hAnsi="Arial" w:cs="Arial"/>
                      <w:sz w:val="22"/>
                      <w:szCs w:val="22"/>
                      <w:lang w:val="es-MX"/>
                    </w:rPr>
                    <w:t>399</w:t>
                  </w:r>
                </w:p>
              </w:tc>
              <w:tc>
                <w:tcPr>
                  <w:tcW w:w="1409"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E76196" w:rsidRDefault="00B24756" w:rsidP="005576C7">
                  <w:pPr>
                    <w:jc w:val="center"/>
                    <w:rPr>
                      <w:rFonts w:ascii="Arial" w:hAnsi="Arial" w:cs="Arial"/>
                      <w:sz w:val="22"/>
                      <w:szCs w:val="22"/>
                      <w:lang w:val="es-MX"/>
                    </w:rPr>
                  </w:pPr>
                  <w:r w:rsidRPr="00E76196">
                    <w:rPr>
                      <w:rFonts w:ascii="Arial" w:hAnsi="Arial" w:cs="Arial"/>
                      <w:sz w:val="22"/>
                      <w:szCs w:val="22"/>
                      <w:lang w:val="es-MX"/>
                    </w:rPr>
                    <w:t>430</w:t>
                  </w:r>
                </w:p>
              </w:tc>
            </w:tr>
            <w:tr w:rsidR="00B24756" w:rsidRPr="00E76196" w:rsidTr="00B24756">
              <w:trPr>
                <w:trHeight w:val="289"/>
              </w:trPr>
              <w:tc>
                <w:tcPr>
                  <w:tcW w:w="4686" w:type="dxa"/>
                  <w:tcBorders>
                    <w:top w:val="nil"/>
                    <w:left w:val="nil"/>
                    <w:bottom w:val="nil"/>
                    <w:right w:val="nil"/>
                  </w:tcBorders>
                  <w:shd w:val="clear" w:color="auto" w:fill="auto"/>
                  <w:tcMar>
                    <w:top w:w="15" w:type="dxa"/>
                    <w:left w:w="15" w:type="dxa"/>
                    <w:bottom w:w="0" w:type="dxa"/>
                    <w:right w:w="15" w:type="dxa"/>
                  </w:tcMar>
                  <w:vAlign w:val="center"/>
                  <w:hideMark/>
                </w:tcPr>
                <w:p w:rsidR="00B24756" w:rsidRPr="00E76196" w:rsidRDefault="00B24756" w:rsidP="005576C7">
                  <w:pPr>
                    <w:rPr>
                      <w:rFonts w:ascii="Arial" w:hAnsi="Arial" w:cs="Arial"/>
                      <w:sz w:val="22"/>
                      <w:szCs w:val="22"/>
                      <w:lang w:val="es-MX"/>
                    </w:rPr>
                  </w:pPr>
                  <w:r w:rsidRPr="00E76196">
                    <w:rPr>
                      <w:rFonts w:ascii="Arial" w:hAnsi="Arial" w:cs="Arial"/>
                      <w:sz w:val="22"/>
                      <w:szCs w:val="22"/>
                      <w:lang w:val="es-MX"/>
                    </w:rPr>
                    <w:t>Conexiones</w:t>
                  </w:r>
                </w:p>
              </w:tc>
              <w:tc>
                <w:tcPr>
                  <w:tcW w:w="1188"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E76196" w:rsidRDefault="00B24756" w:rsidP="005576C7">
                  <w:pPr>
                    <w:jc w:val="center"/>
                    <w:rPr>
                      <w:rFonts w:ascii="Arial" w:hAnsi="Arial" w:cs="Arial"/>
                      <w:sz w:val="22"/>
                      <w:szCs w:val="22"/>
                      <w:lang w:val="es-MX"/>
                    </w:rPr>
                  </w:pPr>
                  <w:r w:rsidRPr="00E76196">
                    <w:rPr>
                      <w:rFonts w:ascii="Arial" w:hAnsi="Arial" w:cs="Arial"/>
                      <w:sz w:val="22"/>
                      <w:szCs w:val="22"/>
                      <w:lang w:val="es-MX"/>
                    </w:rPr>
                    <w:t>313</w:t>
                  </w:r>
                </w:p>
              </w:tc>
              <w:tc>
                <w:tcPr>
                  <w:tcW w:w="1409"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E76196" w:rsidRDefault="00B24756" w:rsidP="005576C7">
                  <w:pPr>
                    <w:jc w:val="center"/>
                    <w:rPr>
                      <w:rFonts w:ascii="Arial" w:hAnsi="Arial" w:cs="Arial"/>
                      <w:sz w:val="22"/>
                      <w:szCs w:val="22"/>
                      <w:lang w:val="es-MX"/>
                    </w:rPr>
                  </w:pPr>
                  <w:r w:rsidRPr="00E76196">
                    <w:rPr>
                      <w:rFonts w:ascii="Arial" w:hAnsi="Arial" w:cs="Arial"/>
                      <w:sz w:val="22"/>
                      <w:szCs w:val="22"/>
                      <w:lang w:val="es-MX"/>
                    </w:rPr>
                    <w:t>595</w:t>
                  </w:r>
                </w:p>
              </w:tc>
            </w:tr>
            <w:tr w:rsidR="00B24756" w:rsidRPr="00E76196" w:rsidTr="00B24756">
              <w:trPr>
                <w:trHeight w:val="289"/>
              </w:trPr>
              <w:tc>
                <w:tcPr>
                  <w:tcW w:w="4686" w:type="dxa"/>
                  <w:tcBorders>
                    <w:top w:val="nil"/>
                    <w:left w:val="nil"/>
                    <w:bottom w:val="nil"/>
                    <w:right w:val="nil"/>
                  </w:tcBorders>
                  <w:shd w:val="clear" w:color="auto" w:fill="auto"/>
                  <w:tcMar>
                    <w:top w:w="15" w:type="dxa"/>
                    <w:left w:w="15" w:type="dxa"/>
                    <w:bottom w:w="0" w:type="dxa"/>
                    <w:right w:w="15" w:type="dxa"/>
                  </w:tcMar>
                  <w:vAlign w:val="center"/>
                  <w:hideMark/>
                </w:tcPr>
                <w:p w:rsidR="00B24756" w:rsidRPr="00E76196" w:rsidRDefault="00B24756" w:rsidP="005576C7">
                  <w:pPr>
                    <w:rPr>
                      <w:rFonts w:ascii="Arial" w:hAnsi="Arial" w:cs="Arial"/>
                      <w:sz w:val="22"/>
                      <w:szCs w:val="22"/>
                      <w:lang w:val="es-MX"/>
                    </w:rPr>
                  </w:pPr>
                  <w:r w:rsidRPr="00E76196">
                    <w:rPr>
                      <w:rFonts w:ascii="Arial" w:hAnsi="Arial" w:cs="Arial"/>
                      <w:sz w:val="22"/>
                      <w:szCs w:val="22"/>
                      <w:lang w:val="es-MX"/>
                    </w:rPr>
                    <w:t>Instalación  de Medidores</w:t>
                  </w:r>
                </w:p>
              </w:tc>
              <w:tc>
                <w:tcPr>
                  <w:tcW w:w="1188"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E76196" w:rsidRDefault="00B24756" w:rsidP="005576C7">
                  <w:pPr>
                    <w:jc w:val="center"/>
                    <w:rPr>
                      <w:rFonts w:ascii="Arial" w:hAnsi="Arial" w:cs="Arial"/>
                      <w:sz w:val="22"/>
                      <w:szCs w:val="22"/>
                      <w:lang w:val="es-MX"/>
                    </w:rPr>
                  </w:pPr>
                  <w:r w:rsidRPr="00E76196">
                    <w:rPr>
                      <w:rFonts w:ascii="Arial" w:hAnsi="Arial" w:cs="Arial"/>
                      <w:sz w:val="22"/>
                      <w:szCs w:val="22"/>
                      <w:lang w:val="es-MX"/>
                    </w:rPr>
                    <w:t>48</w:t>
                  </w:r>
                </w:p>
              </w:tc>
              <w:tc>
                <w:tcPr>
                  <w:tcW w:w="1409"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E76196" w:rsidRDefault="00B24756" w:rsidP="005576C7">
                  <w:pPr>
                    <w:jc w:val="center"/>
                    <w:rPr>
                      <w:rFonts w:ascii="Arial" w:hAnsi="Arial" w:cs="Arial"/>
                      <w:sz w:val="22"/>
                      <w:szCs w:val="22"/>
                      <w:lang w:val="es-MX"/>
                    </w:rPr>
                  </w:pPr>
                  <w:r w:rsidRPr="00E76196">
                    <w:rPr>
                      <w:rFonts w:ascii="Arial" w:hAnsi="Arial" w:cs="Arial"/>
                      <w:sz w:val="22"/>
                      <w:szCs w:val="22"/>
                      <w:lang w:val="es-MX"/>
                    </w:rPr>
                    <w:t>81</w:t>
                  </w:r>
                </w:p>
              </w:tc>
            </w:tr>
            <w:tr w:rsidR="00B24756" w:rsidRPr="00E76196" w:rsidTr="00B24756">
              <w:trPr>
                <w:trHeight w:val="289"/>
              </w:trPr>
              <w:tc>
                <w:tcPr>
                  <w:tcW w:w="4686" w:type="dxa"/>
                  <w:tcBorders>
                    <w:top w:val="nil"/>
                    <w:left w:val="nil"/>
                    <w:bottom w:val="nil"/>
                    <w:right w:val="nil"/>
                  </w:tcBorders>
                  <w:shd w:val="clear" w:color="auto" w:fill="auto"/>
                  <w:tcMar>
                    <w:top w:w="15" w:type="dxa"/>
                    <w:left w:w="15" w:type="dxa"/>
                    <w:bottom w:w="0" w:type="dxa"/>
                    <w:right w:w="15" w:type="dxa"/>
                  </w:tcMar>
                  <w:vAlign w:val="center"/>
                  <w:hideMark/>
                </w:tcPr>
                <w:p w:rsidR="00B24756" w:rsidRPr="00E76196" w:rsidRDefault="00B24756" w:rsidP="005576C7">
                  <w:pPr>
                    <w:rPr>
                      <w:rFonts w:ascii="Arial" w:hAnsi="Arial" w:cs="Arial"/>
                      <w:sz w:val="22"/>
                      <w:szCs w:val="22"/>
                      <w:lang w:val="es-MX"/>
                    </w:rPr>
                  </w:pPr>
                  <w:r w:rsidRPr="00E76196">
                    <w:rPr>
                      <w:rFonts w:ascii="Arial" w:hAnsi="Arial" w:cs="Arial"/>
                      <w:sz w:val="22"/>
                      <w:szCs w:val="22"/>
                      <w:lang w:val="es-MX"/>
                    </w:rPr>
                    <w:t>Productos Financieros</w:t>
                  </w:r>
                </w:p>
              </w:tc>
              <w:tc>
                <w:tcPr>
                  <w:tcW w:w="1188"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E76196" w:rsidRDefault="00B24756" w:rsidP="005576C7">
                  <w:pPr>
                    <w:jc w:val="center"/>
                    <w:rPr>
                      <w:rFonts w:ascii="Arial" w:hAnsi="Arial" w:cs="Arial"/>
                      <w:sz w:val="22"/>
                      <w:szCs w:val="22"/>
                      <w:lang w:val="es-MX"/>
                    </w:rPr>
                  </w:pPr>
                  <w:r w:rsidRPr="00E76196">
                    <w:rPr>
                      <w:rFonts w:ascii="Arial" w:hAnsi="Arial" w:cs="Arial"/>
                      <w:sz w:val="22"/>
                      <w:szCs w:val="22"/>
                      <w:lang w:val="es-MX"/>
                    </w:rPr>
                    <w:t>194</w:t>
                  </w:r>
                </w:p>
              </w:tc>
              <w:tc>
                <w:tcPr>
                  <w:tcW w:w="1409"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E76196" w:rsidRDefault="00B24756" w:rsidP="005576C7">
                  <w:pPr>
                    <w:jc w:val="center"/>
                    <w:rPr>
                      <w:rFonts w:ascii="Arial" w:hAnsi="Arial" w:cs="Arial"/>
                      <w:sz w:val="22"/>
                      <w:szCs w:val="22"/>
                      <w:lang w:val="es-MX"/>
                    </w:rPr>
                  </w:pPr>
                  <w:r w:rsidRPr="00E76196">
                    <w:rPr>
                      <w:rFonts w:ascii="Arial" w:hAnsi="Arial" w:cs="Arial"/>
                      <w:sz w:val="22"/>
                      <w:szCs w:val="22"/>
                      <w:lang w:val="es-MX"/>
                    </w:rPr>
                    <w:t>928</w:t>
                  </w:r>
                </w:p>
              </w:tc>
            </w:tr>
            <w:tr w:rsidR="00B24756" w:rsidRPr="00E76196" w:rsidTr="00B24756">
              <w:trPr>
                <w:trHeight w:val="289"/>
              </w:trPr>
              <w:tc>
                <w:tcPr>
                  <w:tcW w:w="4686" w:type="dxa"/>
                  <w:tcBorders>
                    <w:top w:val="nil"/>
                    <w:left w:val="nil"/>
                    <w:bottom w:val="nil"/>
                    <w:right w:val="nil"/>
                  </w:tcBorders>
                  <w:shd w:val="clear" w:color="auto" w:fill="auto"/>
                  <w:tcMar>
                    <w:top w:w="15" w:type="dxa"/>
                    <w:left w:w="15" w:type="dxa"/>
                    <w:bottom w:w="0" w:type="dxa"/>
                    <w:right w:w="15" w:type="dxa"/>
                  </w:tcMar>
                  <w:vAlign w:val="center"/>
                  <w:hideMark/>
                </w:tcPr>
                <w:p w:rsidR="00B24756" w:rsidRPr="00E76196" w:rsidRDefault="00B24756" w:rsidP="005576C7">
                  <w:pPr>
                    <w:rPr>
                      <w:rFonts w:ascii="Arial" w:hAnsi="Arial" w:cs="Arial"/>
                      <w:sz w:val="22"/>
                      <w:szCs w:val="22"/>
                      <w:lang w:val="es-MX"/>
                    </w:rPr>
                  </w:pPr>
                  <w:r w:rsidRPr="00E76196">
                    <w:rPr>
                      <w:rFonts w:ascii="Arial" w:hAnsi="Arial" w:cs="Arial"/>
                      <w:sz w:val="22"/>
                      <w:szCs w:val="22"/>
                      <w:lang w:val="es-MX"/>
                    </w:rPr>
                    <w:t>Otros Ingresos</w:t>
                  </w:r>
                </w:p>
              </w:tc>
              <w:tc>
                <w:tcPr>
                  <w:tcW w:w="1188"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E76196" w:rsidRDefault="00B24756" w:rsidP="005576C7">
                  <w:pPr>
                    <w:jc w:val="center"/>
                    <w:rPr>
                      <w:rFonts w:ascii="Arial" w:hAnsi="Arial" w:cs="Arial"/>
                      <w:sz w:val="22"/>
                      <w:szCs w:val="22"/>
                      <w:lang w:val="es-MX"/>
                    </w:rPr>
                  </w:pPr>
                  <w:r w:rsidRPr="00E76196">
                    <w:rPr>
                      <w:rFonts w:ascii="Arial" w:hAnsi="Arial" w:cs="Arial"/>
                      <w:sz w:val="22"/>
                      <w:szCs w:val="22"/>
                      <w:lang w:val="es-MX"/>
                    </w:rPr>
                    <w:t>1,295</w:t>
                  </w:r>
                </w:p>
              </w:tc>
              <w:tc>
                <w:tcPr>
                  <w:tcW w:w="1409"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E76196" w:rsidRDefault="00B24756" w:rsidP="005576C7">
                  <w:pPr>
                    <w:jc w:val="center"/>
                    <w:rPr>
                      <w:rFonts w:ascii="Arial" w:hAnsi="Arial" w:cs="Arial"/>
                      <w:sz w:val="22"/>
                      <w:szCs w:val="22"/>
                      <w:lang w:val="es-MX"/>
                    </w:rPr>
                  </w:pPr>
                  <w:r w:rsidRPr="00E76196">
                    <w:rPr>
                      <w:rFonts w:ascii="Arial" w:hAnsi="Arial" w:cs="Arial"/>
                      <w:sz w:val="22"/>
                      <w:szCs w:val="22"/>
                      <w:lang w:val="es-MX"/>
                    </w:rPr>
                    <w:t>784</w:t>
                  </w:r>
                </w:p>
              </w:tc>
            </w:tr>
            <w:tr w:rsidR="00B24756" w:rsidRPr="00E76196" w:rsidTr="00B24756">
              <w:trPr>
                <w:trHeight w:val="289"/>
              </w:trPr>
              <w:tc>
                <w:tcPr>
                  <w:tcW w:w="4686" w:type="dxa"/>
                  <w:tcBorders>
                    <w:top w:val="nil"/>
                    <w:left w:val="nil"/>
                    <w:bottom w:val="nil"/>
                    <w:right w:val="nil"/>
                  </w:tcBorders>
                  <w:shd w:val="clear" w:color="auto" w:fill="auto"/>
                  <w:tcMar>
                    <w:top w:w="15" w:type="dxa"/>
                    <w:left w:w="15" w:type="dxa"/>
                    <w:bottom w:w="0" w:type="dxa"/>
                    <w:right w:w="15" w:type="dxa"/>
                  </w:tcMar>
                  <w:vAlign w:val="center"/>
                  <w:hideMark/>
                </w:tcPr>
                <w:p w:rsidR="00B24756" w:rsidRPr="00E76196" w:rsidRDefault="00B24756" w:rsidP="005576C7">
                  <w:pPr>
                    <w:rPr>
                      <w:rFonts w:ascii="Arial" w:hAnsi="Arial" w:cs="Arial"/>
                      <w:sz w:val="22"/>
                      <w:szCs w:val="22"/>
                      <w:lang w:val="es-MX"/>
                    </w:rPr>
                  </w:pPr>
                  <w:r w:rsidRPr="00E76196">
                    <w:rPr>
                      <w:rFonts w:ascii="Arial" w:hAnsi="Arial" w:cs="Arial"/>
                      <w:sz w:val="22"/>
                      <w:szCs w:val="22"/>
                      <w:lang w:val="es-MX"/>
                    </w:rPr>
                    <w:t>Bonificaciones</w:t>
                  </w:r>
                </w:p>
              </w:tc>
              <w:tc>
                <w:tcPr>
                  <w:tcW w:w="1188" w:type="dxa"/>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B24756" w:rsidRPr="00E76196" w:rsidRDefault="00B24756" w:rsidP="005576C7">
                  <w:pPr>
                    <w:jc w:val="center"/>
                    <w:rPr>
                      <w:rFonts w:ascii="Arial" w:hAnsi="Arial" w:cs="Arial"/>
                      <w:sz w:val="22"/>
                      <w:szCs w:val="22"/>
                      <w:lang w:val="es-MX"/>
                    </w:rPr>
                  </w:pPr>
                  <w:r w:rsidRPr="00E76196">
                    <w:rPr>
                      <w:rFonts w:ascii="Arial" w:hAnsi="Arial" w:cs="Arial"/>
                      <w:sz w:val="22"/>
                      <w:szCs w:val="22"/>
                      <w:lang w:val="es-MX"/>
                    </w:rPr>
                    <w:t xml:space="preserve"> (1,574)</w:t>
                  </w:r>
                </w:p>
              </w:tc>
              <w:tc>
                <w:tcPr>
                  <w:tcW w:w="1409" w:type="dxa"/>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B24756" w:rsidRPr="00E76196" w:rsidRDefault="00B24756" w:rsidP="005576C7">
                  <w:pPr>
                    <w:jc w:val="center"/>
                    <w:rPr>
                      <w:rFonts w:ascii="Arial" w:hAnsi="Arial" w:cs="Arial"/>
                      <w:sz w:val="22"/>
                      <w:szCs w:val="22"/>
                      <w:lang w:val="es-MX"/>
                    </w:rPr>
                  </w:pPr>
                  <w:r w:rsidRPr="00E76196">
                    <w:rPr>
                      <w:rFonts w:ascii="Arial" w:hAnsi="Arial" w:cs="Arial"/>
                      <w:sz w:val="22"/>
                      <w:szCs w:val="22"/>
                      <w:lang w:val="es-MX"/>
                    </w:rPr>
                    <w:t>(1,761)</w:t>
                  </w:r>
                </w:p>
              </w:tc>
            </w:tr>
            <w:tr w:rsidR="00B24756" w:rsidRPr="00E76196" w:rsidTr="00B24756">
              <w:trPr>
                <w:trHeight w:val="288"/>
              </w:trPr>
              <w:tc>
                <w:tcPr>
                  <w:tcW w:w="4686" w:type="dxa"/>
                  <w:tcBorders>
                    <w:top w:val="nil"/>
                    <w:left w:val="nil"/>
                    <w:bottom w:val="nil"/>
                    <w:right w:val="nil"/>
                  </w:tcBorders>
                  <w:shd w:val="clear" w:color="auto" w:fill="auto"/>
                  <w:tcMar>
                    <w:top w:w="14" w:type="dxa"/>
                    <w:left w:w="14" w:type="dxa"/>
                    <w:bottom w:w="0" w:type="dxa"/>
                    <w:right w:w="14" w:type="dxa"/>
                  </w:tcMar>
                  <w:vAlign w:val="center"/>
                  <w:hideMark/>
                </w:tcPr>
                <w:p w:rsidR="00B24756" w:rsidRPr="00E76196" w:rsidRDefault="00B24756" w:rsidP="005576C7">
                  <w:pPr>
                    <w:rPr>
                      <w:rFonts w:ascii="Arial" w:hAnsi="Arial" w:cs="Arial"/>
                      <w:sz w:val="22"/>
                      <w:szCs w:val="22"/>
                      <w:lang w:val="es-MX"/>
                    </w:rPr>
                  </w:pPr>
                  <w:r w:rsidRPr="00E76196">
                    <w:rPr>
                      <w:rFonts w:ascii="Arial" w:hAnsi="Arial" w:cs="Arial"/>
                      <w:b/>
                      <w:bCs/>
                      <w:sz w:val="22"/>
                      <w:szCs w:val="22"/>
                      <w:lang w:val="es-MX"/>
                    </w:rPr>
                    <w:t>TOTAL INGRESOS NETOS</w:t>
                  </w:r>
                </w:p>
              </w:tc>
              <w:tc>
                <w:tcPr>
                  <w:tcW w:w="1188" w:type="dxa"/>
                  <w:tcBorders>
                    <w:top w:val="single" w:sz="4" w:space="0" w:color="000000"/>
                    <w:left w:val="nil"/>
                    <w:bottom w:val="double" w:sz="6" w:space="0" w:color="000000"/>
                    <w:right w:val="nil"/>
                  </w:tcBorders>
                  <w:shd w:val="clear" w:color="auto" w:fill="auto"/>
                  <w:tcMar>
                    <w:top w:w="14" w:type="dxa"/>
                    <w:left w:w="14" w:type="dxa"/>
                    <w:bottom w:w="0" w:type="dxa"/>
                    <w:right w:w="14" w:type="dxa"/>
                  </w:tcMar>
                  <w:vAlign w:val="bottom"/>
                  <w:hideMark/>
                </w:tcPr>
                <w:p w:rsidR="00B24756" w:rsidRPr="00E76196" w:rsidRDefault="00B24756" w:rsidP="005576C7">
                  <w:pPr>
                    <w:jc w:val="center"/>
                    <w:rPr>
                      <w:rFonts w:ascii="Arial" w:hAnsi="Arial" w:cs="Arial"/>
                      <w:sz w:val="22"/>
                      <w:szCs w:val="22"/>
                      <w:lang w:val="es-MX"/>
                    </w:rPr>
                  </w:pPr>
                  <w:r w:rsidRPr="00E76196">
                    <w:rPr>
                      <w:rFonts w:ascii="Arial" w:hAnsi="Arial" w:cs="Arial"/>
                      <w:b/>
                      <w:bCs/>
                      <w:sz w:val="22"/>
                      <w:szCs w:val="22"/>
                      <w:lang w:val="es-MX"/>
                    </w:rPr>
                    <w:t>22,320</w:t>
                  </w:r>
                </w:p>
              </w:tc>
              <w:tc>
                <w:tcPr>
                  <w:tcW w:w="1409" w:type="dxa"/>
                  <w:tcBorders>
                    <w:top w:val="single" w:sz="4" w:space="0" w:color="000000"/>
                    <w:left w:val="nil"/>
                    <w:bottom w:val="double" w:sz="6" w:space="0" w:color="000000"/>
                    <w:right w:val="nil"/>
                  </w:tcBorders>
                  <w:shd w:val="clear" w:color="auto" w:fill="auto"/>
                  <w:tcMar>
                    <w:top w:w="14" w:type="dxa"/>
                    <w:left w:w="14" w:type="dxa"/>
                    <w:bottom w:w="0" w:type="dxa"/>
                    <w:right w:w="14" w:type="dxa"/>
                  </w:tcMar>
                  <w:vAlign w:val="bottom"/>
                  <w:hideMark/>
                </w:tcPr>
                <w:p w:rsidR="00B24756" w:rsidRPr="00E76196" w:rsidRDefault="00B24756" w:rsidP="005576C7">
                  <w:pPr>
                    <w:jc w:val="center"/>
                    <w:rPr>
                      <w:rFonts w:ascii="Arial" w:hAnsi="Arial" w:cs="Arial"/>
                      <w:sz w:val="22"/>
                      <w:szCs w:val="22"/>
                      <w:lang w:val="es-MX"/>
                    </w:rPr>
                  </w:pPr>
                  <w:r w:rsidRPr="00E76196">
                    <w:rPr>
                      <w:rFonts w:ascii="Arial" w:hAnsi="Arial" w:cs="Arial"/>
                      <w:b/>
                      <w:bCs/>
                      <w:sz w:val="22"/>
                      <w:szCs w:val="22"/>
                      <w:lang w:val="es-MX"/>
                    </w:rPr>
                    <w:t>26,875</w:t>
                  </w:r>
                </w:p>
              </w:tc>
            </w:tr>
          </w:tbl>
          <w:p w:rsidR="00B24756" w:rsidRDefault="00B24756" w:rsidP="00B24756">
            <w:pPr>
              <w:jc w:val="center"/>
              <w:rPr>
                <w:rFonts w:ascii="Arial" w:hAnsi="Arial" w:cs="Arial"/>
                <w:b/>
                <w:bCs/>
                <w:sz w:val="22"/>
                <w:szCs w:val="22"/>
                <w:lang w:val="es-MX"/>
              </w:rPr>
            </w:pPr>
          </w:p>
          <w:p w:rsidR="00B24756" w:rsidRDefault="00B24756" w:rsidP="00B24756">
            <w:pPr>
              <w:jc w:val="center"/>
              <w:rPr>
                <w:rFonts w:ascii="Arial" w:hAnsi="Arial" w:cs="Arial"/>
                <w:b/>
                <w:bCs/>
                <w:sz w:val="22"/>
                <w:szCs w:val="22"/>
                <w:lang w:val="es-MX"/>
              </w:rPr>
            </w:pPr>
          </w:p>
          <w:p w:rsidR="00B24756" w:rsidRPr="00DC531B" w:rsidRDefault="00B24756" w:rsidP="00B24756">
            <w:pPr>
              <w:jc w:val="center"/>
              <w:rPr>
                <w:rFonts w:ascii="Arial" w:hAnsi="Arial" w:cs="Arial"/>
                <w:b/>
                <w:sz w:val="22"/>
                <w:szCs w:val="22"/>
                <w:lang w:val="es-MX"/>
              </w:rPr>
            </w:pPr>
            <w:r w:rsidRPr="00DC531B">
              <w:rPr>
                <w:rFonts w:ascii="Arial" w:hAnsi="Arial" w:cs="Arial"/>
                <w:b/>
                <w:bCs/>
                <w:sz w:val="22"/>
                <w:szCs w:val="22"/>
                <w:lang w:val="es-MX"/>
              </w:rPr>
              <w:t>ESTADO DE ACTIVIDADES COMPARATIVO</w:t>
            </w:r>
            <w:r w:rsidRPr="00DC531B">
              <w:rPr>
                <w:rFonts w:ascii="Arial" w:hAnsi="Arial" w:cs="Arial"/>
                <w:b/>
                <w:sz w:val="22"/>
                <w:szCs w:val="22"/>
                <w:lang w:val="es-MX"/>
              </w:rPr>
              <w:t xml:space="preserve"> </w:t>
            </w:r>
            <w:r w:rsidRPr="00DC531B">
              <w:rPr>
                <w:rFonts w:ascii="Arial" w:hAnsi="Arial" w:cs="Arial"/>
                <w:b/>
                <w:bCs/>
                <w:sz w:val="22"/>
                <w:szCs w:val="22"/>
                <w:lang w:val="es-MX"/>
              </w:rPr>
              <w:t>OCTUBRE 2019</w:t>
            </w:r>
          </w:p>
          <w:p w:rsidR="00B24756" w:rsidRDefault="00B24756" w:rsidP="00B24756">
            <w:pPr>
              <w:jc w:val="center"/>
              <w:rPr>
                <w:rFonts w:ascii="Arial" w:hAnsi="Arial" w:cs="Arial"/>
                <w:b/>
                <w:bCs/>
                <w:sz w:val="22"/>
                <w:szCs w:val="22"/>
                <w:lang w:val="es-MX"/>
              </w:rPr>
            </w:pPr>
            <w:r w:rsidRPr="00DC531B">
              <w:rPr>
                <w:rFonts w:ascii="Arial" w:hAnsi="Arial" w:cs="Arial"/>
                <w:b/>
                <w:bCs/>
                <w:sz w:val="22"/>
                <w:szCs w:val="22"/>
                <w:lang w:val="es-MX"/>
              </w:rPr>
              <w:t>REAL-PRESUPUESTO (MILES DE PESOS)</w:t>
            </w:r>
          </w:p>
          <w:tbl>
            <w:tblPr>
              <w:tblW w:w="7233" w:type="dxa"/>
              <w:tblInd w:w="1115" w:type="dxa"/>
              <w:tblLayout w:type="fixed"/>
              <w:tblCellMar>
                <w:left w:w="0" w:type="dxa"/>
                <w:right w:w="0" w:type="dxa"/>
              </w:tblCellMar>
              <w:tblLook w:val="0600" w:firstRow="0" w:lastRow="0" w:firstColumn="0" w:lastColumn="0" w:noHBand="1" w:noVBand="1"/>
            </w:tblPr>
            <w:tblGrid>
              <w:gridCol w:w="4765"/>
              <w:gridCol w:w="1399"/>
              <w:gridCol w:w="1069"/>
            </w:tblGrid>
            <w:tr w:rsidR="00B24756" w:rsidRPr="00DC531B" w:rsidTr="000B1D1F">
              <w:trPr>
                <w:trHeight w:val="273"/>
              </w:trPr>
              <w:tc>
                <w:tcPr>
                  <w:tcW w:w="4765" w:type="dxa"/>
                  <w:tcBorders>
                    <w:top w:val="nil"/>
                    <w:left w:val="nil"/>
                    <w:bottom w:val="nil"/>
                    <w:right w:val="nil"/>
                  </w:tcBorders>
                  <w:shd w:val="clear" w:color="auto" w:fill="BFBFBF"/>
                  <w:tcMar>
                    <w:top w:w="15" w:type="dxa"/>
                    <w:left w:w="15" w:type="dxa"/>
                    <w:bottom w:w="0" w:type="dxa"/>
                    <w:right w:w="15" w:type="dxa"/>
                  </w:tcMar>
                  <w:vAlign w:val="center"/>
                  <w:hideMark/>
                </w:tcPr>
                <w:p w:rsidR="00B24756" w:rsidRPr="00DC531B" w:rsidRDefault="00B24756" w:rsidP="005576C7">
                  <w:pPr>
                    <w:jc w:val="center"/>
                    <w:rPr>
                      <w:rFonts w:ascii="Arial" w:hAnsi="Arial" w:cs="Arial"/>
                      <w:b/>
                      <w:sz w:val="22"/>
                      <w:szCs w:val="22"/>
                      <w:lang w:val="es-MX"/>
                    </w:rPr>
                  </w:pPr>
                </w:p>
              </w:tc>
              <w:tc>
                <w:tcPr>
                  <w:tcW w:w="2468" w:type="dxa"/>
                  <w:gridSpan w:val="2"/>
                  <w:tcBorders>
                    <w:top w:val="nil"/>
                    <w:left w:val="nil"/>
                    <w:bottom w:val="nil"/>
                    <w:right w:val="nil"/>
                  </w:tcBorders>
                  <w:shd w:val="clear" w:color="auto" w:fill="BFBFBF"/>
                  <w:tcMar>
                    <w:top w:w="15" w:type="dxa"/>
                    <w:left w:w="15" w:type="dxa"/>
                    <w:bottom w:w="0" w:type="dxa"/>
                    <w:right w:w="15" w:type="dxa"/>
                  </w:tcMar>
                  <w:vAlign w:val="center"/>
                  <w:hideMark/>
                </w:tcPr>
                <w:p w:rsidR="00B24756" w:rsidRPr="00DC531B" w:rsidRDefault="00B24756" w:rsidP="005576C7">
                  <w:pPr>
                    <w:ind w:right="214"/>
                    <w:jc w:val="center"/>
                    <w:rPr>
                      <w:rFonts w:ascii="Arial" w:hAnsi="Arial" w:cs="Arial"/>
                      <w:b/>
                      <w:sz w:val="22"/>
                      <w:szCs w:val="22"/>
                      <w:lang w:val="es-MX"/>
                    </w:rPr>
                  </w:pPr>
                  <w:r w:rsidRPr="00DC531B">
                    <w:rPr>
                      <w:rFonts w:ascii="Arial" w:hAnsi="Arial" w:cs="Arial"/>
                      <w:b/>
                      <w:bCs/>
                      <w:sz w:val="22"/>
                      <w:szCs w:val="22"/>
                      <w:lang w:val="es-MX"/>
                    </w:rPr>
                    <w:t>OCTUBRE</w:t>
                  </w:r>
                </w:p>
              </w:tc>
            </w:tr>
            <w:tr w:rsidR="00B24756" w:rsidRPr="00DC531B" w:rsidTr="000B1D1F">
              <w:trPr>
                <w:trHeight w:val="273"/>
              </w:trPr>
              <w:tc>
                <w:tcPr>
                  <w:tcW w:w="4765" w:type="dxa"/>
                  <w:tcBorders>
                    <w:top w:val="nil"/>
                    <w:left w:val="nil"/>
                    <w:bottom w:val="nil"/>
                    <w:right w:val="nil"/>
                  </w:tcBorders>
                  <w:shd w:val="clear" w:color="auto" w:fill="BFBFBF"/>
                  <w:tcMar>
                    <w:top w:w="15" w:type="dxa"/>
                    <w:left w:w="15" w:type="dxa"/>
                    <w:bottom w:w="0" w:type="dxa"/>
                    <w:right w:w="15" w:type="dxa"/>
                  </w:tcMar>
                  <w:vAlign w:val="center"/>
                  <w:hideMark/>
                </w:tcPr>
                <w:p w:rsidR="00B24756" w:rsidRPr="00DC531B" w:rsidRDefault="00B24756" w:rsidP="005576C7">
                  <w:pPr>
                    <w:jc w:val="center"/>
                    <w:rPr>
                      <w:rFonts w:ascii="Arial" w:hAnsi="Arial" w:cs="Arial"/>
                      <w:b/>
                      <w:sz w:val="22"/>
                      <w:szCs w:val="22"/>
                      <w:lang w:val="es-MX"/>
                    </w:rPr>
                  </w:pPr>
                  <w:r w:rsidRPr="00DC531B">
                    <w:rPr>
                      <w:rFonts w:ascii="Arial" w:hAnsi="Arial" w:cs="Arial"/>
                      <w:b/>
                      <w:bCs/>
                      <w:sz w:val="22"/>
                      <w:szCs w:val="22"/>
                      <w:lang w:val="es-MX"/>
                    </w:rPr>
                    <w:t> </w:t>
                  </w:r>
                </w:p>
              </w:tc>
              <w:tc>
                <w:tcPr>
                  <w:tcW w:w="1399" w:type="dxa"/>
                  <w:tcBorders>
                    <w:top w:val="nil"/>
                    <w:left w:val="nil"/>
                    <w:bottom w:val="nil"/>
                    <w:right w:val="nil"/>
                  </w:tcBorders>
                  <w:shd w:val="clear" w:color="auto" w:fill="BFBFBF"/>
                  <w:tcMar>
                    <w:top w:w="15" w:type="dxa"/>
                    <w:left w:w="15" w:type="dxa"/>
                    <w:bottom w:w="0" w:type="dxa"/>
                    <w:right w:w="15" w:type="dxa"/>
                  </w:tcMar>
                  <w:vAlign w:val="center"/>
                  <w:hideMark/>
                </w:tcPr>
                <w:p w:rsidR="00B24756" w:rsidRPr="00DC531B" w:rsidRDefault="00B24756" w:rsidP="005576C7">
                  <w:pPr>
                    <w:jc w:val="center"/>
                    <w:rPr>
                      <w:rFonts w:ascii="Arial" w:hAnsi="Arial" w:cs="Arial"/>
                      <w:b/>
                      <w:sz w:val="22"/>
                      <w:szCs w:val="22"/>
                      <w:lang w:val="es-MX"/>
                    </w:rPr>
                  </w:pPr>
                  <w:r w:rsidRPr="00DC531B">
                    <w:rPr>
                      <w:rFonts w:ascii="Arial" w:hAnsi="Arial" w:cs="Arial"/>
                      <w:b/>
                      <w:bCs/>
                      <w:sz w:val="22"/>
                      <w:szCs w:val="22"/>
                      <w:lang w:val="es-MX"/>
                    </w:rPr>
                    <w:t>REAL</w:t>
                  </w:r>
                </w:p>
              </w:tc>
              <w:tc>
                <w:tcPr>
                  <w:tcW w:w="1069" w:type="dxa"/>
                  <w:tcBorders>
                    <w:top w:val="nil"/>
                    <w:left w:val="nil"/>
                    <w:bottom w:val="nil"/>
                    <w:right w:val="nil"/>
                  </w:tcBorders>
                  <w:shd w:val="clear" w:color="auto" w:fill="BFBFBF"/>
                  <w:tcMar>
                    <w:top w:w="15" w:type="dxa"/>
                    <w:left w:w="15" w:type="dxa"/>
                    <w:bottom w:w="0" w:type="dxa"/>
                    <w:right w:w="15" w:type="dxa"/>
                  </w:tcMar>
                  <w:vAlign w:val="center"/>
                  <w:hideMark/>
                </w:tcPr>
                <w:p w:rsidR="00B24756" w:rsidRPr="00DC531B" w:rsidRDefault="00B24756" w:rsidP="005576C7">
                  <w:pPr>
                    <w:jc w:val="center"/>
                    <w:rPr>
                      <w:rFonts w:ascii="Arial" w:hAnsi="Arial" w:cs="Arial"/>
                      <w:b/>
                      <w:sz w:val="22"/>
                      <w:szCs w:val="22"/>
                      <w:lang w:val="es-MX"/>
                    </w:rPr>
                  </w:pPr>
                  <w:r w:rsidRPr="00DC531B">
                    <w:rPr>
                      <w:rFonts w:ascii="Arial" w:hAnsi="Arial" w:cs="Arial"/>
                      <w:b/>
                      <w:bCs/>
                      <w:sz w:val="22"/>
                      <w:szCs w:val="22"/>
                      <w:lang w:val="es-MX"/>
                    </w:rPr>
                    <w:t>PPTO</w:t>
                  </w:r>
                </w:p>
              </w:tc>
            </w:tr>
            <w:tr w:rsidR="00B24756" w:rsidRPr="00DC531B" w:rsidTr="000B1D1F">
              <w:trPr>
                <w:trHeight w:val="323"/>
              </w:trPr>
              <w:tc>
                <w:tcPr>
                  <w:tcW w:w="4765" w:type="dxa"/>
                  <w:tcBorders>
                    <w:top w:val="nil"/>
                    <w:left w:val="nil"/>
                    <w:bottom w:val="nil"/>
                    <w:right w:val="nil"/>
                  </w:tcBorders>
                  <w:shd w:val="clear" w:color="auto" w:fill="auto"/>
                  <w:tcMar>
                    <w:top w:w="15" w:type="dxa"/>
                    <w:left w:w="15" w:type="dxa"/>
                    <w:bottom w:w="0" w:type="dxa"/>
                    <w:right w:w="15" w:type="dxa"/>
                  </w:tcMar>
                  <w:vAlign w:val="center"/>
                  <w:hideMark/>
                </w:tcPr>
                <w:p w:rsidR="00B24756" w:rsidRPr="00DC531B" w:rsidRDefault="00B24756" w:rsidP="005576C7">
                  <w:pPr>
                    <w:rPr>
                      <w:rFonts w:ascii="Arial" w:hAnsi="Arial" w:cs="Arial"/>
                      <w:b/>
                      <w:sz w:val="22"/>
                      <w:szCs w:val="22"/>
                      <w:lang w:val="es-MX"/>
                    </w:rPr>
                  </w:pPr>
                  <w:r w:rsidRPr="00DC531B">
                    <w:rPr>
                      <w:rFonts w:ascii="Arial" w:hAnsi="Arial" w:cs="Arial"/>
                      <w:b/>
                      <w:bCs/>
                      <w:sz w:val="22"/>
                      <w:szCs w:val="22"/>
                      <w:lang w:val="es-MX"/>
                    </w:rPr>
                    <w:t>INGRESOS</w:t>
                  </w:r>
                  <w:proofErr w:type="gramStart"/>
                  <w:r w:rsidRPr="00DC531B">
                    <w:rPr>
                      <w:rFonts w:ascii="Arial" w:hAnsi="Arial" w:cs="Arial"/>
                      <w:b/>
                      <w:bCs/>
                      <w:sz w:val="22"/>
                      <w:szCs w:val="22"/>
                      <w:lang w:val="es-MX"/>
                    </w:rPr>
                    <w:t>:  (</w:t>
                  </w:r>
                  <w:proofErr w:type="gramEnd"/>
                  <w:r w:rsidRPr="00DC531B">
                    <w:rPr>
                      <w:rFonts w:ascii="Arial" w:hAnsi="Arial" w:cs="Arial"/>
                      <w:b/>
                      <w:bCs/>
                      <w:sz w:val="22"/>
                      <w:szCs w:val="22"/>
                      <w:lang w:val="es-MX"/>
                    </w:rPr>
                    <w:t xml:space="preserve"> SIN I.V.A. )</w:t>
                  </w:r>
                </w:p>
              </w:tc>
              <w:tc>
                <w:tcPr>
                  <w:tcW w:w="1399"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DC531B" w:rsidRDefault="00B24756" w:rsidP="005576C7">
                  <w:pPr>
                    <w:jc w:val="center"/>
                    <w:rPr>
                      <w:rFonts w:ascii="Arial" w:hAnsi="Arial" w:cs="Arial"/>
                      <w:b/>
                      <w:sz w:val="22"/>
                      <w:szCs w:val="22"/>
                      <w:lang w:val="es-MX"/>
                    </w:rPr>
                  </w:pPr>
                </w:p>
              </w:tc>
              <w:tc>
                <w:tcPr>
                  <w:tcW w:w="1069"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DC531B" w:rsidRDefault="00B24756" w:rsidP="005576C7">
                  <w:pPr>
                    <w:jc w:val="center"/>
                    <w:rPr>
                      <w:rFonts w:ascii="Arial" w:hAnsi="Arial" w:cs="Arial"/>
                      <w:b/>
                      <w:sz w:val="22"/>
                      <w:szCs w:val="22"/>
                      <w:lang w:val="es-MX"/>
                    </w:rPr>
                  </w:pPr>
                </w:p>
              </w:tc>
            </w:tr>
            <w:tr w:rsidR="00B24756" w:rsidRPr="00DC531B" w:rsidTr="000B1D1F">
              <w:trPr>
                <w:trHeight w:val="273"/>
              </w:trPr>
              <w:tc>
                <w:tcPr>
                  <w:tcW w:w="4765" w:type="dxa"/>
                  <w:tcBorders>
                    <w:top w:val="nil"/>
                    <w:left w:val="nil"/>
                    <w:bottom w:val="nil"/>
                    <w:right w:val="nil"/>
                  </w:tcBorders>
                  <w:shd w:val="clear" w:color="auto" w:fill="auto"/>
                  <w:tcMar>
                    <w:top w:w="15" w:type="dxa"/>
                    <w:left w:w="15" w:type="dxa"/>
                    <w:bottom w:w="0" w:type="dxa"/>
                    <w:right w:w="15" w:type="dxa"/>
                  </w:tcMar>
                  <w:vAlign w:val="center"/>
                  <w:hideMark/>
                </w:tcPr>
                <w:p w:rsidR="00B24756" w:rsidRPr="00DC531B" w:rsidRDefault="00B24756" w:rsidP="005576C7">
                  <w:pPr>
                    <w:rPr>
                      <w:rFonts w:ascii="Arial" w:hAnsi="Arial" w:cs="Arial"/>
                      <w:b/>
                      <w:sz w:val="22"/>
                      <w:szCs w:val="22"/>
                      <w:lang w:val="es-MX"/>
                    </w:rPr>
                  </w:pPr>
                  <w:r w:rsidRPr="00DC531B">
                    <w:rPr>
                      <w:rFonts w:ascii="Arial" w:hAnsi="Arial" w:cs="Arial"/>
                      <w:b/>
                      <w:sz w:val="22"/>
                      <w:szCs w:val="22"/>
                      <w:lang w:val="es-MX"/>
                    </w:rPr>
                    <w:t xml:space="preserve">Agua y Drenaje </w:t>
                  </w:r>
                </w:p>
              </w:tc>
              <w:tc>
                <w:tcPr>
                  <w:tcW w:w="1399"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DC531B" w:rsidRDefault="00B24756" w:rsidP="005576C7">
                  <w:pPr>
                    <w:jc w:val="center"/>
                    <w:rPr>
                      <w:rFonts w:ascii="Arial" w:hAnsi="Arial" w:cs="Arial"/>
                      <w:b/>
                      <w:sz w:val="22"/>
                      <w:szCs w:val="22"/>
                      <w:lang w:val="es-MX"/>
                    </w:rPr>
                  </w:pPr>
                  <w:r w:rsidRPr="00DC531B">
                    <w:rPr>
                      <w:rFonts w:ascii="Arial" w:hAnsi="Arial" w:cs="Arial"/>
                      <w:b/>
                      <w:sz w:val="22"/>
                      <w:szCs w:val="22"/>
                      <w:lang w:val="es-MX"/>
                    </w:rPr>
                    <w:t>24,982</w:t>
                  </w:r>
                </w:p>
              </w:tc>
              <w:tc>
                <w:tcPr>
                  <w:tcW w:w="1069"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DC531B" w:rsidRDefault="00B24756" w:rsidP="005576C7">
                  <w:pPr>
                    <w:jc w:val="center"/>
                    <w:rPr>
                      <w:rFonts w:ascii="Arial" w:hAnsi="Arial" w:cs="Arial"/>
                      <w:b/>
                      <w:sz w:val="22"/>
                      <w:szCs w:val="22"/>
                      <w:lang w:val="es-MX"/>
                    </w:rPr>
                  </w:pPr>
                  <w:r w:rsidRPr="00DC531B">
                    <w:rPr>
                      <w:rFonts w:ascii="Arial" w:hAnsi="Arial" w:cs="Arial"/>
                      <w:b/>
                      <w:sz w:val="22"/>
                      <w:szCs w:val="22"/>
                      <w:lang w:val="es-MX"/>
                    </w:rPr>
                    <w:t>20,574</w:t>
                  </w:r>
                </w:p>
              </w:tc>
            </w:tr>
            <w:tr w:rsidR="00B24756" w:rsidRPr="00DC531B" w:rsidTr="000B1D1F">
              <w:trPr>
                <w:trHeight w:val="273"/>
              </w:trPr>
              <w:tc>
                <w:tcPr>
                  <w:tcW w:w="4765" w:type="dxa"/>
                  <w:tcBorders>
                    <w:top w:val="nil"/>
                    <w:left w:val="nil"/>
                    <w:bottom w:val="nil"/>
                    <w:right w:val="nil"/>
                  </w:tcBorders>
                  <w:shd w:val="clear" w:color="auto" w:fill="auto"/>
                  <w:tcMar>
                    <w:top w:w="15" w:type="dxa"/>
                    <w:left w:w="15" w:type="dxa"/>
                    <w:bottom w:w="0" w:type="dxa"/>
                    <w:right w:w="15" w:type="dxa"/>
                  </w:tcMar>
                  <w:vAlign w:val="center"/>
                  <w:hideMark/>
                </w:tcPr>
                <w:p w:rsidR="00B24756" w:rsidRPr="00DC531B" w:rsidRDefault="00B24756" w:rsidP="005576C7">
                  <w:pPr>
                    <w:rPr>
                      <w:rFonts w:ascii="Arial" w:hAnsi="Arial" w:cs="Arial"/>
                      <w:b/>
                      <w:sz w:val="22"/>
                      <w:szCs w:val="22"/>
                      <w:lang w:val="es-MX"/>
                    </w:rPr>
                  </w:pPr>
                  <w:r w:rsidRPr="00DC531B">
                    <w:rPr>
                      <w:rFonts w:ascii="Arial" w:hAnsi="Arial" w:cs="Arial"/>
                      <w:b/>
                      <w:sz w:val="22"/>
                      <w:szCs w:val="22"/>
                      <w:lang w:val="es-MX"/>
                    </w:rPr>
                    <w:t>Otros</w:t>
                  </w:r>
                </w:p>
              </w:tc>
              <w:tc>
                <w:tcPr>
                  <w:tcW w:w="1399"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DC531B" w:rsidRDefault="00B24756" w:rsidP="005576C7">
                  <w:pPr>
                    <w:jc w:val="center"/>
                    <w:rPr>
                      <w:rFonts w:ascii="Arial" w:hAnsi="Arial" w:cs="Arial"/>
                      <w:b/>
                      <w:sz w:val="22"/>
                      <w:szCs w:val="22"/>
                      <w:lang w:val="es-MX"/>
                    </w:rPr>
                  </w:pPr>
                  <w:r w:rsidRPr="00DC531B">
                    <w:rPr>
                      <w:rFonts w:ascii="Arial" w:hAnsi="Arial" w:cs="Arial"/>
                      <w:b/>
                      <w:sz w:val="22"/>
                      <w:szCs w:val="22"/>
                      <w:lang w:val="es-MX"/>
                    </w:rPr>
                    <w:t>2,726</w:t>
                  </w:r>
                </w:p>
              </w:tc>
              <w:tc>
                <w:tcPr>
                  <w:tcW w:w="1069"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DC531B" w:rsidRDefault="00B24756" w:rsidP="005576C7">
                  <w:pPr>
                    <w:jc w:val="center"/>
                    <w:rPr>
                      <w:rFonts w:ascii="Arial" w:hAnsi="Arial" w:cs="Arial"/>
                      <w:b/>
                      <w:sz w:val="22"/>
                      <w:szCs w:val="22"/>
                      <w:lang w:val="es-MX"/>
                    </w:rPr>
                  </w:pPr>
                  <w:r w:rsidRPr="00DC531B">
                    <w:rPr>
                      <w:rFonts w:ascii="Arial" w:hAnsi="Arial" w:cs="Arial"/>
                      <w:b/>
                      <w:sz w:val="22"/>
                      <w:szCs w:val="22"/>
                      <w:lang w:val="es-MX"/>
                    </w:rPr>
                    <w:t>2,154</w:t>
                  </w:r>
                </w:p>
              </w:tc>
            </w:tr>
            <w:tr w:rsidR="00B24756" w:rsidRPr="00DC531B" w:rsidTr="000B1D1F">
              <w:trPr>
                <w:trHeight w:val="273"/>
              </w:trPr>
              <w:tc>
                <w:tcPr>
                  <w:tcW w:w="4765" w:type="dxa"/>
                  <w:tcBorders>
                    <w:top w:val="nil"/>
                    <w:left w:val="nil"/>
                    <w:bottom w:val="nil"/>
                    <w:right w:val="nil"/>
                  </w:tcBorders>
                  <w:shd w:val="clear" w:color="auto" w:fill="auto"/>
                  <w:tcMar>
                    <w:top w:w="15" w:type="dxa"/>
                    <w:left w:w="15" w:type="dxa"/>
                    <w:bottom w:w="0" w:type="dxa"/>
                    <w:right w:w="15" w:type="dxa"/>
                  </w:tcMar>
                  <w:vAlign w:val="center"/>
                  <w:hideMark/>
                </w:tcPr>
                <w:p w:rsidR="00B24756" w:rsidRPr="00DC531B" w:rsidRDefault="00B24756" w:rsidP="005576C7">
                  <w:pPr>
                    <w:rPr>
                      <w:rFonts w:ascii="Arial" w:hAnsi="Arial" w:cs="Arial"/>
                      <w:b/>
                      <w:sz w:val="22"/>
                      <w:szCs w:val="22"/>
                      <w:lang w:val="es-MX"/>
                    </w:rPr>
                  </w:pPr>
                  <w:r w:rsidRPr="00DC531B">
                    <w:rPr>
                      <w:rFonts w:ascii="Arial" w:hAnsi="Arial" w:cs="Arial"/>
                      <w:b/>
                      <w:sz w:val="22"/>
                      <w:szCs w:val="22"/>
                      <w:lang w:val="es-MX"/>
                    </w:rPr>
                    <w:t>Aguas Residuales</w:t>
                  </w:r>
                </w:p>
              </w:tc>
              <w:tc>
                <w:tcPr>
                  <w:tcW w:w="1399"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DC531B" w:rsidRDefault="00B24756" w:rsidP="005576C7">
                  <w:pPr>
                    <w:jc w:val="center"/>
                    <w:rPr>
                      <w:rFonts w:ascii="Arial" w:hAnsi="Arial" w:cs="Arial"/>
                      <w:b/>
                      <w:sz w:val="22"/>
                      <w:szCs w:val="22"/>
                      <w:lang w:val="es-MX"/>
                    </w:rPr>
                  </w:pPr>
                  <w:r w:rsidRPr="00DC531B">
                    <w:rPr>
                      <w:rFonts w:ascii="Arial" w:hAnsi="Arial" w:cs="Arial"/>
                      <w:b/>
                      <w:sz w:val="22"/>
                      <w:szCs w:val="22"/>
                      <w:lang w:val="es-MX"/>
                    </w:rPr>
                    <w:t>0</w:t>
                  </w:r>
                </w:p>
              </w:tc>
              <w:tc>
                <w:tcPr>
                  <w:tcW w:w="1069"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DC531B" w:rsidRDefault="00B24756" w:rsidP="005576C7">
                  <w:pPr>
                    <w:jc w:val="center"/>
                    <w:rPr>
                      <w:rFonts w:ascii="Arial" w:hAnsi="Arial" w:cs="Arial"/>
                      <w:b/>
                      <w:sz w:val="22"/>
                      <w:szCs w:val="22"/>
                      <w:lang w:val="es-MX"/>
                    </w:rPr>
                  </w:pPr>
                  <w:r w:rsidRPr="00DC531B">
                    <w:rPr>
                      <w:rFonts w:ascii="Arial" w:hAnsi="Arial" w:cs="Arial"/>
                      <w:b/>
                      <w:sz w:val="22"/>
                      <w:szCs w:val="22"/>
                      <w:lang w:val="es-MX"/>
                    </w:rPr>
                    <w:t>1,545</w:t>
                  </w:r>
                </w:p>
              </w:tc>
            </w:tr>
            <w:tr w:rsidR="00B24756" w:rsidRPr="00DC531B" w:rsidTr="000B1D1F">
              <w:trPr>
                <w:trHeight w:val="273"/>
              </w:trPr>
              <w:tc>
                <w:tcPr>
                  <w:tcW w:w="4765" w:type="dxa"/>
                  <w:tcBorders>
                    <w:top w:val="nil"/>
                    <w:left w:val="nil"/>
                    <w:bottom w:val="nil"/>
                    <w:right w:val="nil"/>
                  </w:tcBorders>
                  <w:shd w:val="clear" w:color="auto" w:fill="auto"/>
                  <w:tcMar>
                    <w:top w:w="15" w:type="dxa"/>
                    <w:left w:w="15" w:type="dxa"/>
                    <w:bottom w:w="0" w:type="dxa"/>
                    <w:right w:w="15" w:type="dxa"/>
                  </w:tcMar>
                  <w:vAlign w:val="center"/>
                  <w:hideMark/>
                </w:tcPr>
                <w:p w:rsidR="00B24756" w:rsidRPr="00DC531B" w:rsidRDefault="00B24756" w:rsidP="005576C7">
                  <w:pPr>
                    <w:rPr>
                      <w:rFonts w:ascii="Arial" w:hAnsi="Arial" w:cs="Arial"/>
                      <w:b/>
                      <w:sz w:val="22"/>
                      <w:szCs w:val="22"/>
                      <w:lang w:val="es-MX"/>
                    </w:rPr>
                  </w:pPr>
                  <w:r w:rsidRPr="00DC531B">
                    <w:rPr>
                      <w:rFonts w:ascii="Arial" w:hAnsi="Arial" w:cs="Arial"/>
                      <w:b/>
                      <w:sz w:val="22"/>
                      <w:szCs w:val="22"/>
                      <w:lang w:val="es-MX"/>
                    </w:rPr>
                    <w:t>Producto</w:t>
                  </w:r>
                  <w:r>
                    <w:rPr>
                      <w:rFonts w:ascii="Arial" w:hAnsi="Arial" w:cs="Arial"/>
                      <w:b/>
                      <w:sz w:val="22"/>
                      <w:szCs w:val="22"/>
                      <w:lang w:val="es-MX"/>
                    </w:rPr>
                    <w:t>s</w:t>
                  </w:r>
                  <w:r w:rsidRPr="00DC531B">
                    <w:rPr>
                      <w:rFonts w:ascii="Arial" w:hAnsi="Arial" w:cs="Arial"/>
                      <w:b/>
                      <w:sz w:val="22"/>
                      <w:szCs w:val="22"/>
                      <w:lang w:val="es-MX"/>
                    </w:rPr>
                    <w:t xml:space="preserve"> Financieros</w:t>
                  </w:r>
                </w:p>
              </w:tc>
              <w:tc>
                <w:tcPr>
                  <w:tcW w:w="1399"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DC531B" w:rsidRDefault="00B24756" w:rsidP="005576C7">
                  <w:pPr>
                    <w:jc w:val="center"/>
                    <w:rPr>
                      <w:rFonts w:ascii="Arial" w:hAnsi="Arial" w:cs="Arial"/>
                      <w:b/>
                      <w:sz w:val="22"/>
                      <w:szCs w:val="22"/>
                      <w:lang w:val="es-MX"/>
                    </w:rPr>
                  </w:pPr>
                  <w:r w:rsidRPr="00DC531B">
                    <w:rPr>
                      <w:rFonts w:ascii="Arial" w:hAnsi="Arial" w:cs="Arial"/>
                      <w:b/>
                      <w:sz w:val="22"/>
                      <w:szCs w:val="22"/>
                      <w:lang w:val="es-MX"/>
                    </w:rPr>
                    <w:t>928</w:t>
                  </w:r>
                </w:p>
              </w:tc>
              <w:tc>
                <w:tcPr>
                  <w:tcW w:w="1069"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DC531B" w:rsidRDefault="00B24756" w:rsidP="005576C7">
                  <w:pPr>
                    <w:jc w:val="center"/>
                    <w:rPr>
                      <w:rFonts w:ascii="Arial" w:hAnsi="Arial" w:cs="Arial"/>
                      <w:b/>
                      <w:sz w:val="22"/>
                      <w:szCs w:val="22"/>
                      <w:lang w:val="es-MX"/>
                    </w:rPr>
                  </w:pPr>
                  <w:r w:rsidRPr="00DC531B">
                    <w:rPr>
                      <w:rFonts w:ascii="Arial" w:hAnsi="Arial" w:cs="Arial"/>
                      <w:b/>
                      <w:sz w:val="22"/>
                      <w:szCs w:val="22"/>
                      <w:lang w:val="es-MX"/>
                    </w:rPr>
                    <w:t>200</w:t>
                  </w:r>
                </w:p>
              </w:tc>
            </w:tr>
            <w:tr w:rsidR="00B24756" w:rsidRPr="00DC531B" w:rsidTr="000B1D1F">
              <w:trPr>
                <w:trHeight w:val="273"/>
              </w:trPr>
              <w:tc>
                <w:tcPr>
                  <w:tcW w:w="4765" w:type="dxa"/>
                  <w:tcBorders>
                    <w:top w:val="nil"/>
                    <w:left w:val="nil"/>
                    <w:bottom w:val="nil"/>
                    <w:right w:val="nil"/>
                  </w:tcBorders>
                  <w:shd w:val="clear" w:color="auto" w:fill="auto"/>
                  <w:tcMar>
                    <w:top w:w="15" w:type="dxa"/>
                    <w:left w:w="15" w:type="dxa"/>
                    <w:bottom w:w="0" w:type="dxa"/>
                    <w:right w:w="15" w:type="dxa"/>
                  </w:tcMar>
                  <w:vAlign w:val="center"/>
                  <w:hideMark/>
                </w:tcPr>
                <w:p w:rsidR="00B24756" w:rsidRPr="00DC531B" w:rsidRDefault="00B24756" w:rsidP="005576C7">
                  <w:pPr>
                    <w:rPr>
                      <w:rFonts w:ascii="Arial" w:hAnsi="Arial" w:cs="Arial"/>
                      <w:b/>
                      <w:sz w:val="22"/>
                      <w:szCs w:val="22"/>
                      <w:lang w:val="es-MX"/>
                    </w:rPr>
                  </w:pPr>
                  <w:r w:rsidRPr="00DC531B">
                    <w:rPr>
                      <w:rFonts w:ascii="Arial" w:hAnsi="Arial" w:cs="Arial"/>
                      <w:b/>
                      <w:sz w:val="22"/>
                      <w:szCs w:val="22"/>
                      <w:lang w:val="es-MX"/>
                    </w:rPr>
                    <w:t>Bonificaciones</w:t>
                  </w:r>
                </w:p>
              </w:tc>
              <w:tc>
                <w:tcPr>
                  <w:tcW w:w="1399" w:type="dxa"/>
                  <w:tcBorders>
                    <w:top w:val="nil"/>
                    <w:left w:val="nil"/>
                    <w:bottom w:val="single" w:sz="8" w:space="0" w:color="000000"/>
                    <w:right w:val="nil"/>
                  </w:tcBorders>
                  <w:shd w:val="clear" w:color="auto" w:fill="auto"/>
                  <w:tcMar>
                    <w:top w:w="14" w:type="dxa"/>
                    <w:left w:w="14" w:type="dxa"/>
                    <w:bottom w:w="0" w:type="dxa"/>
                    <w:right w:w="14" w:type="dxa"/>
                  </w:tcMar>
                  <w:vAlign w:val="bottom"/>
                  <w:hideMark/>
                </w:tcPr>
                <w:p w:rsidR="00B24756" w:rsidRPr="00DC531B" w:rsidRDefault="00B24756" w:rsidP="005576C7">
                  <w:pPr>
                    <w:jc w:val="center"/>
                    <w:rPr>
                      <w:rFonts w:ascii="Arial" w:hAnsi="Arial" w:cs="Arial"/>
                      <w:b/>
                      <w:sz w:val="22"/>
                      <w:szCs w:val="22"/>
                      <w:lang w:val="es-MX"/>
                    </w:rPr>
                  </w:pPr>
                  <w:r w:rsidRPr="00DC531B">
                    <w:rPr>
                      <w:rFonts w:ascii="Arial" w:hAnsi="Arial" w:cs="Arial"/>
                      <w:b/>
                      <w:sz w:val="22"/>
                      <w:szCs w:val="22"/>
                      <w:lang w:val="es-MX"/>
                    </w:rPr>
                    <w:t>(1,761)</w:t>
                  </w:r>
                </w:p>
              </w:tc>
              <w:tc>
                <w:tcPr>
                  <w:tcW w:w="1069"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rsidR="00B24756" w:rsidRPr="00DC531B" w:rsidRDefault="00B24756" w:rsidP="005576C7">
                  <w:pPr>
                    <w:jc w:val="center"/>
                    <w:rPr>
                      <w:rFonts w:ascii="Arial" w:hAnsi="Arial" w:cs="Arial"/>
                      <w:b/>
                      <w:sz w:val="22"/>
                      <w:szCs w:val="22"/>
                      <w:lang w:val="es-MX"/>
                    </w:rPr>
                  </w:pPr>
                  <w:r w:rsidRPr="00DC531B">
                    <w:rPr>
                      <w:rFonts w:ascii="Arial" w:hAnsi="Arial" w:cs="Arial"/>
                      <w:b/>
                      <w:sz w:val="22"/>
                      <w:szCs w:val="22"/>
                      <w:lang w:val="es-MX"/>
                    </w:rPr>
                    <w:t>(1,625)</w:t>
                  </w:r>
                </w:p>
              </w:tc>
            </w:tr>
            <w:tr w:rsidR="00B24756" w:rsidRPr="00DC531B" w:rsidTr="000B1D1F">
              <w:trPr>
                <w:trHeight w:val="273"/>
              </w:trPr>
              <w:tc>
                <w:tcPr>
                  <w:tcW w:w="4765" w:type="dxa"/>
                  <w:tcBorders>
                    <w:top w:val="nil"/>
                    <w:left w:val="nil"/>
                    <w:bottom w:val="nil"/>
                    <w:right w:val="nil"/>
                  </w:tcBorders>
                  <w:shd w:val="clear" w:color="auto" w:fill="auto"/>
                  <w:tcMar>
                    <w:top w:w="15" w:type="dxa"/>
                    <w:left w:w="15" w:type="dxa"/>
                    <w:bottom w:w="0" w:type="dxa"/>
                    <w:right w:w="15" w:type="dxa"/>
                  </w:tcMar>
                  <w:vAlign w:val="center"/>
                  <w:hideMark/>
                </w:tcPr>
                <w:p w:rsidR="00B24756" w:rsidRPr="00DC531B" w:rsidRDefault="00B24756" w:rsidP="005576C7">
                  <w:pPr>
                    <w:rPr>
                      <w:rFonts w:ascii="Arial" w:hAnsi="Arial" w:cs="Arial"/>
                      <w:b/>
                      <w:sz w:val="22"/>
                      <w:szCs w:val="22"/>
                      <w:lang w:val="es-MX"/>
                    </w:rPr>
                  </w:pPr>
                  <w:r w:rsidRPr="00DC531B">
                    <w:rPr>
                      <w:rFonts w:ascii="Arial" w:hAnsi="Arial" w:cs="Arial"/>
                      <w:b/>
                      <w:bCs/>
                      <w:sz w:val="22"/>
                      <w:szCs w:val="22"/>
                      <w:lang w:val="es-MX"/>
                    </w:rPr>
                    <w:t>TOTAL INGRESOS NETOS</w:t>
                  </w:r>
                </w:p>
              </w:tc>
              <w:tc>
                <w:tcPr>
                  <w:tcW w:w="1399" w:type="dxa"/>
                  <w:tcBorders>
                    <w:top w:val="single" w:sz="8" w:space="0" w:color="000000"/>
                    <w:left w:val="nil"/>
                    <w:bottom w:val="double" w:sz="6" w:space="0" w:color="000000"/>
                    <w:right w:val="nil"/>
                  </w:tcBorders>
                  <w:shd w:val="clear" w:color="auto" w:fill="auto"/>
                  <w:tcMar>
                    <w:top w:w="14" w:type="dxa"/>
                    <w:left w:w="14" w:type="dxa"/>
                    <w:bottom w:w="0" w:type="dxa"/>
                    <w:right w:w="14" w:type="dxa"/>
                  </w:tcMar>
                  <w:vAlign w:val="bottom"/>
                  <w:hideMark/>
                </w:tcPr>
                <w:p w:rsidR="00B24756" w:rsidRPr="00DC531B" w:rsidRDefault="00B24756" w:rsidP="005576C7">
                  <w:pPr>
                    <w:jc w:val="center"/>
                    <w:rPr>
                      <w:rFonts w:ascii="Arial" w:hAnsi="Arial" w:cs="Arial"/>
                      <w:b/>
                      <w:sz w:val="22"/>
                      <w:szCs w:val="22"/>
                      <w:lang w:val="es-MX"/>
                    </w:rPr>
                  </w:pPr>
                  <w:r w:rsidRPr="00DC531B">
                    <w:rPr>
                      <w:rFonts w:ascii="Arial" w:hAnsi="Arial" w:cs="Arial"/>
                      <w:b/>
                      <w:bCs/>
                      <w:sz w:val="22"/>
                      <w:szCs w:val="22"/>
                      <w:lang w:val="es-MX"/>
                    </w:rPr>
                    <w:t>26,875</w:t>
                  </w:r>
                </w:p>
              </w:tc>
              <w:tc>
                <w:tcPr>
                  <w:tcW w:w="1069" w:type="dxa"/>
                  <w:tcBorders>
                    <w:top w:val="single" w:sz="8" w:space="0" w:color="000000"/>
                    <w:left w:val="nil"/>
                    <w:bottom w:val="double" w:sz="6" w:space="0" w:color="000000"/>
                    <w:right w:val="nil"/>
                  </w:tcBorders>
                  <w:shd w:val="clear" w:color="auto" w:fill="auto"/>
                  <w:tcMar>
                    <w:top w:w="15" w:type="dxa"/>
                    <w:left w:w="15" w:type="dxa"/>
                    <w:bottom w:w="0" w:type="dxa"/>
                    <w:right w:w="15" w:type="dxa"/>
                  </w:tcMar>
                  <w:vAlign w:val="bottom"/>
                  <w:hideMark/>
                </w:tcPr>
                <w:p w:rsidR="00B24756" w:rsidRPr="00DC531B" w:rsidRDefault="00B24756" w:rsidP="005576C7">
                  <w:pPr>
                    <w:jc w:val="center"/>
                    <w:rPr>
                      <w:rFonts w:ascii="Arial" w:hAnsi="Arial" w:cs="Arial"/>
                      <w:b/>
                      <w:sz w:val="22"/>
                      <w:szCs w:val="22"/>
                      <w:lang w:val="es-MX"/>
                    </w:rPr>
                  </w:pPr>
                  <w:r w:rsidRPr="00DC531B">
                    <w:rPr>
                      <w:rFonts w:ascii="Arial" w:hAnsi="Arial" w:cs="Arial"/>
                      <w:b/>
                      <w:bCs/>
                      <w:sz w:val="22"/>
                      <w:szCs w:val="22"/>
                      <w:lang w:val="es-MX"/>
                    </w:rPr>
                    <w:t>22,848</w:t>
                  </w:r>
                </w:p>
              </w:tc>
            </w:tr>
            <w:tr w:rsidR="00B24756" w:rsidRPr="00DC531B" w:rsidTr="000B1D1F">
              <w:trPr>
                <w:trHeight w:val="273"/>
              </w:trPr>
              <w:tc>
                <w:tcPr>
                  <w:tcW w:w="4765" w:type="dxa"/>
                  <w:tcBorders>
                    <w:top w:val="nil"/>
                    <w:left w:val="nil"/>
                    <w:bottom w:val="nil"/>
                    <w:right w:val="nil"/>
                  </w:tcBorders>
                  <w:shd w:val="clear" w:color="auto" w:fill="auto"/>
                  <w:tcMar>
                    <w:top w:w="15" w:type="dxa"/>
                    <w:left w:w="15" w:type="dxa"/>
                    <w:bottom w:w="0" w:type="dxa"/>
                    <w:right w:w="15" w:type="dxa"/>
                  </w:tcMar>
                  <w:vAlign w:val="center"/>
                  <w:hideMark/>
                </w:tcPr>
                <w:p w:rsidR="00B24756" w:rsidRPr="00DC531B" w:rsidRDefault="00B24756" w:rsidP="005576C7">
                  <w:pPr>
                    <w:rPr>
                      <w:rFonts w:ascii="Arial" w:hAnsi="Arial" w:cs="Arial"/>
                      <w:b/>
                      <w:sz w:val="22"/>
                      <w:szCs w:val="22"/>
                      <w:lang w:val="es-MX"/>
                    </w:rPr>
                  </w:pPr>
                </w:p>
              </w:tc>
              <w:tc>
                <w:tcPr>
                  <w:tcW w:w="1399" w:type="dxa"/>
                  <w:tcBorders>
                    <w:top w:val="double" w:sz="6" w:space="0" w:color="000000"/>
                    <w:left w:val="nil"/>
                    <w:bottom w:val="nil"/>
                    <w:right w:val="nil"/>
                  </w:tcBorders>
                  <w:shd w:val="clear" w:color="auto" w:fill="auto"/>
                  <w:tcMar>
                    <w:top w:w="14" w:type="dxa"/>
                    <w:left w:w="14" w:type="dxa"/>
                    <w:bottom w:w="0" w:type="dxa"/>
                    <w:right w:w="14" w:type="dxa"/>
                  </w:tcMar>
                  <w:vAlign w:val="bottom"/>
                  <w:hideMark/>
                </w:tcPr>
                <w:p w:rsidR="00B24756" w:rsidRPr="00DC531B" w:rsidRDefault="00B24756" w:rsidP="005576C7">
                  <w:pPr>
                    <w:jc w:val="center"/>
                    <w:rPr>
                      <w:rFonts w:ascii="Arial" w:hAnsi="Arial" w:cs="Arial"/>
                      <w:b/>
                      <w:sz w:val="22"/>
                      <w:szCs w:val="22"/>
                      <w:lang w:val="es-MX"/>
                    </w:rPr>
                  </w:pPr>
                </w:p>
              </w:tc>
              <w:tc>
                <w:tcPr>
                  <w:tcW w:w="1069" w:type="dxa"/>
                  <w:tcBorders>
                    <w:top w:val="double" w:sz="6" w:space="0" w:color="000000"/>
                    <w:left w:val="nil"/>
                    <w:bottom w:val="nil"/>
                    <w:right w:val="nil"/>
                  </w:tcBorders>
                  <w:shd w:val="clear" w:color="auto" w:fill="auto"/>
                  <w:tcMar>
                    <w:top w:w="15" w:type="dxa"/>
                    <w:left w:w="15" w:type="dxa"/>
                    <w:bottom w:w="0" w:type="dxa"/>
                    <w:right w:w="15" w:type="dxa"/>
                  </w:tcMar>
                  <w:vAlign w:val="bottom"/>
                  <w:hideMark/>
                </w:tcPr>
                <w:p w:rsidR="00B24756" w:rsidRPr="00DC531B" w:rsidRDefault="00B24756" w:rsidP="005576C7">
                  <w:pPr>
                    <w:jc w:val="center"/>
                    <w:rPr>
                      <w:rFonts w:ascii="Arial" w:hAnsi="Arial" w:cs="Arial"/>
                      <w:b/>
                      <w:sz w:val="22"/>
                      <w:szCs w:val="22"/>
                      <w:lang w:val="es-MX"/>
                    </w:rPr>
                  </w:pPr>
                </w:p>
              </w:tc>
            </w:tr>
            <w:tr w:rsidR="00B24756" w:rsidRPr="00DC531B" w:rsidTr="000B1D1F">
              <w:trPr>
                <w:trHeight w:val="273"/>
              </w:trPr>
              <w:tc>
                <w:tcPr>
                  <w:tcW w:w="4765" w:type="dxa"/>
                  <w:tcBorders>
                    <w:top w:val="nil"/>
                    <w:left w:val="nil"/>
                    <w:bottom w:val="nil"/>
                    <w:right w:val="nil"/>
                  </w:tcBorders>
                  <w:shd w:val="clear" w:color="auto" w:fill="auto"/>
                  <w:tcMar>
                    <w:top w:w="15" w:type="dxa"/>
                    <w:left w:w="15" w:type="dxa"/>
                    <w:bottom w:w="0" w:type="dxa"/>
                    <w:right w:w="15" w:type="dxa"/>
                  </w:tcMar>
                  <w:vAlign w:val="center"/>
                  <w:hideMark/>
                </w:tcPr>
                <w:p w:rsidR="00B24756" w:rsidRPr="00DC531B" w:rsidRDefault="00B24756" w:rsidP="005576C7">
                  <w:pPr>
                    <w:rPr>
                      <w:rFonts w:ascii="Arial" w:hAnsi="Arial" w:cs="Arial"/>
                      <w:b/>
                      <w:sz w:val="22"/>
                      <w:szCs w:val="22"/>
                      <w:lang w:val="es-MX"/>
                    </w:rPr>
                  </w:pPr>
                  <w:r w:rsidRPr="00DC531B">
                    <w:rPr>
                      <w:rFonts w:ascii="Arial" w:hAnsi="Arial" w:cs="Arial"/>
                      <w:b/>
                      <w:bCs/>
                      <w:sz w:val="22"/>
                      <w:szCs w:val="22"/>
                      <w:lang w:val="es-MX"/>
                    </w:rPr>
                    <w:t>EGRESOS:</w:t>
                  </w:r>
                </w:p>
              </w:tc>
              <w:tc>
                <w:tcPr>
                  <w:tcW w:w="1399" w:type="dxa"/>
                  <w:tcBorders>
                    <w:top w:val="nil"/>
                    <w:left w:val="nil"/>
                    <w:bottom w:val="nil"/>
                    <w:right w:val="nil"/>
                  </w:tcBorders>
                  <w:shd w:val="clear" w:color="auto" w:fill="auto"/>
                  <w:tcMar>
                    <w:top w:w="14" w:type="dxa"/>
                    <w:left w:w="14" w:type="dxa"/>
                    <w:bottom w:w="0" w:type="dxa"/>
                    <w:right w:w="14" w:type="dxa"/>
                  </w:tcMar>
                  <w:vAlign w:val="bottom"/>
                  <w:hideMark/>
                </w:tcPr>
                <w:p w:rsidR="00B24756" w:rsidRPr="00DC531B" w:rsidRDefault="00B24756" w:rsidP="005576C7">
                  <w:pPr>
                    <w:jc w:val="center"/>
                    <w:rPr>
                      <w:rFonts w:ascii="Arial" w:hAnsi="Arial" w:cs="Arial"/>
                      <w:b/>
                      <w:sz w:val="22"/>
                      <w:szCs w:val="22"/>
                      <w:lang w:val="es-MX"/>
                    </w:rPr>
                  </w:pPr>
                </w:p>
              </w:tc>
              <w:tc>
                <w:tcPr>
                  <w:tcW w:w="1069"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DC531B" w:rsidRDefault="00B24756" w:rsidP="005576C7">
                  <w:pPr>
                    <w:jc w:val="center"/>
                    <w:rPr>
                      <w:rFonts w:ascii="Arial" w:hAnsi="Arial" w:cs="Arial"/>
                      <w:b/>
                      <w:sz w:val="22"/>
                      <w:szCs w:val="22"/>
                      <w:lang w:val="es-MX"/>
                    </w:rPr>
                  </w:pPr>
                </w:p>
              </w:tc>
            </w:tr>
            <w:tr w:rsidR="00B24756" w:rsidRPr="00DC531B" w:rsidTr="000B1D1F">
              <w:trPr>
                <w:trHeight w:val="456"/>
              </w:trPr>
              <w:tc>
                <w:tcPr>
                  <w:tcW w:w="4765" w:type="dxa"/>
                  <w:tcBorders>
                    <w:top w:val="nil"/>
                    <w:left w:val="nil"/>
                    <w:bottom w:val="nil"/>
                    <w:right w:val="nil"/>
                  </w:tcBorders>
                  <w:shd w:val="clear" w:color="auto" w:fill="auto"/>
                  <w:tcMar>
                    <w:top w:w="15" w:type="dxa"/>
                    <w:left w:w="15" w:type="dxa"/>
                    <w:bottom w:w="0" w:type="dxa"/>
                    <w:right w:w="15" w:type="dxa"/>
                  </w:tcMar>
                  <w:vAlign w:val="center"/>
                  <w:hideMark/>
                </w:tcPr>
                <w:p w:rsidR="00B24756" w:rsidRPr="00DC531B" w:rsidRDefault="00B24756" w:rsidP="005576C7">
                  <w:pPr>
                    <w:rPr>
                      <w:rFonts w:ascii="Arial" w:hAnsi="Arial" w:cs="Arial"/>
                      <w:b/>
                      <w:sz w:val="22"/>
                      <w:szCs w:val="22"/>
                      <w:lang w:val="es-MX"/>
                    </w:rPr>
                  </w:pPr>
                  <w:r w:rsidRPr="00DC531B">
                    <w:rPr>
                      <w:rFonts w:ascii="Arial" w:hAnsi="Arial" w:cs="Arial"/>
                      <w:b/>
                      <w:sz w:val="22"/>
                      <w:szCs w:val="22"/>
                      <w:lang w:val="es-MX"/>
                    </w:rPr>
                    <w:t>Servicios Personales</w:t>
                  </w:r>
                </w:p>
              </w:tc>
              <w:tc>
                <w:tcPr>
                  <w:tcW w:w="1399"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DC531B" w:rsidRDefault="00B24756" w:rsidP="005576C7">
                  <w:pPr>
                    <w:jc w:val="center"/>
                    <w:rPr>
                      <w:rFonts w:ascii="Arial" w:hAnsi="Arial" w:cs="Arial"/>
                      <w:b/>
                      <w:sz w:val="22"/>
                      <w:szCs w:val="22"/>
                      <w:lang w:val="es-MX"/>
                    </w:rPr>
                  </w:pPr>
                  <w:r w:rsidRPr="00DC531B">
                    <w:rPr>
                      <w:rFonts w:ascii="Arial" w:hAnsi="Arial" w:cs="Arial"/>
                      <w:b/>
                      <w:sz w:val="22"/>
                      <w:szCs w:val="22"/>
                      <w:lang w:val="es-MX"/>
                    </w:rPr>
                    <w:t>11,802</w:t>
                  </w:r>
                </w:p>
              </w:tc>
              <w:tc>
                <w:tcPr>
                  <w:tcW w:w="1069"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DC531B" w:rsidRDefault="00B24756" w:rsidP="005576C7">
                  <w:pPr>
                    <w:jc w:val="center"/>
                    <w:rPr>
                      <w:rFonts w:ascii="Arial" w:hAnsi="Arial" w:cs="Arial"/>
                      <w:b/>
                      <w:sz w:val="22"/>
                      <w:szCs w:val="22"/>
                      <w:lang w:val="es-MX"/>
                    </w:rPr>
                  </w:pPr>
                  <w:r w:rsidRPr="00DC531B">
                    <w:rPr>
                      <w:rFonts w:ascii="Arial" w:hAnsi="Arial" w:cs="Arial"/>
                      <w:b/>
                      <w:sz w:val="22"/>
                      <w:szCs w:val="22"/>
                      <w:lang w:val="es-MX"/>
                    </w:rPr>
                    <w:t>11,146</w:t>
                  </w:r>
                </w:p>
              </w:tc>
            </w:tr>
            <w:tr w:rsidR="00B24756" w:rsidRPr="00DC531B" w:rsidTr="000B1D1F">
              <w:trPr>
                <w:trHeight w:val="273"/>
              </w:trPr>
              <w:tc>
                <w:tcPr>
                  <w:tcW w:w="4765" w:type="dxa"/>
                  <w:tcBorders>
                    <w:top w:val="nil"/>
                    <w:left w:val="nil"/>
                    <w:bottom w:val="nil"/>
                    <w:right w:val="nil"/>
                  </w:tcBorders>
                  <w:shd w:val="clear" w:color="auto" w:fill="auto"/>
                  <w:tcMar>
                    <w:top w:w="15" w:type="dxa"/>
                    <w:left w:w="15" w:type="dxa"/>
                    <w:bottom w:w="0" w:type="dxa"/>
                    <w:right w:w="15" w:type="dxa"/>
                  </w:tcMar>
                  <w:vAlign w:val="center"/>
                  <w:hideMark/>
                </w:tcPr>
                <w:p w:rsidR="00B24756" w:rsidRPr="00DC531B" w:rsidRDefault="00B24756" w:rsidP="005576C7">
                  <w:pPr>
                    <w:rPr>
                      <w:rFonts w:ascii="Arial" w:hAnsi="Arial" w:cs="Arial"/>
                      <w:b/>
                      <w:sz w:val="22"/>
                      <w:szCs w:val="22"/>
                      <w:lang w:val="es-MX"/>
                    </w:rPr>
                  </w:pPr>
                  <w:r w:rsidRPr="00DC531B">
                    <w:rPr>
                      <w:rFonts w:ascii="Arial" w:hAnsi="Arial" w:cs="Arial"/>
                      <w:b/>
                      <w:sz w:val="22"/>
                      <w:szCs w:val="22"/>
                      <w:lang w:val="es-MX"/>
                    </w:rPr>
                    <w:t>Servicios Generales</w:t>
                  </w:r>
                </w:p>
              </w:tc>
              <w:tc>
                <w:tcPr>
                  <w:tcW w:w="1399"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DC531B" w:rsidRDefault="00B24756" w:rsidP="005576C7">
                  <w:pPr>
                    <w:jc w:val="center"/>
                    <w:rPr>
                      <w:rFonts w:ascii="Arial" w:hAnsi="Arial" w:cs="Arial"/>
                      <w:b/>
                      <w:sz w:val="22"/>
                      <w:szCs w:val="22"/>
                      <w:lang w:val="es-MX"/>
                    </w:rPr>
                  </w:pPr>
                  <w:r w:rsidRPr="00DC531B">
                    <w:rPr>
                      <w:rFonts w:ascii="Arial" w:hAnsi="Arial" w:cs="Arial"/>
                      <w:b/>
                      <w:sz w:val="22"/>
                      <w:szCs w:val="22"/>
                      <w:lang w:val="es-MX"/>
                    </w:rPr>
                    <w:t>7,146</w:t>
                  </w:r>
                </w:p>
              </w:tc>
              <w:tc>
                <w:tcPr>
                  <w:tcW w:w="1069"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DC531B" w:rsidRDefault="00B24756" w:rsidP="005576C7">
                  <w:pPr>
                    <w:jc w:val="center"/>
                    <w:rPr>
                      <w:rFonts w:ascii="Arial" w:hAnsi="Arial" w:cs="Arial"/>
                      <w:b/>
                      <w:sz w:val="22"/>
                      <w:szCs w:val="22"/>
                      <w:lang w:val="es-MX"/>
                    </w:rPr>
                  </w:pPr>
                  <w:r w:rsidRPr="00DC531B">
                    <w:rPr>
                      <w:rFonts w:ascii="Arial" w:hAnsi="Arial" w:cs="Arial"/>
                      <w:b/>
                      <w:sz w:val="22"/>
                      <w:szCs w:val="22"/>
                      <w:lang w:val="es-MX"/>
                    </w:rPr>
                    <w:t>7,698</w:t>
                  </w:r>
                </w:p>
              </w:tc>
            </w:tr>
            <w:tr w:rsidR="00B24756" w:rsidRPr="00DC531B" w:rsidTr="000B1D1F">
              <w:trPr>
                <w:trHeight w:val="273"/>
              </w:trPr>
              <w:tc>
                <w:tcPr>
                  <w:tcW w:w="4765" w:type="dxa"/>
                  <w:tcBorders>
                    <w:top w:val="nil"/>
                    <w:left w:val="nil"/>
                    <w:bottom w:val="nil"/>
                    <w:right w:val="nil"/>
                  </w:tcBorders>
                  <w:shd w:val="clear" w:color="auto" w:fill="auto"/>
                  <w:tcMar>
                    <w:top w:w="15" w:type="dxa"/>
                    <w:left w:w="15" w:type="dxa"/>
                    <w:bottom w:w="0" w:type="dxa"/>
                    <w:right w:w="15" w:type="dxa"/>
                  </w:tcMar>
                  <w:vAlign w:val="center"/>
                  <w:hideMark/>
                </w:tcPr>
                <w:p w:rsidR="00B24756" w:rsidRPr="00DC531B" w:rsidRDefault="00B24756" w:rsidP="005576C7">
                  <w:pPr>
                    <w:rPr>
                      <w:rFonts w:ascii="Arial" w:hAnsi="Arial" w:cs="Arial"/>
                      <w:b/>
                      <w:sz w:val="22"/>
                      <w:szCs w:val="22"/>
                      <w:lang w:val="es-MX"/>
                    </w:rPr>
                  </w:pPr>
                  <w:r w:rsidRPr="00DC531B">
                    <w:rPr>
                      <w:rFonts w:ascii="Arial" w:hAnsi="Arial" w:cs="Arial"/>
                      <w:b/>
                      <w:sz w:val="22"/>
                      <w:szCs w:val="22"/>
                      <w:lang w:val="es-MX"/>
                    </w:rPr>
                    <w:t>Materiales y Suministros</w:t>
                  </w:r>
                </w:p>
              </w:tc>
              <w:tc>
                <w:tcPr>
                  <w:tcW w:w="1399"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DC531B" w:rsidRDefault="00B24756" w:rsidP="005576C7">
                  <w:pPr>
                    <w:jc w:val="center"/>
                    <w:rPr>
                      <w:rFonts w:ascii="Arial" w:hAnsi="Arial" w:cs="Arial"/>
                      <w:b/>
                      <w:sz w:val="22"/>
                      <w:szCs w:val="22"/>
                      <w:lang w:val="es-MX"/>
                    </w:rPr>
                  </w:pPr>
                  <w:r w:rsidRPr="00DC531B">
                    <w:rPr>
                      <w:rFonts w:ascii="Arial" w:hAnsi="Arial" w:cs="Arial"/>
                      <w:b/>
                      <w:sz w:val="22"/>
                      <w:szCs w:val="22"/>
                      <w:lang w:val="es-MX"/>
                    </w:rPr>
                    <w:t>1,615</w:t>
                  </w:r>
                </w:p>
              </w:tc>
              <w:tc>
                <w:tcPr>
                  <w:tcW w:w="1069"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DC531B" w:rsidRDefault="00B24756" w:rsidP="005576C7">
                  <w:pPr>
                    <w:jc w:val="center"/>
                    <w:rPr>
                      <w:rFonts w:ascii="Arial" w:hAnsi="Arial" w:cs="Arial"/>
                      <w:b/>
                      <w:sz w:val="22"/>
                      <w:szCs w:val="22"/>
                      <w:lang w:val="es-MX"/>
                    </w:rPr>
                  </w:pPr>
                  <w:r w:rsidRPr="00DC531B">
                    <w:rPr>
                      <w:rFonts w:ascii="Arial" w:hAnsi="Arial" w:cs="Arial"/>
                      <w:b/>
                      <w:sz w:val="22"/>
                      <w:szCs w:val="22"/>
                      <w:lang w:val="es-MX"/>
                    </w:rPr>
                    <w:t>1,120</w:t>
                  </w:r>
                </w:p>
              </w:tc>
            </w:tr>
            <w:tr w:rsidR="00B24756" w:rsidRPr="00DC531B" w:rsidTr="000B1D1F">
              <w:trPr>
                <w:trHeight w:val="273"/>
              </w:trPr>
              <w:tc>
                <w:tcPr>
                  <w:tcW w:w="4765" w:type="dxa"/>
                  <w:tcBorders>
                    <w:top w:val="nil"/>
                    <w:left w:val="nil"/>
                    <w:bottom w:val="nil"/>
                    <w:right w:val="nil"/>
                  </w:tcBorders>
                  <w:shd w:val="clear" w:color="auto" w:fill="auto"/>
                  <w:tcMar>
                    <w:top w:w="15" w:type="dxa"/>
                    <w:left w:w="15" w:type="dxa"/>
                    <w:bottom w:w="0" w:type="dxa"/>
                    <w:right w:w="15" w:type="dxa"/>
                  </w:tcMar>
                  <w:vAlign w:val="center"/>
                  <w:hideMark/>
                </w:tcPr>
                <w:p w:rsidR="00B24756" w:rsidRPr="00DC531B" w:rsidRDefault="00B24756" w:rsidP="005576C7">
                  <w:pPr>
                    <w:rPr>
                      <w:rFonts w:ascii="Arial" w:hAnsi="Arial" w:cs="Arial"/>
                      <w:b/>
                      <w:sz w:val="22"/>
                      <w:szCs w:val="22"/>
                      <w:lang w:val="es-MX"/>
                    </w:rPr>
                  </w:pPr>
                  <w:r w:rsidRPr="00DC531B">
                    <w:rPr>
                      <w:rFonts w:ascii="Arial" w:hAnsi="Arial" w:cs="Arial"/>
                      <w:b/>
                      <w:sz w:val="22"/>
                      <w:szCs w:val="22"/>
                      <w:lang w:val="es-MX"/>
                    </w:rPr>
                    <w:t>Gastos Financieros y Otros</w:t>
                  </w:r>
                </w:p>
              </w:tc>
              <w:tc>
                <w:tcPr>
                  <w:tcW w:w="1399"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DC531B" w:rsidRDefault="00B24756" w:rsidP="005576C7">
                  <w:pPr>
                    <w:jc w:val="center"/>
                    <w:rPr>
                      <w:rFonts w:ascii="Arial" w:hAnsi="Arial" w:cs="Arial"/>
                      <w:b/>
                      <w:sz w:val="22"/>
                      <w:szCs w:val="22"/>
                      <w:lang w:val="es-MX"/>
                    </w:rPr>
                  </w:pPr>
                  <w:r w:rsidRPr="00DC531B">
                    <w:rPr>
                      <w:rFonts w:ascii="Arial" w:hAnsi="Arial" w:cs="Arial"/>
                      <w:b/>
                      <w:sz w:val="22"/>
                      <w:szCs w:val="22"/>
                      <w:lang w:val="es-MX"/>
                    </w:rPr>
                    <w:t>60</w:t>
                  </w:r>
                </w:p>
              </w:tc>
              <w:tc>
                <w:tcPr>
                  <w:tcW w:w="1069"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DC531B" w:rsidRDefault="00B24756" w:rsidP="005576C7">
                  <w:pPr>
                    <w:jc w:val="center"/>
                    <w:rPr>
                      <w:rFonts w:ascii="Arial" w:hAnsi="Arial" w:cs="Arial"/>
                      <w:b/>
                      <w:sz w:val="22"/>
                      <w:szCs w:val="22"/>
                      <w:lang w:val="es-MX"/>
                    </w:rPr>
                  </w:pPr>
                  <w:r w:rsidRPr="00DC531B">
                    <w:rPr>
                      <w:rFonts w:ascii="Arial" w:hAnsi="Arial" w:cs="Arial"/>
                      <w:b/>
                      <w:sz w:val="22"/>
                      <w:szCs w:val="22"/>
                      <w:lang w:val="es-MX"/>
                    </w:rPr>
                    <w:t>40</w:t>
                  </w:r>
                </w:p>
              </w:tc>
            </w:tr>
            <w:tr w:rsidR="00B24756" w:rsidRPr="00DC531B" w:rsidTr="000B1D1F">
              <w:trPr>
                <w:trHeight w:val="273"/>
              </w:trPr>
              <w:tc>
                <w:tcPr>
                  <w:tcW w:w="4765" w:type="dxa"/>
                  <w:tcBorders>
                    <w:top w:val="nil"/>
                    <w:left w:val="nil"/>
                    <w:bottom w:val="nil"/>
                    <w:right w:val="nil"/>
                  </w:tcBorders>
                  <w:shd w:val="clear" w:color="auto" w:fill="auto"/>
                  <w:tcMar>
                    <w:top w:w="15" w:type="dxa"/>
                    <w:left w:w="15" w:type="dxa"/>
                    <w:bottom w:w="0" w:type="dxa"/>
                    <w:right w:w="15" w:type="dxa"/>
                  </w:tcMar>
                  <w:vAlign w:val="center"/>
                  <w:hideMark/>
                </w:tcPr>
                <w:p w:rsidR="00B24756" w:rsidRPr="00DC531B" w:rsidRDefault="00B24756" w:rsidP="005576C7">
                  <w:pPr>
                    <w:rPr>
                      <w:rFonts w:ascii="Arial" w:hAnsi="Arial" w:cs="Arial"/>
                      <w:b/>
                      <w:sz w:val="22"/>
                      <w:szCs w:val="22"/>
                      <w:lang w:val="es-MX"/>
                    </w:rPr>
                  </w:pPr>
                  <w:r w:rsidRPr="00DC531B">
                    <w:rPr>
                      <w:rFonts w:ascii="Arial" w:hAnsi="Arial" w:cs="Arial"/>
                      <w:b/>
                      <w:sz w:val="22"/>
                      <w:szCs w:val="22"/>
                      <w:lang w:val="es-MX"/>
                    </w:rPr>
                    <w:t xml:space="preserve"> </w:t>
                  </w:r>
                </w:p>
              </w:tc>
              <w:tc>
                <w:tcPr>
                  <w:tcW w:w="1399" w:type="dxa"/>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B24756" w:rsidRPr="00DC531B" w:rsidRDefault="00B24756" w:rsidP="005576C7">
                  <w:pPr>
                    <w:jc w:val="center"/>
                    <w:rPr>
                      <w:rFonts w:ascii="Arial" w:hAnsi="Arial" w:cs="Arial"/>
                      <w:b/>
                      <w:sz w:val="22"/>
                      <w:szCs w:val="22"/>
                      <w:lang w:val="es-MX"/>
                    </w:rPr>
                  </w:pPr>
                </w:p>
              </w:tc>
              <w:tc>
                <w:tcPr>
                  <w:tcW w:w="1069"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B24756" w:rsidRPr="00DC531B" w:rsidRDefault="00B24756" w:rsidP="005576C7">
                  <w:pPr>
                    <w:jc w:val="center"/>
                    <w:rPr>
                      <w:rFonts w:ascii="Arial" w:hAnsi="Arial" w:cs="Arial"/>
                      <w:b/>
                      <w:sz w:val="22"/>
                      <w:szCs w:val="22"/>
                      <w:lang w:val="es-MX"/>
                    </w:rPr>
                  </w:pPr>
                </w:p>
              </w:tc>
            </w:tr>
            <w:tr w:rsidR="00B24756" w:rsidRPr="00DC531B" w:rsidTr="000B1D1F">
              <w:trPr>
                <w:trHeight w:val="273"/>
              </w:trPr>
              <w:tc>
                <w:tcPr>
                  <w:tcW w:w="4765" w:type="dxa"/>
                  <w:tcBorders>
                    <w:top w:val="nil"/>
                    <w:left w:val="nil"/>
                    <w:bottom w:val="nil"/>
                    <w:right w:val="nil"/>
                  </w:tcBorders>
                  <w:shd w:val="clear" w:color="auto" w:fill="auto"/>
                  <w:tcMar>
                    <w:top w:w="15" w:type="dxa"/>
                    <w:left w:w="15" w:type="dxa"/>
                    <w:bottom w:w="0" w:type="dxa"/>
                    <w:right w:w="15" w:type="dxa"/>
                  </w:tcMar>
                  <w:vAlign w:val="center"/>
                  <w:hideMark/>
                </w:tcPr>
                <w:p w:rsidR="00B24756" w:rsidRPr="00DC531B" w:rsidRDefault="00B24756" w:rsidP="005576C7">
                  <w:pPr>
                    <w:rPr>
                      <w:rFonts w:ascii="Arial" w:hAnsi="Arial" w:cs="Arial"/>
                      <w:b/>
                      <w:sz w:val="22"/>
                      <w:szCs w:val="22"/>
                      <w:lang w:val="es-MX"/>
                    </w:rPr>
                  </w:pPr>
                  <w:r w:rsidRPr="00DC531B">
                    <w:rPr>
                      <w:rFonts w:ascii="Arial" w:hAnsi="Arial" w:cs="Arial"/>
                      <w:b/>
                      <w:bCs/>
                      <w:sz w:val="22"/>
                      <w:szCs w:val="22"/>
                      <w:lang w:val="es-MX"/>
                    </w:rPr>
                    <w:t>Total Egresos</w:t>
                  </w:r>
                </w:p>
              </w:tc>
              <w:tc>
                <w:tcPr>
                  <w:tcW w:w="1399" w:type="dxa"/>
                  <w:tcBorders>
                    <w:top w:val="single" w:sz="4" w:space="0" w:color="000000"/>
                    <w:left w:val="nil"/>
                    <w:bottom w:val="single" w:sz="4" w:space="0" w:color="000000"/>
                    <w:right w:val="nil"/>
                  </w:tcBorders>
                  <w:shd w:val="clear" w:color="auto" w:fill="auto"/>
                  <w:tcMar>
                    <w:top w:w="14" w:type="dxa"/>
                    <w:left w:w="14" w:type="dxa"/>
                    <w:bottom w:w="0" w:type="dxa"/>
                    <w:right w:w="14" w:type="dxa"/>
                  </w:tcMar>
                  <w:vAlign w:val="center"/>
                  <w:hideMark/>
                </w:tcPr>
                <w:p w:rsidR="00B24756" w:rsidRPr="00DC531B" w:rsidRDefault="00B24756" w:rsidP="005576C7">
                  <w:pPr>
                    <w:jc w:val="center"/>
                    <w:rPr>
                      <w:rFonts w:ascii="Arial" w:hAnsi="Arial" w:cs="Arial"/>
                      <w:b/>
                      <w:sz w:val="22"/>
                      <w:szCs w:val="22"/>
                      <w:lang w:val="es-MX"/>
                    </w:rPr>
                  </w:pPr>
                  <w:r w:rsidRPr="00DC531B">
                    <w:rPr>
                      <w:rFonts w:ascii="Arial" w:hAnsi="Arial" w:cs="Arial"/>
                      <w:b/>
                      <w:bCs/>
                      <w:sz w:val="22"/>
                      <w:szCs w:val="22"/>
                      <w:lang w:val="es-MX"/>
                    </w:rPr>
                    <w:t>20,623</w:t>
                  </w:r>
                </w:p>
              </w:tc>
              <w:tc>
                <w:tcPr>
                  <w:tcW w:w="1069"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24756" w:rsidRPr="00DC531B" w:rsidRDefault="00B24756" w:rsidP="005576C7">
                  <w:pPr>
                    <w:jc w:val="center"/>
                    <w:rPr>
                      <w:rFonts w:ascii="Arial" w:hAnsi="Arial" w:cs="Arial"/>
                      <w:b/>
                      <w:sz w:val="22"/>
                      <w:szCs w:val="22"/>
                      <w:lang w:val="es-MX"/>
                    </w:rPr>
                  </w:pPr>
                  <w:r w:rsidRPr="00DC531B">
                    <w:rPr>
                      <w:rFonts w:ascii="Arial" w:hAnsi="Arial" w:cs="Arial"/>
                      <w:b/>
                      <w:bCs/>
                      <w:sz w:val="22"/>
                      <w:szCs w:val="22"/>
                      <w:lang w:val="es-MX"/>
                    </w:rPr>
                    <w:t>20,004</w:t>
                  </w:r>
                </w:p>
              </w:tc>
            </w:tr>
            <w:tr w:rsidR="00B24756" w:rsidRPr="00DC531B" w:rsidTr="000B1D1F">
              <w:trPr>
                <w:trHeight w:val="273"/>
              </w:trPr>
              <w:tc>
                <w:tcPr>
                  <w:tcW w:w="4765" w:type="dxa"/>
                  <w:tcBorders>
                    <w:top w:val="nil"/>
                    <w:left w:val="nil"/>
                    <w:bottom w:val="nil"/>
                    <w:right w:val="nil"/>
                  </w:tcBorders>
                  <w:shd w:val="clear" w:color="auto" w:fill="auto"/>
                  <w:tcMar>
                    <w:top w:w="15" w:type="dxa"/>
                    <w:left w:w="15" w:type="dxa"/>
                    <w:bottom w:w="0" w:type="dxa"/>
                    <w:right w:w="15" w:type="dxa"/>
                  </w:tcMar>
                  <w:vAlign w:val="center"/>
                  <w:hideMark/>
                </w:tcPr>
                <w:p w:rsidR="00B24756" w:rsidRPr="00DC531B" w:rsidRDefault="00B24756" w:rsidP="005576C7">
                  <w:pPr>
                    <w:rPr>
                      <w:rFonts w:ascii="Arial" w:hAnsi="Arial" w:cs="Arial"/>
                      <w:b/>
                      <w:sz w:val="22"/>
                      <w:szCs w:val="22"/>
                      <w:lang w:val="es-MX"/>
                    </w:rPr>
                  </w:pPr>
                </w:p>
              </w:tc>
              <w:tc>
                <w:tcPr>
                  <w:tcW w:w="1399" w:type="dxa"/>
                  <w:tcBorders>
                    <w:top w:val="single" w:sz="4" w:space="0" w:color="000000"/>
                    <w:left w:val="nil"/>
                    <w:bottom w:val="nil"/>
                    <w:right w:val="nil"/>
                  </w:tcBorders>
                  <w:shd w:val="clear" w:color="auto" w:fill="auto"/>
                  <w:tcMar>
                    <w:top w:w="14" w:type="dxa"/>
                    <w:left w:w="14" w:type="dxa"/>
                    <w:bottom w:w="0" w:type="dxa"/>
                    <w:right w:w="14" w:type="dxa"/>
                  </w:tcMar>
                  <w:vAlign w:val="bottom"/>
                  <w:hideMark/>
                </w:tcPr>
                <w:p w:rsidR="00B24756" w:rsidRPr="00DC531B" w:rsidRDefault="00B24756" w:rsidP="005576C7">
                  <w:pPr>
                    <w:jc w:val="center"/>
                    <w:rPr>
                      <w:rFonts w:ascii="Arial" w:hAnsi="Arial" w:cs="Arial"/>
                      <w:b/>
                      <w:sz w:val="22"/>
                      <w:szCs w:val="22"/>
                      <w:lang w:val="es-MX"/>
                    </w:rPr>
                  </w:pPr>
                </w:p>
              </w:tc>
              <w:tc>
                <w:tcPr>
                  <w:tcW w:w="1069"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B24756" w:rsidRPr="00DC531B" w:rsidRDefault="00B24756" w:rsidP="005576C7">
                  <w:pPr>
                    <w:jc w:val="center"/>
                    <w:rPr>
                      <w:rFonts w:ascii="Arial" w:hAnsi="Arial" w:cs="Arial"/>
                      <w:b/>
                      <w:sz w:val="22"/>
                      <w:szCs w:val="22"/>
                      <w:lang w:val="es-MX"/>
                    </w:rPr>
                  </w:pPr>
                </w:p>
              </w:tc>
            </w:tr>
            <w:tr w:rsidR="00B24756" w:rsidRPr="00DC531B" w:rsidTr="000B1D1F">
              <w:trPr>
                <w:trHeight w:val="273"/>
              </w:trPr>
              <w:tc>
                <w:tcPr>
                  <w:tcW w:w="4765" w:type="dxa"/>
                  <w:tcBorders>
                    <w:top w:val="nil"/>
                    <w:left w:val="nil"/>
                    <w:bottom w:val="nil"/>
                    <w:right w:val="nil"/>
                  </w:tcBorders>
                  <w:shd w:val="clear" w:color="auto" w:fill="auto"/>
                  <w:tcMar>
                    <w:top w:w="15" w:type="dxa"/>
                    <w:left w:w="15" w:type="dxa"/>
                    <w:bottom w:w="0" w:type="dxa"/>
                    <w:right w:w="15" w:type="dxa"/>
                  </w:tcMar>
                  <w:vAlign w:val="center"/>
                  <w:hideMark/>
                </w:tcPr>
                <w:p w:rsidR="00B24756" w:rsidRPr="00DC531B" w:rsidRDefault="00B24756" w:rsidP="005576C7">
                  <w:pPr>
                    <w:rPr>
                      <w:rFonts w:ascii="Arial" w:hAnsi="Arial" w:cs="Arial"/>
                      <w:b/>
                      <w:sz w:val="22"/>
                      <w:szCs w:val="22"/>
                      <w:lang w:val="es-MX"/>
                    </w:rPr>
                  </w:pPr>
                  <w:r w:rsidRPr="00DC531B">
                    <w:rPr>
                      <w:rFonts w:ascii="Arial" w:hAnsi="Arial" w:cs="Arial"/>
                      <w:b/>
                      <w:bCs/>
                      <w:sz w:val="22"/>
                      <w:szCs w:val="22"/>
                      <w:lang w:val="es-MX"/>
                    </w:rPr>
                    <w:t>RESULTADOS ANTES DEPRECIACIÓN</w:t>
                  </w:r>
                </w:p>
              </w:tc>
              <w:tc>
                <w:tcPr>
                  <w:tcW w:w="1399" w:type="dxa"/>
                  <w:tcBorders>
                    <w:top w:val="nil"/>
                    <w:left w:val="nil"/>
                    <w:bottom w:val="nil"/>
                    <w:right w:val="nil"/>
                  </w:tcBorders>
                  <w:shd w:val="clear" w:color="auto" w:fill="auto"/>
                  <w:tcMar>
                    <w:top w:w="14" w:type="dxa"/>
                    <w:left w:w="14" w:type="dxa"/>
                    <w:bottom w:w="0" w:type="dxa"/>
                    <w:right w:w="14" w:type="dxa"/>
                  </w:tcMar>
                  <w:vAlign w:val="bottom"/>
                  <w:hideMark/>
                </w:tcPr>
                <w:p w:rsidR="00B24756" w:rsidRPr="00DC531B" w:rsidRDefault="00B24756" w:rsidP="005576C7">
                  <w:pPr>
                    <w:jc w:val="center"/>
                    <w:rPr>
                      <w:rFonts w:ascii="Arial" w:hAnsi="Arial" w:cs="Arial"/>
                      <w:b/>
                      <w:sz w:val="22"/>
                      <w:szCs w:val="22"/>
                      <w:lang w:val="es-MX"/>
                    </w:rPr>
                  </w:pPr>
                  <w:r w:rsidRPr="00DC531B">
                    <w:rPr>
                      <w:rFonts w:ascii="Arial" w:hAnsi="Arial" w:cs="Arial"/>
                      <w:b/>
                      <w:sz w:val="22"/>
                      <w:szCs w:val="22"/>
                      <w:lang w:val="es-MX"/>
                    </w:rPr>
                    <w:t>6,252</w:t>
                  </w:r>
                </w:p>
              </w:tc>
              <w:tc>
                <w:tcPr>
                  <w:tcW w:w="1069"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DC531B" w:rsidRDefault="00B24756" w:rsidP="005576C7">
                  <w:pPr>
                    <w:jc w:val="center"/>
                    <w:rPr>
                      <w:rFonts w:ascii="Arial" w:hAnsi="Arial" w:cs="Arial"/>
                      <w:b/>
                      <w:sz w:val="22"/>
                      <w:szCs w:val="22"/>
                      <w:lang w:val="es-MX"/>
                    </w:rPr>
                  </w:pPr>
                  <w:r w:rsidRPr="00DC531B">
                    <w:rPr>
                      <w:rFonts w:ascii="Arial" w:hAnsi="Arial" w:cs="Arial"/>
                      <w:b/>
                      <w:sz w:val="22"/>
                      <w:szCs w:val="22"/>
                      <w:lang w:val="es-MX"/>
                    </w:rPr>
                    <w:t>2,844</w:t>
                  </w:r>
                </w:p>
              </w:tc>
            </w:tr>
            <w:tr w:rsidR="00B24756" w:rsidRPr="00DC531B" w:rsidTr="000B1D1F">
              <w:trPr>
                <w:trHeight w:val="273"/>
              </w:trPr>
              <w:tc>
                <w:tcPr>
                  <w:tcW w:w="4765" w:type="dxa"/>
                  <w:tcBorders>
                    <w:top w:val="nil"/>
                    <w:left w:val="nil"/>
                    <w:bottom w:val="nil"/>
                    <w:right w:val="nil"/>
                  </w:tcBorders>
                  <w:shd w:val="clear" w:color="auto" w:fill="auto"/>
                  <w:tcMar>
                    <w:top w:w="15" w:type="dxa"/>
                    <w:left w:w="15" w:type="dxa"/>
                    <w:bottom w:w="0" w:type="dxa"/>
                    <w:right w:w="15" w:type="dxa"/>
                  </w:tcMar>
                  <w:vAlign w:val="center"/>
                  <w:hideMark/>
                </w:tcPr>
                <w:p w:rsidR="00B24756" w:rsidRPr="00DC531B" w:rsidRDefault="00B24756" w:rsidP="005576C7">
                  <w:pPr>
                    <w:rPr>
                      <w:rFonts w:ascii="Arial" w:hAnsi="Arial" w:cs="Arial"/>
                      <w:b/>
                      <w:sz w:val="22"/>
                      <w:szCs w:val="22"/>
                      <w:lang w:val="es-MX"/>
                    </w:rPr>
                  </w:pPr>
                </w:p>
              </w:tc>
              <w:tc>
                <w:tcPr>
                  <w:tcW w:w="1399" w:type="dxa"/>
                  <w:tcBorders>
                    <w:top w:val="nil"/>
                    <w:left w:val="nil"/>
                    <w:bottom w:val="nil"/>
                    <w:right w:val="nil"/>
                  </w:tcBorders>
                  <w:shd w:val="clear" w:color="auto" w:fill="auto"/>
                  <w:tcMar>
                    <w:top w:w="14" w:type="dxa"/>
                    <w:left w:w="14" w:type="dxa"/>
                    <w:bottom w:w="0" w:type="dxa"/>
                    <w:right w:w="14" w:type="dxa"/>
                  </w:tcMar>
                  <w:vAlign w:val="bottom"/>
                  <w:hideMark/>
                </w:tcPr>
                <w:p w:rsidR="00B24756" w:rsidRPr="00DC531B" w:rsidRDefault="00B24756" w:rsidP="005576C7">
                  <w:pPr>
                    <w:jc w:val="center"/>
                    <w:rPr>
                      <w:rFonts w:ascii="Arial" w:hAnsi="Arial" w:cs="Arial"/>
                      <w:b/>
                      <w:sz w:val="22"/>
                      <w:szCs w:val="22"/>
                      <w:lang w:val="es-MX"/>
                    </w:rPr>
                  </w:pPr>
                </w:p>
              </w:tc>
              <w:tc>
                <w:tcPr>
                  <w:tcW w:w="1069" w:type="dxa"/>
                  <w:tcBorders>
                    <w:top w:val="nil"/>
                    <w:left w:val="nil"/>
                    <w:bottom w:val="nil"/>
                    <w:right w:val="nil"/>
                  </w:tcBorders>
                  <w:shd w:val="clear" w:color="auto" w:fill="auto"/>
                  <w:tcMar>
                    <w:top w:w="15" w:type="dxa"/>
                    <w:left w:w="15" w:type="dxa"/>
                    <w:bottom w:w="0" w:type="dxa"/>
                    <w:right w:w="15" w:type="dxa"/>
                  </w:tcMar>
                  <w:vAlign w:val="bottom"/>
                  <w:hideMark/>
                </w:tcPr>
                <w:p w:rsidR="00B24756" w:rsidRPr="00DC531B" w:rsidRDefault="00B24756" w:rsidP="005576C7">
                  <w:pPr>
                    <w:jc w:val="center"/>
                    <w:rPr>
                      <w:rFonts w:ascii="Arial" w:hAnsi="Arial" w:cs="Arial"/>
                      <w:b/>
                      <w:sz w:val="22"/>
                      <w:szCs w:val="22"/>
                      <w:lang w:val="es-MX"/>
                    </w:rPr>
                  </w:pPr>
                </w:p>
              </w:tc>
            </w:tr>
            <w:tr w:rsidR="00B24756" w:rsidRPr="00DC531B" w:rsidTr="000B1D1F">
              <w:trPr>
                <w:trHeight w:val="273"/>
              </w:trPr>
              <w:tc>
                <w:tcPr>
                  <w:tcW w:w="4765" w:type="dxa"/>
                  <w:tcBorders>
                    <w:top w:val="nil"/>
                    <w:left w:val="nil"/>
                    <w:bottom w:val="nil"/>
                    <w:right w:val="nil"/>
                  </w:tcBorders>
                  <w:shd w:val="clear" w:color="auto" w:fill="auto"/>
                  <w:tcMar>
                    <w:top w:w="15" w:type="dxa"/>
                    <w:left w:w="15" w:type="dxa"/>
                    <w:bottom w:w="0" w:type="dxa"/>
                    <w:right w:w="15" w:type="dxa"/>
                  </w:tcMar>
                  <w:vAlign w:val="center"/>
                  <w:hideMark/>
                </w:tcPr>
                <w:p w:rsidR="00B24756" w:rsidRPr="00DC531B" w:rsidRDefault="00B24756" w:rsidP="005576C7">
                  <w:pPr>
                    <w:rPr>
                      <w:rFonts w:ascii="Arial" w:hAnsi="Arial" w:cs="Arial"/>
                      <w:b/>
                      <w:sz w:val="22"/>
                      <w:szCs w:val="22"/>
                      <w:lang w:val="es-MX"/>
                    </w:rPr>
                  </w:pPr>
                  <w:r w:rsidRPr="00DC531B">
                    <w:rPr>
                      <w:rFonts w:ascii="Arial" w:hAnsi="Arial" w:cs="Arial"/>
                      <w:b/>
                      <w:sz w:val="22"/>
                      <w:szCs w:val="22"/>
                      <w:lang w:val="es-MX"/>
                    </w:rPr>
                    <w:t xml:space="preserve"> Depreciaciones y Amortizaciones</w:t>
                  </w:r>
                </w:p>
              </w:tc>
              <w:tc>
                <w:tcPr>
                  <w:tcW w:w="1399" w:type="dxa"/>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B24756" w:rsidRPr="00DC531B" w:rsidRDefault="00B24756" w:rsidP="005576C7">
                  <w:pPr>
                    <w:jc w:val="center"/>
                    <w:rPr>
                      <w:rFonts w:ascii="Arial" w:hAnsi="Arial" w:cs="Arial"/>
                      <w:b/>
                      <w:sz w:val="22"/>
                      <w:szCs w:val="22"/>
                      <w:lang w:val="es-MX"/>
                    </w:rPr>
                  </w:pPr>
                  <w:r w:rsidRPr="00DC531B">
                    <w:rPr>
                      <w:rFonts w:ascii="Arial" w:hAnsi="Arial" w:cs="Arial"/>
                      <w:b/>
                      <w:sz w:val="22"/>
                      <w:szCs w:val="22"/>
                      <w:lang w:val="es-MX"/>
                    </w:rPr>
                    <w:t>2,589</w:t>
                  </w:r>
                </w:p>
              </w:tc>
              <w:tc>
                <w:tcPr>
                  <w:tcW w:w="1069"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B24756" w:rsidRPr="00DC531B" w:rsidRDefault="00B24756" w:rsidP="005576C7">
                  <w:pPr>
                    <w:jc w:val="center"/>
                    <w:rPr>
                      <w:rFonts w:ascii="Arial" w:hAnsi="Arial" w:cs="Arial"/>
                      <w:b/>
                      <w:sz w:val="22"/>
                      <w:szCs w:val="22"/>
                      <w:lang w:val="es-MX"/>
                    </w:rPr>
                  </w:pPr>
                  <w:r w:rsidRPr="00DC531B">
                    <w:rPr>
                      <w:rFonts w:ascii="Arial" w:hAnsi="Arial" w:cs="Arial"/>
                      <w:b/>
                      <w:sz w:val="22"/>
                      <w:szCs w:val="22"/>
                      <w:lang w:val="es-MX"/>
                    </w:rPr>
                    <w:t>1,900</w:t>
                  </w:r>
                </w:p>
              </w:tc>
            </w:tr>
            <w:tr w:rsidR="00B24756" w:rsidRPr="00DC531B" w:rsidTr="000B1D1F">
              <w:trPr>
                <w:trHeight w:val="273"/>
              </w:trPr>
              <w:tc>
                <w:tcPr>
                  <w:tcW w:w="4765" w:type="dxa"/>
                  <w:vMerge w:val="restart"/>
                  <w:tcBorders>
                    <w:top w:val="nil"/>
                    <w:left w:val="nil"/>
                    <w:bottom w:val="nil"/>
                    <w:right w:val="nil"/>
                  </w:tcBorders>
                  <w:shd w:val="clear" w:color="auto" w:fill="auto"/>
                  <w:tcMar>
                    <w:top w:w="15" w:type="dxa"/>
                    <w:left w:w="15" w:type="dxa"/>
                    <w:bottom w:w="0" w:type="dxa"/>
                    <w:right w:w="15" w:type="dxa"/>
                  </w:tcMar>
                  <w:vAlign w:val="bottom"/>
                  <w:hideMark/>
                </w:tcPr>
                <w:p w:rsidR="00B24756" w:rsidRPr="00DC531B" w:rsidRDefault="00B24756" w:rsidP="005576C7">
                  <w:pPr>
                    <w:rPr>
                      <w:rFonts w:ascii="Arial" w:hAnsi="Arial" w:cs="Arial"/>
                      <w:b/>
                      <w:sz w:val="22"/>
                      <w:szCs w:val="22"/>
                      <w:lang w:val="es-MX"/>
                    </w:rPr>
                  </w:pPr>
                  <w:r w:rsidRPr="00DC531B">
                    <w:rPr>
                      <w:rFonts w:ascii="Arial" w:hAnsi="Arial" w:cs="Arial"/>
                      <w:b/>
                      <w:bCs/>
                      <w:sz w:val="22"/>
                      <w:szCs w:val="22"/>
                      <w:lang w:val="es-MX"/>
                    </w:rPr>
                    <w:t>RESULTADO DEL EJERCICIO (AHORRO)</w:t>
                  </w:r>
                </w:p>
              </w:tc>
              <w:tc>
                <w:tcPr>
                  <w:tcW w:w="1399" w:type="dxa"/>
                  <w:tcBorders>
                    <w:top w:val="single" w:sz="4" w:space="0" w:color="000000"/>
                    <w:left w:val="nil"/>
                    <w:bottom w:val="nil"/>
                    <w:right w:val="nil"/>
                  </w:tcBorders>
                  <w:shd w:val="clear" w:color="auto" w:fill="auto"/>
                  <w:tcMar>
                    <w:top w:w="14" w:type="dxa"/>
                    <w:left w:w="14" w:type="dxa"/>
                    <w:bottom w:w="0" w:type="dxa"/>
                    <w:right w:w="14" w:type="dxa"/>
                  </w:tcMar>
                  <w:vAlign w:val="bottom"/>
                  <w:hideMark/>
                </w:tcPr>
                <w:p w:rsidR="00B24756" w:rsidRPr="00DC531B" w:rsidRDefault="00B24756" w:rsidP="005576C7">
                  <w:pPr>
                    <w:jc w:val="center"/>
                    <w:rPr>
                      <w:rFonts w:ascii="Arial" w:hAnsi="Arial" w:cs="Arial"/>
                      <w:b/>
                      <w:sz w:val="22"/>
                      <w:szCs w:val="22"/>
                      <w:lang w:val="es-MX"/>
                    </w:rPr>
                  </w:pPr>
                </w:p>
              </w:tc>
              <w:tc>
                <w:tcPr>
                  <w:tcW w:w="1069"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B24756" w:rsidRPr="00DC531B" w:rsidRDefault="00B24756" w:rsidP="005576C7">
                  <w:pPr>
                    <w:jc w:val="center"/>
                    <w:rPr>
                      <w:rFonts w:ascii="Arial" w:hAnsi="Arial" w:cs="Arial"/>
                      <w:b/>
                      <w:sz w:val="22"/>
                      <w:szCs w:val="22"/>
                      <w:lang w:val="es-MX"/>
                    </w:rPr>
                  </w:pPr>
                </w:p>
              </w:tc>
            </w:tr>
            <w:tr w:rsidR="00B24756" w:rsidRPr="00DC531B" w:rsidTr="000B1D1F">
              <w:trPr>
                <w:trHeight w:val="273"/>
              </w:trPr>
              <w:tc>
                <w:tcPr>
                  <w:tcW w:w="4765" w:type="dxa"/>
                  <w:vMerge/>
                  <w:tcBorders>
                    <w:top w:val="nil"/>
                    <w:left w:val="nil"/>
                    <w:bottom w:val="nil"/>
                    <w:right w:val="nil"/>
                  </w:tcBorders>
                  <w:vAlign w:val="center"/>
                  <w:hideMark/>
                </w:tcPr>
                <w:p w:rsidR="00B24756" w:rsidRPr="00DC531B" w:rsidRDefault="00B24756" w:rsidP="005576C7">
                  <w:pPr>
                    <w:jc w:val="center"/>
                    <w:rPr>
                      <w:rFonts w:ascii="Arial" w:hAnsi="Arial" w:cs="Arial"/>
                      <w:b/>
                      <w:sz w:val="22"/>
                      <w:szCs w:val="22"/>
                      <w:lang w:val="es-MX"/>
                    </w:rPr>
                  </w:pPr>
                </w:p>
              </w:tc>
              <w:tc>
                <w:tcPr>
                  <w:tcW w:w="1399" w:type="dxa"/>
                  <w:tcBorders>
                    <w:top w:val="nil"/>
                    <w:left w:val="nil"/>
                    <w:bottom w:val="double" w:sz="6" w:space="0" w:color="000000"/>
                    <w:right w:val="nil"/>
                  </w:tcBorders>
                  <w:shd w:val="clear" w:color="auto" w:fill="auto"/>
                  <w:tcMar>
                    <w:top w:w="14" w:type="dxa"/>
                    <w:left w:w="14" w:type="dxa"/>
                    <w:bottom w:w="0" w:type="dxa"/>
                    <w:right w:w="14" w:type="dxa"/>
                  </w:tcMar>
                  <w:vAlign w:val="center"/>
                  <w:hideMark/>
                </w:tcPr>
                <w:p w:rsidR="00B24756" w:rsidRPr="00DC531B" w:rsidRDefault="00B24756" w:rsidP="005576C7">
                  <w:pPr>
                    <w:jc w:val="center"/>
                    <w:rPr>
                      <w:rFonts w:ascii="Arial" w:hAnsi="Arial" w:cs="Arial"/>
                      <w:b/>
                      <w:sz w:val="22"/>
                      <w:szCs w:val="22"/>
                      <w:lang w:val="es-MX"/>
                    </w:rPr>
                  </w:pPr>
                  <w:r w:rsidRPr="00DC531B">
                    <w:rPr>
                      <w:rFonts w:ascii="Arial" w:hAnsi="Arial" w:cs="Arial"/>
                      <w:b/>
                      <w:bCs/>
                      <w:sz w:val="22"/>
                      <w:szCs w:val="22"/>
                      <w:lang w:val="es-MX"/>
                    </w:rPr>
                    <w:t>3,663</w:t>
                  </w:r>
                </w:p>
              </w:tc>
              <w:tc>
                <w:tcPr>
                  <w:tcW w:w="1069" w:type="dxa"/>
                  <w:tcBorders>
                    <w:top w:val="nil"/>
                    <w:left w:val="nil"/>
                    <w:bottom w:val="double" w:sz="6" w:space="0" w:color="000000"/>
                    <w:right w:val="nil"/>
                  </w:tcBorders>
                  <w:shd w:val="clear" w:color="auto" w:fill="auto"/>
                  <w:tcMar>
                    <w:top w:w="15" w:type="dxa"/>
                    <w:left w:w="15" w:type="dxa"/>
                    <w:bottom w:w="0" w:type="dxa"/>
                    <w:right w:w="15" w:type="dxa"/>
                  </w:tcMar>
                  <w:vAlign w:val="center"/>
                  <w:hideMark/>
                </w:tcPr>
                <w:p w:rsidR="00B24756" w:rsidRPr="00DC531B" w:rsidRDefault="00B24756" w:rsidP="005576C7">
                  <w:pPr>
                    <w:jc w:val="center"/>
                    <w:rPr>
                      <w:rFonts w:ascii="Arial" w:hAnsi="Arial" w:cs="Arial"/>
                      <w:b/>
                      <w:sz w:val="22"/>
                      <w:szCs w:val="22"/>
                      <w:lang w:val="es-MX"/>
                    </w:rPr>
                  </w:pPr>
                  <w:r w:rsidRPr="00DC531B">
                    <w:rPr>
                      <w:rFonts w:ascii="Arial" w:hAnsi="Arial" w:cs="Arial"/>
                      <w:b/>
                      <w:bCs/>
                      <w:sz w:val="22"/>
                      <w:szCs w:val="22"/>
                      <w:lang w:val="es-MX"/>
                    </w:rPr>
                    <w:t>944</w:t>
                  </w:r>
                </w:p>
              </w:tc>
            </w:tr>
          </w:tbl>
          <w:p w:rsidR="00B24756" w:rsidRPr="00C03B03" w:rsidRDefault="00B24756" w:rsidP="00922D45">
            <w:pPr>
              <w:pStyle w:val="Textoindependiente"/>
              <w:ind w:right="72"/>
              <w:rPr>
                <w:rFonts w:ascii="Arial" w:hAnsi="Arial"/>
                <w:sz w:val="22"/>
                <w:szCs w:val="22"/>
                <w:lang w:val="es-MX"/>
              </w:rPr>
            </w:pPr>
          </w:p>
        </w:tc>
      </w:tr>
      <w:tr w:rsidR="00922D45" w:rsidRPr="00493B1C" w:rsidTr="00966566">
        <w:trPr>
          <w:trHeight w:val="75"/>
        </w:trPr>
        <w:tc>
          <w:tcPr>
            <w:tcW w:w="10288" w:type="dxa"/>
            <w:gridSpan w:val="2"/>
            <w:shd w:val="clear" w:color="auto" w:fill="auto"/>
          </w:tcPr>
          <w:p w:rsidR="00922D45" w:rsidRPr="0034295E" w:rsidRDefault="00922D45" w:rsidP="00922D45">
            <w:pPr>
              <w:pStyle w:val="Textoindependiente"/>
              <w:ind w:right="497"/>
              <w:jc w:val="center"/>
              <w:rPr>
                <w:rFonts w:ascii="Arial" w:hAnsi="Arial"/>
                <w:sz w:val="22"/>
                <w:szCs w:val="22"/>
                <w:lang w:val="es-MX"/>
              </w:rPr>
            </w:pPr>
          </w:p>
        </w:tc>
      </w:tr>
      <w:tr w:rsidR="00922D45" w:rsidRPr="001B6F6B" w:rsidTr="00966566">
        <w:tblPrEx>
          <w:tblLook w:val="04A0" w:firstRow="1" w:lastRow="0" w:firstColumn="1" w:lastColumn="0" w:noHBand="0" w:noVBand="1"/>
        </w:tblPrEx>
        <w:trPr>
          <w:gridBefore w:val="1"/>
          <w:wBefore w:w="368" w:type="dxa"/>
          <w:trHeight w:val="63"/>
        </w:trPr>
        <w:tc>
          <w:tcPr>
            <w:tcW w:w="9920" w:type="dxa"/>
            <w:shd w:val="clear" w:color="auto" w:fill="auto"/>
          </w:tcPr>
          <w:p w:rsidR="00922D45" w:rsidRDefault="00922D45" w:rsidP="00922D45">
            <w:pPr>
              <w:jc w:val="center"/>
              <w:rPr>
                <w:rFonts w:ascii="Arial" w:hAnsi="Arial" w:cs="Arial"/>
                <w:sz w:val="22"/>
                <w:szCs w:val="22"/>
                <w:lang w:val="es-MX"/>
              </w:rPr>
            </w:pPr>
          </w:p>
          <w:p w:rsidR="00E0059D" w:rsidRPr="00DC531B" w:rsidRDefault="00E0059D" w:rsidP="00E0059D">
            <w:pPr>
              <w:jc w:val="center"/>
              <w:rPr>
                <w:rFonts w:ascii="Arial" w:hAnsi="Arial" w:cs="Arial"/>
                <w:b/>
                <w:sz w:val="22"/>
                <w:szCs w:val="22"/>
                <w:lang w:val="es-MX"/>
              </w:rPr>
            </w:pPr>
            <w:r w:rsidRPr="00DC531B">
              <w:rPr>
                <w:rFonts w:ascii="Arial" w:hAnsi="Arial" w:cs="Arial"/>
                <w:b/>
                <w:bCs/>
                <w:sz w:val="22"/>
                <w:szCs w:val="22"/>
                <w:lang w:val="es-MX"/>
              </w:rPr>
              <w:t>ESTADO  DE  FLUJO DE EFECTIVO</w:t>
            </w:r>
          </w:p>
          <w:p w:rsidR="00922D45" w:rsidRPr="00D25952" w:rsidRDefault="00E0059D" w:rsidP="00E0059D">
            <w:pPr>
              <w:jc w:val="center"/>
              <w:rPr>
                <w:rFonts w:ascii="Arial" w:hAnsi="Arial" w:cs="Arial"/>
                <w:sz w:val="22"/>
                <w:szCs w:val="22"/>
                <w:lang w:val="es-MX"/>
              </w:rPr>
            </w:pPr>
            <w:r w:rsidRPr="00DC531B">
              <w:rPr>
                <w:rFonts w:ascii="Arial" w:hAnsi="Arial" w:cs="Arial"/>
                <w:b/>
                <w:bCs/>
                <w:sz w:val="22"/>
                <w:szCs w:val="22"/>
                <w:lang w:val="es-MX"/>
              </w:rPr>
              <w:t>OCTUBRE 2019</w:t>
            </w:r>
            <w:r>
              <w:rPr>
                <w:rFonts w:ascii="Arial" w:hAnsi="Arial" w:cs="Arial"/>
                <w:b/>
                <w:bCs/>
                <w:sz w:val="22"/>
                <w:szCs w:val="22"/>
                <w:lang w:val="es-MX"/>
              </w:rPr>
              <w:t xml:space="preserve"> </w:t>
            </w:r>
            <w:r w:rsidRPr="00DC531B">
              <w:rPr>
                <w:rFonts w:ascii="Arial" w:hAnsi="Arial" w:cs="Arial"/>
                <w:b/>
                <w:bCs/>
                <w:sz w:val="22"/>
                <w:szCs w:val="22"/>
                <w:lang w:val="es-MX"/>
              </w:rPr>
              <w:t>( MILES DE PESOS</w:t>
            </w:r>
            <w:r>
              <w:rPr>
                <w:rFonts w:ascii="Arial" w:hAnsi="Arial" w:cs="Arial"/>
                <w:b/>
                <w:bCs/>
                <w:sz w:val="22"/>
                <w:szCs w:val="22"/>
                <w:lang w:val="es-MX"/>
              </w:rPr>
              <w:t>)</w:t>
            </w:r>
          </w:p>
        </w:tc>
      </w:tr>
      <w:tr w:rsidR="00922D45" w:rsidRPr="00D25952" w:rsidTr="00966566">
        <w:trPr>
          <w:gridBefore w:val="1"/>
          <w:wBefore w:w="368" w:type="dxa"/>
          <w:trHeight w:val="63"/>
        </w:trPr>
        <w:tc>
          <w:tcPr>
            <w:tcW w:w="9920" w:type="dxa"/>
            <w:shd w:val="clear" w:color="auto" w:fill="auto"/>
          </w:tcPr>
          <w:p w:rsidR="00922D45" w:rsidRDefault="00E0059D" w:rsidP="00922D45">
            <w:pPr>
              <w:ind w:right="281"/>
              <w:rPr>
                <w:rFonts w:ascii="Arial" w:hAnsi="Arial" w:cs="Arial"/>
                <w:b/>
                <w:sz w:val="22"/>
                <w:szCs w:val="22"/>
                <w:lang w:val="es-MX"/>
              </w:rPr>
            </w:pPr>
            <w:r>
              <w:rPr>
                <w:rFonts w:ascii="Arial" w:hAnsi="Arial" w:cs="Arial"/>
                <w:noProof/>
                <w:sz w:val="22"/>
                <w:szCs w:val="22"/>
                <w:lang w:val="es-MX" w:eastAsia="es-MX"/>
              </w:rPr>
              <w:pict>
                <v:shape id="_x0000_s1056" type="#_x0000_t75" style="position:absolute;margin-left:48.4pt;margin-top:8.85pt;width:403.4pt;height:360.75pt;z-index:251687936;visibility:visible;mso-position-horizontal-relative:text;mso-position-vertical-relative:text">
                  <v:imagedata r:id="rId13" o:title=""/>
                </v:shape>
                <o:OLEObject Type="Embed" ProgID="Excel.Sheet.12" ShapeID="_x0000_s1056" DrawAspect="Content" ObjectID="_1641379482" r:id="rId14"/>
              </w:pict>
            </w:r>
          </w:p>
          <w:p w:rsidR="00922D45" w:rsidRPr="004A1E2D" w:rsidRDefault="00922D45" w:rsidP="00922D45">
            <w:pPr>
              <w:ind w:right="281"/>
              <w:rPr>
                <w:rFonts w:ascii="Arial" w:hAnsi="Arial" w:cs="Arial"/>
                <w:b/>
                <w:sz w:val="22"/>
                <w:szCs w:val="22"/>
                <w:lang w:val="es-MX"/>
              </w:rPr>
            </w:pPr>
          </w:p>
        </w:tc>
      </w:tr>
      <w:tr w:rsidR="00922D45" w:rsidRPr="00D25952" w:rsidTr="00966566">
        <w:trPr>
          <w:gridBefore w:val="1"/>
          <w:wBefore w:w="368" w:type="dxa"/>
          <w:trHeight w:val="75"/>
        </w:trPr>
        <w:tc>
          <w:tcPr>
            <w:tcW w:w="9920" w:type="dxa"/>
            <w:shd w:val="clear" w:color="auto" w:fill="auto"/>
          </w:tcPr>
          <w:p w:rsidR="00922D45" w:rsidRDefault="00922D45" w:rsidP="00922D45">
            <w:pPr>
              <w:jc w:val="center"/>
              <w:rPr>
                <w:rFonts w:ascii="Arial" w:hAnsi="Arial" w:cs="Arial"/>
                <w:b/>
                <w:bCs/>
                <w:sz w:val="22"/>
                <w:szCs w:val="22"/>
                <w:lang w:val="es-MX"/>
              </w:rPr>
            </w:pPr>
          </w:p>
          <w:p w:rsidR="00922D45" w:rsidRDefault="00922D45" w:rsidP="00922D45">
            <w:pPr>
              <w:jc w:val="center"/>
              <w:rPr>
                <w:rFonts w:ascii="Arial" w:hAnsi="Arial" w:cs="Arial"/>
                <w:b/>
                <w:bCs/>
                <w:sz w:val="22"/>
                <w:szCs w:val="22"/>
                <w:lang w:val="es-MX"/>
              </w:rPr>
            </w:pPr>
          </w:p>
          <w:p w:rsidR="00922D45" w:rsidRDefault="00922D45" w:rsidP="00922D45">
            <w:pPr>
              <w:jc w:val="center"/>
              <w:rPr>
                <w:rFonts w:ascii="Arial" w:hAnsi="Arial" w:cs="Arial"/>
                <w:b/>
                <w:bCs/>
                <w:sz w:val="22"/>
                <w:szCs w:val="22"/>
                <w:lang w:val="es-MX"/>
              </w:rPr>
            </w:pPr>
          </w:p>
          <w:p w:rsidR="00922D45" w:rsidRDefault="00922D45" w:rsidP="00922D45">
            <w:pPr>
              <w:jc w:val="center"/>
              <w:rPr>
                <w:rFonts w:ascii="Arial" w:hAnsi="Arial" w:cs="Arial"/>
                <w:b/>
                <w:bCs/>
                <w:sz w:val="22"/>
                <w:szCs w:val="22"/>
                <w:lang w:val="es-MX"/>
              </w:rPr>
            </w:pPr>
          </w:p>
          <w:p w:rsidR="00922D45" w:rsidRDefault="00922D45" w:rsidP="00922D45">
            <w:pPr>
              <w:jc w:val="center"/>
              <w:rPr>
                <w:rFonts w:ascii="Arial" w:hAnsi="Arial" w:cs="Arial"/>
                <w:b/>
                <w:bCs/>
                <w:sz w:val="22"/>
                <w:szCs w:val="22"/>
                <w:lang w:val="es-MX"/>
              </w:rPr>
            </w:pPr>
          </w:p>
          <w:p w:rsidR="00922D45" w:rsidRDefault="00922D45" w:rsidP="00922D45">
            <w:pPr>
              <w:jc w:val="center"/>
              <w:rPr>
                <w:rFonts w:ascii="Arial" w:hAnsi="Arial" w:cs="Arial"/>
                <w:b/>
                <w:bCs/>
                <w:sz w:val="22"/>
                <w:szCs w:val="22"/>
                <w:lang w:val="es-MX"/>
              </w:rPr>
            </w:pPr>
          </w:p>
          <w:p w:rsidR="00922D45" w:rsidRDefault="00922D45" w:rsidP="00922D45">
            <w:pPr>
              <w:jc w:val="center"/>
              <w:rPr>
                <w:rFonts w:ascii="Arial" w:hAnsi="Arial" w:cs="Arial"/>
                <w:b/>
                <w:bCs/>
                <w:sz w:val="22"/>
                <w:szCs w:val="22"/>
                <w:lang w:val="es-MX"/>
              </w:rPr>
            </w:pPr>
          </w:p>
          <w:p w:rsidR="00922D45" w:rsidRDefault="00922D45" w:rsidP="00922D45">
            <w:pPr>
              <w:jc w:val="center"/>
              <w:rPr>
                <w:rFonts w:ascii="Arial" w:hAnsi="Arial" w:cs="Arial"/>
                <w:b/>
                <w:bCs/>
                <w:sz w:val="22"/>
                <w:szCs w:val="22"/>
                <w:lang w:val="es-MX"/>
              </w:rPr>
            </w:pPr>
          </w:p>
          <w:p w:rsidR="00922D45" w:rsidRDefault="00922D45" w:rsidP="00922D45">
            <w:pPr>
              <w:jc w:val="center"/>
              <w:rPr>
                <w:rFonts w:ascii="Arial" w:hAnsi="Arial" w:cs="Arial"/>
                <w:b/>
                <w:bCs/>
                <w:sz w:val="22"/>
                <w:szCs w:val="22"/>
                <w:lang w:val="es-MX"/>
              </w:rPr>
            </w:pPr>
          </w:p>
          <w:p w:rsidR="00922D45" w:rsidRDefault="00922D45" w:rsidP="00922D45">
            <w:pPr>
              <w:jc w:val="center"/>
              <w:rPr>
                <w:rFonts w:ascii="Arial" w:hAnsi="Arial" w:cs="Arial"/>
                <w:b/>
                <w:bCs/>
                <w:sz w:val="22"/>
                <w:szCs w:val="22"/>
                <w:lang w:val="es-MX"/>
              </w:rPr>
            </w:pPr>
          </w:p>
          <w:p w:rsidR="00922D45" w:rsidRDefault="00922D45" w:rsidP="00922D45">
            <w:pPr>
              <w:jc w:val="center"/>
              <w:rPr>
                <w:rFonts w:ascii="Arial" w:hAnsi="Arial" w:cs="Arial"/>
                <w:b/>
                <w:bCs/>
                <w:sz w:val="22"/>
                <w:szCs w:val="22"/>
                <w:lang w:val="es-MX"/>
              </w:rPr>
            </w:pPr>
          </w:p>
          <w:p w:rsidR="00922D45" w:rsidRDefault="00922D45" w:rsidP="00922D45">
            <w:pPr>
              <w:jc w:val="center"/>
              <w:rPr>
                <w:rFonts w:ascii="Arial" w:hAnsi="Arial" w:cs="Arial"/>
                <w:b/>
                <w:bCs/>
                <w:sz w:val="22"/>
                <w:szCs w:val="22"/>
                <w:lang w:val="es-MX"/>
              </w:rPr>
            </w:pPr>
          </w:p>
          <w:p w:rsidR="00922D45" w:rsidRDefault="00922D45" w:rsidP="00922D45">
            <w:pPr>
              <w:jc w:val="center"/>
              <w:rPr>
                <w:rFonts w:ascii="Arial" w:hAnsi="Arial" w:cs="Arial"/>
                <w:b/>
                <w:bCs/>
                <w:sz w:val="22"/>
                <w:szCs w:val="22"/>
                <w:lang w:val="es-MX"/>
              </w:rPr>
            </w:pPr>
          </w:p>
          <w:p w:rsidR="00922D45" w:rsidRDefault="00922D45" w:rsidP="00922D45">
            <w:pPr>
              <w:jc w:val="center"/>
              <w:rPr>
                <w:rFonts w:ascii="Arial" w:hAnsi="Arial" w:cs="Arial"/>
                <w:b/>
                <w:bCs/>
                <w:sz w:val="22"/>
                <w:szCs w:val="22"/>
                <w:lang w:val="es-MX"/>
              </w:rPr>
            </w:pPr>
          </w:p>
          <w:p w:rsidR="00922D45" w:rsidRDefault="00922D45" w:rsidP="00922D45">
            <w:pPr>
              <w:jc w:val="center"/>
              <w:rPr>
                <w:rFonts w:ascii="Arial" w:hAnsi="Arial" w:cs="Arial"/>
                <w:b/>
                <w:bCs/>
                <w:sz w:val="22"/>
                <w:szCs w:val="22"/>
                <w:lang w:val="es-MX"/>
              </w:rPr>
            </w:pPr>
          </w:p>
          <w:p w:rsidR="00922D45" w:rsidRPr="00DC531B" w:rsidRDefault="00922D45" w:rsidP="00922D45">
            <w:pPr>
              <w:jc w:val="center"/>
              <w:rPr>
                <w:rFonts w:ascii="Arial" w:hAnsi="Arial" w:cs="Arial"/>
                <w:b/>
                <w:sz w:val="22"/>
                <w:szCs w:val="22"/>
                <w:lang w:val="es-MX"/>
              </w:rPr>
            </w:pPr>
          </w:p>
          <w:p w:rsidR="00922D45" w:rsidRPr="006E0843" w:rsidRDefault="00922D45" w:rsidP="00922D45">
            <w:pPr>
              <w:jc w:val="both"/>
              <w:rPr>
                <w:rFonts w:ascii="Arial" w:hAnsi="Arial" w:cs="Arial"/>
                <w:b/>
                <w:sz w:val="22"/>
                <w:szCs w:val="22"/>
                <w:lang w:val="es-MX"/>
              </w:rPr>
            </w:pPr>
          </w:p>
        </w:tc>
      </w:tr>
      <w:tr w:rsidR="00922D45" w:rsidRPr="00D25952" w:rsidTr="00966566">
        <w:trPr>
          <w:gridBefore w:val="1"/>
          <w:wBefore w:w="368" w:type="dxa"/>
          <w:trHeight w:val="5"/>
        </w:trPr>
        <w:tc>
          <w:tcPr>
            <w:tcW w:w="9920" w:type="dxa"/>
            <w:shd w:val="clear" w:color="auto" w:fill="auto"/>
          </w:tcPr>
          <w:p w:rsidR="00922D45" w:rsidRPr="007772EF" w:rsidRDefault="00922D45" w:rsidP="00922D45">
            <w:pPr>
              <w:pStyle w:val="Textoindependiente"/>
              <w:ind w:right="-70"/>
              <w:rPr>
                <w:rFonts w:ascii="Arial" w:hAnsi="Arial" w:cs="Arial"/>
                <w:b/>
                <w:sz w:val="22"/>
                <w:szCs w:val="22"/>
                <w:lang w:val="es-MX"/>
              </w:rPr>
            </w:pPr>
          </w:p>
          <w:tbl>
            <w:tblPr>
              <w:tblW w:w="6701" w:type="dxa"/>
              <w:tblInd w:w="671" w:type="dxa"/>
              <w:tblLayout w:type="fixed"/>
              <w:tblCellMar>
                <w:left w:w="0" w:type="dxa"/>
                <w:right w:w="0" w:type="dxa"/>
              </w:tblCellMar>
              <w:tblLook w:val="0600" w:firstRow="0" w:lastRow="0" w:firstColumn="0" w:lastColumn="0" w:noHBand="1" w:noVBand="1"/>
            </w:tblPr>
            <w:tblGrid>
              <w:gridCol w:w="5143"/>
              <w:gridCol w:w="48"/>
              <w:gridCol w:w="1510"/>
            </w:tblGrid>
            <w:tr w:rsidR="00922D45" w:rsidRPr="007772EF" w:rsidTr="00922D45">
              <w:trPr>
                <w:trHeight w:val="265"/>
              </w:trPr>
              <w:tc>
                <w:tcPr>
                  <w:tcW w:w="5143" w:type="dxa"/>
                  <w:tcBorders>
                    <w:top w:val="nil"/>
                    <w:left w:val="nil"/>
                    <w:bottom w:val="nil"/>
                    <w:right w:val="nil"/>
                  </w:tcBorders>
                  <w:shd w:val="clear" w:color="auto" w:fill="auto"/>
                  <w:tcMar>
                    <w:top w:w="15" w:type="dxa"/>
                    <w:left w:w="15" w:type="dxa"/>
                    <w:bottom w:w="0" w:type="dxa"/>
                    <w:right w:w="15" w:type="dxa"/>
                  </w:tcMar>
                  <w:vAlign w:val="center"/>
                </w:tcPr>
                <w:p w:rsidR="00922D45" w:rsidRDefault="00922D45" w:rsidP="00922D45">
                  <w:pPr>
                    <w:jc w:val="right"/>
                    <w:rPr>
                      <w:rFonts w:ascii="Arial" w:hAnsi="Arial" w:cs="Arial"/>
                      <w:b/>
                      <w:bCs/>
                      <w:sz w:val="22"/>
                      <w:szCs w:val="22"/>
                      <w:lang w:val="es-MX"/>
                    </w:rPr>
                  </w:pPr>
                </w:p>
                <w:p w:rsidR="00922D45" w:rsidRDefault="00922D45" w:rsidP="00922D45">
                  <w:pPr>
                    <w:jc w:val="right"/>
                    <w:rPr>
                      <w:rFonts w:ascii="Arial" w:hAnsi="Arial" w:cs="Arial"/>
                      <w:b/>
                      <w:bCs/>
                      <w:sz w:val="22"/>
                      <w:szCs w:val="22"/>
                      <w:lang w:val="es-MX"/>
                    </w:rPr>
                  </w:pPr>
                </w:p>
                <w:p w:rsidR="00922D45" w:rsidRPr="00DC531B" w:rsidRDefault="00922D45" w:rsidP="00922D45">
                  <w:pPr>
                    <w:jc w:val="center"/>
                    <w:rPr>
                      <w:rFonts w:ascii="Arial" w:hAnsi="Arial" w:cs="Arial"/>
                      <w:b/>
                      <w:sz w:val="22"/>
                      <w:szCs w:val="22"/>
                      <w:lang w:val="es-MX"/>
                    </w:rPr>
                  </w:pPr>
                </w:p>
                <w:p w:rsidR="00922D45" w:rsidRPr="007772EF" w:rsidRDefault="00922D45" w:rsidP="00922D45">
                  <w:pPr>
                    <w:jc w:val="center"/>
                    <w:rPr>
                      <w:rFonts w:ascii="Arial" w:hAnsi="Arial" w:cs="Arial"/>
                      <w:b/>
                      <w:sz w:val="22"/>
                      <w:szCs w:val="22"/>
                      <w:lang w:val="es-MX"/>
                    </w:rPr>
                  </w:pPr>
                </w:p>
              </w:tc>
              <w:tc>
                <w:tcPr>
                  <w:tcW w:w="48" w:type="dxa"/>
                  <w:tcBorders>
                    <w:top w:val="nil"/>
                    <w:left w:val="nil"/>
                    <w:bottom w:val="nil"/>
                    <w:right w:val="nil"/>
                  </w:tcBorders>
                  <w:shd w:val="clear" w:color="auto" w:fill="auto"/>
                  <w:tcMar>
                    <w:top w:w="14" w:type="dxa"/>
                    <w:left w:w="14" w:type="dxa"/>
                    <w:bottom w:w="0" w:type="dxa"/>
                    <w:right w:w="14" w:type="dxa"/>
                  </w:tcMar>
                  <w:vAlign w:val="bottom"/>
                </w:tcPr>
                <w:p w:rsidR="00922D45" w:rsidRPr="007772EF" w:rsidRDefault="00922D45" w:rsidP="00922D45">
                  <w:pPr>
                    <w:pStyle w:val="Textoindependiente"/>
                    <w:ind w:right="-70"/>
                    <w:rPr>
                      <w:rFonts w:ascii="Arial" w:hAnsi="Arial" w:cs="Arial"/>
                      <w:b/>
                      <w:sz w:val="22"/>
                      <w:szCs w:val="22"/>
                      <w:lang w:val="es-MX"/>
                    </w:rPr>
                  </w:pPr>
                </w:p>
              </w:tc>
              <w:tc>
                <w:tcPr>
                  <w:tcW w:w="1510" w:type="dxa"/>
                  <w:tcBorders>
                    <w:top w:val="nil"/>
                    <w:left w:val="nil"/>
                    <w:bottom w:val="nil"/>
                    <w:right w:val="nil"/>
                  </w:tcBorders>
                  <w:shd w:val="clear" w:color="auto" w:fill="auto"/>
                  <w:tcMar>
                    <w:top w:w="15" w:type="dxa"/>
                    <w:left w:w="15" w:type="dxa"/>
                    <w:bottom w:w="0" w:type="dxa"/>
                    <w:right w:w="15" w:type="dxa"/>
                  </w:tcMar>
                  <w:vAlign w:val="bottom"/>
                </w:tcPr>
                <w:p w:rsidR="00922D45" w:rsidRPr="007772EF" w:rsidRDefault="00922D45" w:rsidP="00922D45">
                  <w:pPr>
                    <w:pStyle w:val="Textoindependiente"/>
                    <w:ind w:right="-70"/>
                    <w:rPr>
                      <w:rFonts w:ascii="Arial" w:hAnsi="Arial" w:cs="Arial"/>
                      <w:b/>
                      <w:sz w:val="22"/>
                      <w:szCs w:val="22"/>
                      <w:lang w:val="es-MX"/>
                    </w:rPr>
                  </w:pPr>
                </w:p>
              </w:tc>
            </w:tr>
          </w:tbl>
          <w:p w:rsidR="00922D45" w:rsidRPr="007772EF" w:rsidRDefault="00922D45" w:rsidP="00922D45">
            <w:pPr>
              <w:pStyle w:val="Textoindependiente"/>
              <w:ind w:right="-70"/>
              <w:rPr>
                <w:rFonts w:ascii="Arial" w:hAnsi="Arial" w:cs="Arial"/>
                <w:b/>
                <w:sz w:val="22"/>
                <w:szCs w:val="22"/>
                <w:lang w:val="es-MX"/>
              </w:rPr>
            </w:pPr>
          </w:p>
          <w:p w:rsidR="00922D45" w:rsidRPr="007772EF" w:rsidRDefault="00922D45" w:rsidP="00922D45">
            <w:pPr>
              <w:pStyle w:val="Textoindependiente"/>
              <w:ind w:right="-70"/>
              <w:rPr>
                <w:rFonts w:ascii="Arial" w:hAnsi="Arial" w:cs="Arial"/>
                <w:b/>
                <w:sz w:val="22"/>
                <w:szCs w:val="22"/>
                <w:lang w:val="es-MX"/>
              </w:rPr>
            </w:pPr>
          </w:p>
          <w:p w:rsidR="00922D45" w:rsidRPr="007772EF" w:rsidRDefault="00922D45" w:rsidP="00922D45">
            <w:pPr>
              <w:pStyle w:val="Textoindependiente"/>
              <w:ind w:right="-70"/>
              <w:rPr>
                <w:rFonts w:ascii="Arial" w:hAnsi="Arial" w:cs="Arial"/>
                <w:b/>
                <w:sz w:val="22"/>
                <w:szCs w:val="22"/>
                <w:lang w:val="es-MX"/>
              </w:rPr>
            </w:pPr>
          </w:p>
          <w:p w:rsidR="00922D45" w:rsidRPr="007772EF" w:rsidRDefault="00922D45" w:rsidP="00922D45">
            <w:pPr>
              <w:pStyle w:val="Textoindependiente"/>
              <w:ind w:right="-70"/>
              <w:rPr>
                <w:rFonts w:ascii="Arial" w:hAnsi="Arial" w:cs="Arial"/>
                <w:b/>
                <w:sz w:val="22"/>
                <w:szCs w:val="22"/>
                <w:lang w:val="es-MX"/>
              </w:rPr>
            </w:pPr>
          </w:p>
          <w:p w:rsidR="00922D45" w:rsidRPr="007772EF" w:rsidRDefault="00922D45" w:rsidP="00922D45">
            <w:pPr>
              <w:pStyle w:val="Textoindependiente"/>
              <w:ind w:right="-70"/>
              <w:rPr>
                <w:rFonts w:ascii="Arial" w:hAnsi="Arial" w:cs="Arial"/>
                <w:b/>
                <w:sz w:val="22"/>
                <w:szCs w:val="22"/>
                <w:lang w:val="es-MX"/>
              </w:rPr>
            </w:pPr>
          </w:p>
          <w:p w:rsidR="00922D45" w:rsidRPr="007772EF" w:rsidRDefault="00922D45" w:rsidP="00922D45">
            <w:pPr>
              <w:pStyle w:val="Textoindependiente"/>
              <w:ind w:right="-70"/>
              <w:rPr>
                <w:rFonts w:ascii="Arial" w:hAnsi="Arial" w:cs="Arial"/>
                <w:b/>
                <w:sz w:val="22"/>
                <w:szCs w:val="22"/>
                <w:lang w:val="es-MX"/>
              </w:rPr>
            </w:pPr>
          </w:p>
          <w:p w:rsidR="00922D45" w:rsidRPr="007772EF" w:rsidRDefault="00922D45" w:rsidP="00922D45">
            <w:pPr>
              <w:pStyle w:val="Textoindependiente"/>
              <w:ind w:right="-70"/>
              <w:rPr>
                <w:rFonts w:ascii="Arial" w:hAnsi="Arial" w:cs="Arial"/>
                <w:b/>
                <w:sz w:val="22"/>
                <w:szCs w:val="22"/>
                <w:lang w:val="es-MX"/>
              </w:rPr>
            </w:pPr>
          </w:p>
          <w:p w:rsidR="00922D45" w:rsidRPr="007772EF" w:rsidRDefault="00922D45" w:rsidP="00922D45">
            <w:pPr>
              <w:pStyle w:val="Textoindependiente"/>
              <w:ind w:right="-70"/>
              <w:rPr>
                <w:rFonts w:ascii="Arial" w:hAnsi="Arial" w:cs="Arial"/>
                <w:b/>
                <w:sz w:val="22"/>
                <w:szCs w:val="22"/>
                <w:lang w:val="es-MX"/>
              </w:rPr>
            </w:pPr>
          </w:p>
          <w:p w:rsidR="00922D45" w:rsidRPr="007772EF" w:rsidRDefault="00922D45" w:rsidP="00922D45">
            <w:pPr>
              <w:pStyle w:val="Textoindependiente"/>
              <w:ind w:right="-70"/>
              <w:jc w:val="center"/>
              <w:rPr>
                <w:rFonts w:ascii="Arial" w:hAnsi="Arial" w:cs="Arial"/>
                <w:b/>
                <w:bCs/>
                <w:sz w:val="22"/>
                <w:szCs w:val="22"/>
                <w:lang w:val="es-MX"/>
              </w:rPr>
            </w:pPr>
          </w:p>
          <w:p w:rsidR="00922D45" w:rsidRPr="007772EF" w:rsidRDefault="00922D45" w:rsidP="00922D45">
            <w:pPr>
              <w:pStyle w:val="Textoindependiente"/>
              <w:ind w:right="-70"/>
              <w:jc w:val="center"/>
              <w:rPr>
                <w:rFonts w:ascii="Arial" w:hAnsi="Arial" w:cs="Arial"/>
                <w:b/>
                <w:bCs/>
                <w:sz w:val="22"/>
                <w:szCs w:val="22"/>
                <w:lang w:val="es-MX"/>
              </w:rPr>
            </w:pPr>
          </w:p>
          <w:p w:rsidR="00922D45" w:rsidRPr="007772EF" w:rsidRDefault="00922D45" w:rsidP="00922D45">
            <w:pPr>
              <w:pStyle w:val="Textoindependiente"/>
              <w:ind w:right="-70"/>
              <w:jc w:val="center"/>
              <w:rPr>
                <w:rFonts w:ascii="Arial" w:hAnsi="Arial" w:cs="Arial"/>
                <w:b/>
                <w:bCs/>
                <w:sz w:val="22"/>
                <w:szCs w:val="22"/>
                <w:lang w:val="es-MX"/>
              </w:rPr>
            </w:pPr>
          </w:p>
          <w:p w:rsidR="00922D45" w:rsidRPr="007772EF" w:rsidRDefault="00922D45" w:rsidP="00922D45">
            <w:pPr>
              <w:pStyle w:val="Textoindependiente"/>
              <w:ind w:right="-70"/>
              <w:jc w:val="center"/>
              <w:rPr>
                <w:rFonts w:ascii="Arial" w:hAnsi="Arial" w:cs="Arial"/>
                <w:b/>
                <w:bCs/>
                <w:sz w:val="22"/>
                <w:szCs w:val="22"/>
                <w:lang w:val="es-MX"/>
              </w:rPr>
            </w:pPr>
          </w:p>
          <w:p w:rsidR="00922D45" w:rsidRPr="007772EF" w:rsidRDefault="00922D45" w:rsidP="00922D45">
            <w:pPr>
              <w:pStyle w:val="Textoindependiente"/>
              <w:ind w:right="-70"/>
              <w:jc w:val="center"/>
              <w:rPr>
                <w:rFonts w:ascii="Arial" w:hAnsi="Arial" w:cs="Arial"/>
                <w:b/>
                <w:bCs/>
                <w:sz w:val="22"/>
                <w:szCs w:val="22"/>
                <w:lang w:val="es-MX"/>
              </w:rPr>
            </w:pPr>
          </w:p>
          <w:p w:rsidR="00922D45" w:rsidRPr="007772EF" w:rsidRDefault="00922D45" w:rsidP="00922D45">
            <w:pPr>
              <w:pStyle w:val="Textoindependiente"/>
              <w:ind w:right="-70"/>
              <w:jc w:val="center"/>
              <w:rPr>
                <w:rFonts w:ascii="Arial" w:hAnsi="Arial" w:cs="Arial"/>
                <w:b/>
                <w:bCs/>
                <w:sz w:val="22"/>
                <w:szCs w:val="22"/>
                <w:lang w:val="es-MX"/>
              </w:rPr>
            </w:pPr>
          </w:p>
          <w:p w:rsidR="00922D45" w:rsidRPr="007772EF" w:rsidRDefault="00922D45" w:rsidP="00922D45">
            <w:pPr>
              <w:pStyle w:val="Textoindependiente"/>
              <w:ind w:right="-70"/>
              <w:jc w:val="center"/>
              <w:rPr>
                <w:rFonts w:ascii="Arial" w:hAnsi="Arial" w:cs="Arial"/>
                <w:b/>
                <w:bCs/>
                <w:sz w:val="22"/>
                <w:szCs w:val="22"/>
                <w:lang w:val="es-MX"/>
              </w:rPr>
            </w:pPr>
          </w:p>
          <w:p w:rsidR="00922D45" w:rsidRPr="007772EF" w:rsidRDefault="00922D45" w:rsidP="00922D45">
            <w:pPr>
              <w:pStyle w:val="Textoindependiente"/>
              <w:ind w:right="-70"/>
              <w:jc w:val="center"/>
              <w:rPr>
                <w:rFonts w:ascii="Arial" w:hAnsi="Arial" w:cs="Arial"/>
                <w:b/>
                <w:bCs/>
                <w:sz w:val="22"/>
                <w:szCs w:val="22"/>
                <w:lang w:val="es-MX"/>
              </w:rPr>
            </w:pPr>
          </w:p>
          <w:p w:rsidR="00922D45" w:rsidRPr="007772EF" w:rsidRDefault="00922D45" w:rsidP="00922D45">
            <w:pPr>
              <w:pStyle w:val="Textoindependiente"/>
              <w:ind w:right="-70"/>
              <w:jc w:val="center"/>
              <w:rPr>
                <w:rFonts w:ascii="Arial" w:hAnsi="Arial" w:cs="Arial"/>
                <w:b/>
                <w:bCs/>
                <w:sz w:val="22"/>
                <w:szCs w:val="22"/>
                <w:lang w:val="es-MX"/>
              </w:rPr>
            </w:pPr>
          </w:p>
          <w:p w:rsidR="00922D45" w:rsidRPr="007772EF" w:rsidRDefault="00922D45" w:rsidP="00922D45">
            <w:pPr>
              <w:pStyle w:val="Textoindependiente"/>
              <w:ind w:right="-70"/>
              <w:jc w:val="center"/>
              <w:rPr>
                <w:rFonts w:ascii="Arial" w:hAnsi="Arial" w:cs="Arial"/>
                <w:b/>
                <w:bCs/>
                <w:sz w:val="22"/>
                <w:szCs w:val="22"/>
                <w:lang w:val="es-MX"/>
              </w:rPr>
            </w:pPr>
          </w:p>
          <w:p w:rsidR="00922D45" w:rsidRPr="007772EF" w:rsidRDefault="00922D45" w:rsidP="00922D45">
            <w:pPr>
              <w:pStyle w:val="Textoindependiente"/>
              <w:ind w:right="-70"/>
              <w:jc w:val="center"/>
              <w:rPr>
                <w:rFonts w:ascii="Arial" w:hAnsi="Arial" w:cs="Arial"/>
                <w:b/>
                <w:bCs/>
                <w:sz w:val="22"/>
                <w:szCs w:val="22"/>
                <w:lang w:val="es-MX"/>
              </w:rPr>
            </w:pPr>
          </w:p>
          <w:p w:rsidR="00922D45" w:rsidRPr="007772EF" w:rsidRDefault="00922D45" w:rsidP="00922D45">
            <w:pPr>
              <w:pStyle w:val="Textoindependiente"/>
              <w:ind w:right="-70"/>
              <w:jc w:val="center"/>
              <w:rPr>
                <w:rFonts w:ascii="Arial" w:hAnsi="Arial" w:cs="Arial"/>
                <w:b/>
                <w:bCs/>
                <w:sz w:val="22"/>
                <w:szCs w:val="22"/>
                <w:lang w:val="es-MX"/>
              </w:rPr>
            </w:pPr>
          </w:p>
          <w:p w:rsidR="00922D45" w:rsidRPr="007772EF" w:rsidRDefault="00922D45" w:rsidP="00922D45">
            <w:pPr>
              <w:pStyle w:val="Textoindependiente"/>
              <w:ind w:right="-70"/>
              <w:jc w:val="center"/>
              <w:rPr>
                <w:rFonts w:ascii="Arial" w:hAnsi="Arial" w:cs="Arial"/>
                <w:b/>
                <w:bCs/>
                <w:sz w:val="22"/>
                <w:szCs w:val="22"/>
                <w:lang w:val="es-MX"/>
              </w:rPr>
            </w:pPr>
          </w:p>
          <w:p w:rsidR="00922D45" w:rsidRPr="007772EF" w:rsidRDefault="00922D45" w:rsidP="00922D45">
            <w:pPr>
              <w:pStyle w:val="Textoindependiente"/>
              <w:ind w:right="-70"/>
              <w:jc w:val="center"/>
              <w:rPr>
                <w:rFonts w:ascii="Arial" w:hAnsi="Arial" w:cs="Arial"/>
                <w:b/>
                <w:bCs/>
                <w:sz w:val="22"/>
                <w:szCs w:val="22"/>
                <w:lang w:val="es-MX"/>
              </w:rPr>
            </w:pPr>
          </w:p>
          <w:p w:rsidR="00922D45" w:rsidRDefault="00922D45" w:rsidP="00922D45">
            <w:pPr>
              <w:pStyle w:val="Textoindependiente"/>
              <w:ind w:right="-70"/>
              <w:jc w:val="center"/>
              <w:rPr>
                <w:rFonts w:ascii="Arial" w:hAnsi="Arial" w:cs="Arial"/>
                <w:b/>
                <w:bCs/>
                <w:sz w:val="22"/>
                <w:szCs w:val="22"/>
                <w:lang w:val="es-MX"/>
              </w:rPr>
            </w:pPr>
          </w:p>
          <w:p w:rsidR="00922D45" w:rsidRDefault="00922D45" w:rsidP="00922D45">
            <w:pPr>
              <w:pStyle w:val="Textoindependiente"/>
              <w:ind w:right="-70"/>
              <w:jc w:val="center"/>
              <w:rPr>
                <w:rFonts w:ascii="Arial" w:hAnsi="Arial" w:cs="Arial"/>
                <w:b/>
                <w:bCs/>
                <w:sz w:val="22"/>
                <w:szCs w:val="22"/>
                <w:lang w:val="es-MX"/>
              </w:rPr>
            </w:pPr>
          </w:p>
          <w:p w:rsidR="00922D45" w:rsidRDefault="00922D45" w:rsidP="00922D45">
            <w:pPr>
              <w:pStyle w:val="Textoindependiente"/>
              <w:ind w:right="-70"/>
              <w:rPr>
                <w:rFonts w:ascii="Arial" w:hAnsi="Arial" w:cs="Arial"/>
                <w:bCs/>
                <w:sz w:val="22"/>
                <w:szCs w:val="22"/>
                <w:lang w:val="es-MX"/>
              </w:rPr>
            </w:pPr>
          </w:p>
          <w:p w:rsidR="00922D45" w:rsidRDefault="00922D45" w:rsidP="00922D45">
            <w:pPr>
              <w:pStyle w:val="Textoindependiente"/>
              <w:ind w:right="-70"/>
              <w:rPr>
                <w:rFonts w:ascii="Arial" w:hAnsi="Arial" w:cs="Arial"/>
                <w:bCs/>
                <w:sz w:val="22"/>
                <w:szCs w:val="22"/>
                <w:lang w:val="es-MX"/>
              </w:rPr>
            </w:pPr>
          </w:p>
          <w:p w:rsidR="00922D45" w:rsidRDefault="00922D45" w:rsidP="00922D45">
            <w:pPr>
              <w:pStyle w:val="Textoindependiente"/>
              <w:ind w:right="-70"/>
              <w:rPr>
                <w:rFonts w:ascii="Arial" w:hAnsi="Arial" w:cs="Arial"/>
                <w:bCs/>
                <w:sz w:val="22"/>
                <w:szCs w:val="22"/>
                <w:lang w:val="es-MX"/>
              </w:rPr>
            </w:pPr>
          </w:p>
          <w:p w:rsidR="00922D45" w:rsidRDefault="00922D45" w:rsidP="00922D45">
            <w:pPr>
              <w:pStyle w:val="Textoindependiente"/>
              <w:ind w:right="-70"/>
              <w:rPr>
                <w:rFonts w:ascii="Arial" w:hAnsi="Arial" w:cs="Arial"/>
                <w:b/>
                <w:bCs/>
                <w:sz w:val="22"/>
                <w:szCs w:val="22"/>
                <w:lang w:val="es-MX"/>
              </w:rPr>
            </w:pPr>
          </w:p>
          <w:p w:rsidR="00922D45" w:rsidRPr="00D80CF8" w:rsidRDefault="00922D45" w:rsidP="00922D45">
            <w:pPr>
              <w:pStyle w:val="Textoindependiente"/>
              <w:ind w:right="-70"/>
              <w:jc w:val="center"/>
              <w:rPr>
                <w:rFonts w:ascii="Arial" w:hAnsi="Arial" w:cs="Arial"/>
                <w:b/>
                <w:bCs/>
                <w:sz w:val="22"/>
                <w:szCs w:val="22"/>
                <w:lang w:val="es-MX"/>
              </w:rPr>
            </w:pPr>
            <w:r w:rsidRPr="00D80CF8">
              <w:rPr>
                <w:rFonts w:ascii="Arial" w:hAnsi="Arial" w:cs="Arial"/>
                <w:b/>
                <w:bCs/>
                <w:sz w:val="22"/>
                <w:szCs w:val="22"/>
                <w:lang w:val="es-MX"/>
              </w:rPr>
              <w:t>ESTADO DE SITUACIÓN FINANCIERA  OCTUBRE  2019</w:t>
            </w:r>
          </w:p>
          <w:p w:rsidR="00922D45" w:rsidRDefault="00922D45" w:rsidP="00922D45">
            <w:pPr>
              <w:pStyle w:val="Textoindependiente"/>
              <w:ind w:right="-70"/>
              <w:jc w:val="center"/>
              <w:rPr>
                <w:rFonts w:ascii="Arial" w:hAnsi="Arial" w:cs="Arial"/>
                <w:b/>
                <w:bCs/>
                <w:sz w:val="22"/>
                <w:szCs w:val="22"/>
                <w:lang w:val="es-MX"/>
              </w:rPr>
            </w:pPr>
            <w:r w:rsidRPr="00D80CF8">
              <w:rPr>
                <w:rFonts w:ascii="Arial" w:hAnsi="Arial" w:cs="Arial"/>
                <w:b/>
                <w:bCs/>
                <w:sz w:val="22"/>
                <w:szCs w:val="22"/>
                <w:lang w:val="es-MX"/>
              </w:rPr>
              <w:t>( MILES DE PESOS )</w:t>
            </w:r>
          </w:p>
          <w:tbl>
            <w:tblPr>
              <w:tblW w:w="8044" w:type="dxa"/>
              <w:tblLayout w:type="fixed"/>
              <w:tblCellMar>
                <w:left w:w="0" w:type="dxa"/>
                <w:right w:w="0" w:type="dxa"/>
              </w:tblCellMar>
              <w:tblLook w:val="0600" w:firstRow="0" w:lastRow="0" w:firstColumn="0" w:lastColumn="0" w:noHBand="1" w:noVBand="1"/>
            </w:tblPr>
            <w:tblGrid>
              <w:gridCol w:w="40"/>
              <w:gridCol w:w="101"/>
              <w:gridCol w:w="1788"/>
              <w:gridCol w:w="846"/>
              <w:gridCol w:w="1085"/>
              <w:gridCol w:w="197"/>
              <w:gridCol w:w="141"/>
              <w:gridCol w:w="442"/>
              <w:gridCol w:w="1708"/>
              <w:gridCol w:w="964"/>
              <w:gridCol w:w="732"/>
            </w:tblGrid>
            <w:tr w:rsidR="00922D45" w:rsidRPr="00813DE0" w:rsidTr="00922D45">
              <w:trPr>
                <w:trHeight w:val="275"/>
              </w:trPr>
              <w:tc>
                <w:tcPr>
                  <w:tcW w:w="2775" w:type="dxa"/>
                  <w:gridSpan w:val="4"/>
                  <w:tcBorders>
                    <w:top w:val="nil"/>
                    <w:left w:val="nil"/>
                    <w:bottom w:val="nil"/>
                    <w:right w:val="nil"/>
                  </w:tcBorders>
                  <w:shd w:val="clear" w:color="auto" w:fill="C0C0C0"/>
                  <w:tcMar>
                    <w:top w:w="4" w:type="dxa"/>
                    <w:left w:w="4" w:type="dxa"/>
                    <w:bottom w:w="0" w:type="dxa"/>
                    <w:right w:w="4" w:type="dxa"/>
                  </w:tcMar>
                  <w:vAlign w:val="bottom"/>
                  <w:hideMark/>
                </w:tcPr>
                <w:p w:rsidR="00922D45" w:rsidRPr="00813DE0" w:rsidRDefault="00922D45" w:rsidP="00922D45">
                  <w:pPr>
                    <w:pStyle w:val="Textoindependiente"/>
                    <w:ind w:right="-70"/>
                    <w:rPr>
                      <w:rFonts w:ascii="Arial" w:hAnsi="Arial" w:cs="Arial"/>
                      <w:b/>
                      <w:bCs/>
                      <w:sz w:val="22"/>
                      <w:szCs w:val="22"/>
                      <w:lang w:val="es-MX"/>
                    </w:rPr>
                  </w:pPr>
                  <w:r w:rsidRPr="00813DE0">
                    <w:rPr>
                      <w:rFonts w:ascii="Arial" w:hAnsi="Arial" w:cs="Arial"/>
                      <w:b/>
                      <w:bCs/>
                      <w:sz w:val="22"/>
                      <w:szCs w:val="22"/>
                      <w:lang w:val="es-MX"/>
                    </w:rPr>
                    <w:t>ACTIVO</w:t>
                  </w:r>
                </w:p>
              </w:tc>
              <w:tc>
                <w:tcPr>
                  <w:tcW w:w="1085" w:type="dxa"/>
                  <w:tcBorders>
                    <w:top w:val="nil"/>
                    <w:left w:val="nil"/>
                    <w:bottom w:val="nil"/>
                    <w:right w:val="nil"/>
                  </w:tcBorders>
                  <w:shd w:val="clear" w:color="auto" w:fill="C0C0C0"/>
                  <w:tcMar>
                    <w:top w:w="4" w:type="dxa"/>
                    <w:left w:w="4" w:type="dxa"/>
                    <w:bottom w:w="0" w:type="dxa"/>
                    <w:right w:w="4" w:type="dxa"/>
                  </w:tcMar>
                  <w:vAlign w:val="bottom"/>
                  <w:hideMark/>
                </w:tcPr>
                <w:p w:rsidR="00922D45" w:rsidRPr="00813DE0" w:rsidRDefault="00922D45" w:rsidP="00922D45">
                  <w:pPr>
                    <w:pStyle w:val="Textoindependiente"/>
                    <w:ind w:right="-70"/>
                    <w:rPr>
                      <w:rFonts w:ascii="Arial" w:hAnsi="Arial" w:cs="Arial"/>
                      <w:b/>
                      <w:bCs/>
                      <w:sz w:val="22"/>
                      <w:szCs w:val="22"/>
                      <w:lang w:val="es-MX"/>
                    </w:rPr>
                  </w:pPr>
                  <w:r w:rsidRPr="00813DE0">
                    <w:rPr>
                      <w:rFonts w:ascii="Arial" w:hAnsi="Arial" w:cs="Arial"/>
                      <w:b/>
                      <w:bCs/>
                      <w:sz w:val="22"/>
                      <w:szCs w:val="22"/>
                      <w:lang w:val="es-MX"/>
                    </w:rPr>
                    <w:t> </w:t>
                  </w:r>
                </w:p>
              </w:tc>
              <w:tc>
                <w:tcPr>
                  <w:tcW w:w="197" w:type="dxa"/>
                  <w:tcBorders>
                    <w:top w:val="nil"/>
                    <w:left w:val="nil"/>
                    <w:bottom w:val="nil"/>
                    <w:right w:val="nil"/>
                  </w:tcBorders>
                  <w:shd w:val="clear" w:color="auto" w:fill="C0C0C0"/>
                  <w:tcMar>
                    <w:top w:w="4" w:type="dxa"/>
                    <w:left w:w="4" w:type="dxa"/>
                    <w:bottom w:w="0" w:type="dxa"/>
                    <w:right w:w="4" w:type="dxa"/>
                  </w:tcMar>
                  <w:vAlign w:val="bottom"/>
                  <w:hideMark/>
                </w:tcPr>
                <w:p w:rsidR="00922D45" w:rsidRPr="00813DE0" w:rsidRDefault="00922D45" w:rsidP="00922D45">
                  <w:pPr>
                    <w:pStyle w:val="Textoindependiente"/>
                    <w:ind w:right="-70"/>
                    <w:rPr>
                      <w:rFonts w:ascii="Arial" w:hAnsi="Arial" w:cs="Arial"/>
                      <w:b/>
                      <w:bCs/>
                      <w:sz w:val="22"/>
                      <w:szCs w:val="22"/>
                      <w:lang w:val="es-MX"/>
                    </w:rPr>
                  </w:pPr>
                  <w:r w:rsidRPr="00813DE0">
                    <w:rPr>
                      <w:rFonts w:ascii="Arial" w:hAnsi="Arial" w:cs="Arial"/>
                      <w:b/>
                      <w:bCs/>
                      <w:sz w:val="22"/>
                      <w:szCs w:val="22"/>
                      <w:lang w:val="es-MX"/>
                    </w:rPr>
                    <w:t> </w:t>
                  </w:r>
                </w:p>
              </w:tc>
              <w:tc>
                <w:tcPr>
                  <w:tcW w:w="3255" w:type="dxa"/>
                  <w:gridSpan w:val="4"/>
                  <w:tcBorders>
                    <w:top w:val="nil"/>
                    <w:left w:val="nil"/>
                    <w:bottom w:val="nil"/>
                    <w:right w:val="nil"/>
                  </w:tcBorders>
                  <w:shd w:val="clear" w:color="auto" w:fill="C0C0C0"/>
                  <w:tcMar>
                    <w:top w:w="4" w:type="dxa"/>
                    <w:left w:w="4" w:type="dxa"/>
                    <w:bottom w:w="0" w:type="dxa"/>
                    <w:right w:w="4" w:type="dxa"/>
                  </w:tcMar>
                  <w:vAlign w:val="bottom"/>
                  <w:hideMark/>
                </w:tcPr>
                <w:p w:rsidR="00922D45" w:rsidRPr="00813DE0" w:rsidRDefault="00922D45" w:rsidP="00922D45">
                  <w:pPr>
                    <w:pStyle w:val="Textoindependiente"/>
                    <w:ind w:right="-70"/>
                    <w:rPr>
                      <w:rFonts w:ascii="Arial" w:hAnsi="Arial" w:cs="Arial"/>
                      <w:b/>
                      <w:bCs/>
                      <w:sz w:val="22"/>
                      <w:szCs w:val="22"/>
                      <w:lang w:val="es-MX"/>
                    </w:rPr>
                  </w:pPr>
                  <w:r w:rsidRPr="00813DE0">
                    <w:rPr>
                      <w:rFonts w:ascii="Arial" w:hAnsi="Arial" w:cs="Arial"/>
                      <w:b/>
                      <w:bCs/>
                      <w:sz w:val="22"/>
                      <w:szCs w:val="22"/>
                      <w:lang w:val="es-MX"/>
                    </w:rPr>
                    <w:t>PASIVO</w:t>
                  </w:r>
                </w:p>
              </w:tc>
              <w:tc>
                <w:tcPr>
                  <w:tcW w:w="732" w:type="dxa"/>
                  <w:tcBorders>
                    <w:top w:val="nil"/>
                    <w:left w:val="nil"/>
                    <w:bottom w:val="nil"/>
                    <w:right w:val="nil"/>
                  </w:tcBorders>
                  <w:shd w:val="clear" w:color="auto" w:fill="BFBFBF"/>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22"/>
                      <w:szCs w:val="22"/>
                      <w:lang w:val="es-MX"/>
                    </w:rPr>
                  </w:pPr>
                  <w:r w:rsidRPr="00813DE0">
                    <w:rPr>
                      <w:rFonts w:ascii="Arial" w:hAnsi="Arial" w:cs="Arial"/>
                      <w:b/>
                      <w:bCs/>
                      <w:sz w:val="22"/>
                      <w:szCs w:val="22"/>
                      <w:lang w:val="es-MX"/>
                    </w:rPr>
                    <w:t> </w:t>
                  </w:r>
                </w:p>
              </w:tc>
            </w:tr>
            <w:tr w:rsidR="00922D45" w:rsidRPr="00813DE0" w:rsidTr="00922D45">
              <w:trPr>
                <w:trHeight w:val="364"/>
              </w:trPr>
              <w:tc>
                <w:tcPr>
                  <w:tcW w:w="1929" w:type="dxa"/>
                  <w:gridSpan w:val="3"/>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CIRCULANTE</w:t>
                  </w:r>
                </w:p>
              </w:tc>
              <w:tc>
                <w:tcPr>
                  <w:tcW w:w="846"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SEPT-19</w:t>
                  </w:r>
                </w:p>
              </w:tc>
              <w:tc>
                <w:tcPr>
                  <w:tcW w:w="1085"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OCT-19</w:t>
                  </w:r>
                </w:p>
              </w:tc>
              <w:tc>
                <w:tcPr>
                  <w:tcW w:w="197"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2291" w:type="dxa"/>
                  <w:gridSpan w:val="3"/>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A CORTO PLAZO</w:t>
                  </w:r>
                </w:p>
              </w:tc>
              <w:tc>
                <w:tcPr>
                  <w:tcW w:w="964"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SEPT-19</w:t>
                  </w:r>
                </w:p>
              </w:tc>
              <w:tc>
                <w:tcPr>
                  <w:tcW w:w="732"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OCT-19</w:t>
                  </w:r>
                </w:p>
              </w:tc>
            </w:tr>
            <w:tr w:rsidR="00922D45" w:rsidRPr="00813DE0" w:rsidTr="00922D45">
              <w:trPr>
                <w:trHeight w:val="275"/>
              </w:trPr>
              <w:tc>
                <w:tcPr>
                  <w:tcW w:w="40"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r w:rsidRPr="00813DE0">
                    <w:rPr>
                      <w:rFonts w:ascii="Arial" w:hAnsi="Arial" w:cs="Arial"/>
                      <w:b/>
                      <w:bCs/>
                      <w:sz w:val="16"/>
                      <w:szCs w:val="16"/>
                      <w:lang w:val="es-MX"/>
                    </w:rPr>
                    <w:t xml:space="preserve">  </w:t>
                  </w:r>
                </w:p>
              </w:tc>
              <w:tc>
                <w:tcPr>
                  <w:tcW w:w="1889"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r w:rsidRPr="00813DE0">
                    <w:rPr>
                      <w:rFonts w:ascii="Arial" w:hAnsi="Arial" w:cs="Arial"/>
                      <w:b/>
                      <w:bCs/>
                      <w:sz w:val="16"/>
                      <w:szCs w:val="16"/>
                      <w:lang w:val="es-MX"/>
                    </w:rPr>
                    <w:t>Caja y Bancos</w:t>
                  </w:r>
                </w:p>
              </w:tc>
              <w:tc>
                <w:tcPr>
                  <w:tcW w:w="846"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3,255</w:t>
                  </w:r>
                </w:p>
              </w:tc>
              <w:tc>
                <w:tcPr>
                  <w:tcW w:w="1085"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3,341</w:t>
                  </w:r>
                </w:p>
              </w:tc>
              <w:tc>
                <w:tcPr>
                  <w:tcW w:w="197"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141"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rPr>
                      <w:rFonts w:ascii="Arial" w:hAnsi="Arial" w:cs="Arial"/>
                      <w:b/>
                      <w:bCs/>
                      <w:sz w:val="16"/>
                      <w:szCs w:val="16"/>
                      <w:lang w:val="es-MX"/>
                    </w:rPr>
                  </w:pPr>
                  <w:r w:rsidRPr="00813DE0">
                    <w:rPr>
                      <w:rFonts w:ascii="Arial" w:hAnsi="Arial" w:cs="Arial"/>
                      <w:b/>
                      <w:bCs/>
                      <w:sz w:val="16"/>
                      <w:szCs w:val="16"/>
                      <w:lang w:val="es-MX"/>
                    </w:rPr>
                    <w:t xml:space="preserve"> </w:t>
                  </w:r>
                </w:p>
              </w:tc>
              <w:tc>
                <w:tcPr>
                  <w:tcW w:w="2150"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r w:rsidRPr="00813DE0">
                    <w:rPr>
                      <w:rFonts w:ascii="Arial" w:hAnsi="Arial" w:cs="Arial"/>
                      <w:b/>
                      <w:bCs/>
                      <w:sz w:val="16"/>
                      <w:szCs w:val="16"/>
                      <w:lang w:val="es-MX"/>
                    </w:rPr>
                    <w:t>Proveedores</w:t>
                  </w:r>
                </w:p>
              </w:tc>
              <w:tc>
                <w:tcPr>
                  <w:tcW w:w="964"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2,075</w:t>
                  </w:r>
                </w:p>
              </w:tc>
              <w:tc>
                <w:tcPr>
                  <w:tcW w:w="732"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4,440</w:t>
                  </w:r>
                </w:p>
              </w:tc>
            </w:tr>
            <w:tr w:rsidR="00922D45" w:rsidRPr="00813DE0" w:rsidTr="00922D45">
              <w:trPr>
                <w:trHeight w:val="168"/>
              </w:trPr>
              <w:tc>
                <w:tcPr>
                  <w:tcW w:w="40"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r w:rsidRPr="00813DE0">
                    <w:rPr>
                      <w:rFonts w:ascii="Arial" w:hAnsi="Arial" w:cs="Arial"/>
                      <w:b/>
                      <w:bCs/>
                      <w:sz w:val="16"/>
                      <w:szCs w:val="16"/>
                      <w:lang w:val="es-MX"/>
                    </w:rPr>
                    <w:t xml:space="preserve"> </w:t>
                  </w:r>
                </w:p>
              </w:tc>
              <w:tc>
                <w:tcPr>
                  <w:tcW w:w="1889"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r w:rsidRPr="00813DE0">
                    <w:rPr>
                      <w:rFonts w:ascii="Arial" w:hAnsi="Arial" w:cs="Arial"/>
                      <w:b/>
                      <w:bCs/>
                      <w:sz w:val="16"/>
                      <w:szCs w:val="16"/>
                      <w:lang w:val="es-MX"/>
                    </w:rPr>
                    <w:t>Fondo para Obras</w:t>
                  </w:r>
                </w:p>
              </w:tc>
              <w:tc>
                <w:tcPr>
                  <w:tcW w:w="846" w:type="dxa"/>
                  <w:tcBorders>
                    <w:top w:val="nil"/>
                    <w:left w:val="nil"/>
                    <w:bottom w:val="nil"/>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16,744</w:t>
                  </w:r>
                </w:p>
              </w:tc>
              <w:tc>
                <w:tcPr>
                  <w:tcW w:w="1085" w:type="dxa"/>
                  <w:tcBorders>
                    <w:top w:val="nil"/>
                    <w:left w:val="nil"/>
                    <w:bottom w:val="nil"/>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25,417</w:t>
                  </w:r>
                </w:p>
              </w:tc>
              <w:tc>
                <w:tcPr>
                  <w:tcW w:w="197"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 xml:space="preserve"> </w:t>
                  </w:r>
                </w:p>
              </w:tc>
              <w:tc>
                <w:tcPr>
                  <w:tcW w:w="141"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rPr>
                      <w:rFonts w:ascii="Arial" w:hAnsi="Arial" w:cs="Arial"/>
                      <w:b/>
                      <w:bCs/>
                      <w:sz w:val="16"/>
                      <w:szCs w:val="16"/>
                      <w:lang w:val="es-MX"/>
                    </w:rPr>
                  </w:pPr>
                  <w:r w:rsidRPr="00813DE0">
                    <w:rPr>
                      <w:rFonts w:ascii="Arial" w:hAnsi="Arial" w:cs="Arial"/>
                      <w:b/>
                      <w:bCs/>
                      <w:sz w:val="16"/>
                      <w:szCs w:val="16"/>
                      <w:lang w:val="es-MX"/>
                    </w:rPr>
                    <w:t xml:space="preserve">  </w:t>
                  </w:r>
                </w:p>
              </w:tc>
              <w:tc>
                <w:tcPr>
                  <w:tcW w:w="215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r w:rsidRPr="00813DE0">
                    <w:rPr>
                      <w:rFonts w:ascii="Arial" w:hAnsi="Arial" w:cs="Arial"/>
                      <w:b/>
                      <w:bCs/>
                      <w:sz w:val="16"/>
                      <w:szCs w:val="16"/>
                      <w:lang w:val="es-MX"/>
                    </w:rPr>
                    <w:t xml:space="preserve">Acreedores </w:t>
                  </w:r>
                  <w:proofErr w:type="spellStart"/>
                  <w:r w:rsidRPr="00813DE0">
                    <w:rPr>
                      <w:rFonts w:ascii="Arial" w:hAnsi="Arial" w:cs="Arial"/>
                      <w:b/>
                      <w:bCs/>
                      <w:sz w:val="16"/>
                      <w:szCs w:val="16"/>
                      <w:lang w:val="es-MX"/>
                    </w:rPr>
                    <w:t>Div</w:t>
                  </w:r>
                  <w:proofErr w:type="spellEnd"/>
                  <w:r w:rsidRPr="00813DE0">
                    <w:rPr>
                      <w:rFonts w:ascii="Arial" w:hAnsi="Arial" w:cs="Arial"/>
                      <w:b/>
                      <w:bCs/>
                      <w:sz w:val="16"/>
                      <w:szCs w:val="16"/>
                      <w:lang w:val="es-MX"/>
                    </w:rPr>
                    <w:t>.</w:t>
                  </w:r>
                </w:p>
              </w:tc>
              <w:tc>
                <w:tcPr>
                  <w:tcW w:w="964" w:type="dxa"/>
                  <w:tcBorders>
                    <w:top w:val="nil"/>
                    <w:left w:val="nil"/>
                    <w:bottom w:val="nil"/>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18,430</w:t>
                  </w:r>
                </w:p>
              </w:tc>
              <w:tc>
                <w:tcPr>
                  <w:tcW w:w="732" w:type="dxa"/>
                  <w:tcBorders>
                    <w:top w:val="nil"/>
                    <w:left w:val="nil"/>
                    <w:bottom w:val="nil"/>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16,671</w:t>
                  </w:r>
                </w:p>
              </w:tc>
            </w:tr>
            <w:tr w:rsidR="00922D45" w:rsidRPr="00813DE0" w:rsidTr="00922D45">
              <w:trPr>
                <w:trHeight w:val="337"/>
              </w:trPr>
              <w:tc>
                <w:tcPr>
                  <w:tcW w:w="40"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p>
              </w:tc>
              <w:tc>
                <w:tcPr>
                  <w:tcW w:w="1889"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r w:rsidRPr="00813DE0">
                    <w:rPr>
                      <w:rFonts w:ascii="Arial" w:hAnsi="Arial" w:cs="Arial"/>
                      <w:b/>
                      <w:bCs/>
                      <w:sz w:val="16"/>
                      <w:szCs w:val="16"/>
                      <w:lang w:val="es-MX"/>
                    </w:rPr>
                    <w:t>Documentos por Cobrar</w:t>
                  </w:r>
                </w:p>
              </w:tc>
              <w:tc>
                <w:tcPr>
                  <w:tcW w:w="846" w:type="dxa"/>
                  <w:tcBorders>
                    <w:top w:val="nil"/>
                    <w:left w:val="nil"/>
                    <w:bottom w:val="nil"/>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118</w:t>
                  </w:r>
                </w:p>
              </w:tc>
              <w:tc>
                <w:tcPr>
                  <w:tcW w:w="1085" w:type="dxa"/>
                  <w:tcBorders>
                    <w:top w:val="nil"/>
                    <w:left w:val="nil"/>
                    <w:bottom w:val="nil"/>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118</w:t>
                  </w:r>
                </w:p>
              </w:tc>
              <w:tc>
                <w:tcPr>
                  <w:tcW w:w="197"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141"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215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r w:rsidRPr="00813DE0">
                    <w:rPr>
                      <w:rFonts w:ascii="Arial" w:hAnsi="Arial" w:cs="Arial"/>
                      <w:b/>
                      <w:bCs/>
                      <w:sz w:val="16"/>
                      <w:szCs w:val="16"/>
                      <w:lang w:val="es-MX"/>
                    </w:rPr>
                    <w:t xml:space="preserve">Impuestos  y Derechos </w:t>
                  </w:r>
                </w:p>
                <w:p w:rsidR="00922D45" w:rsidRPr="00813DE0" w:rsidRDefault="00922D45" w:rsidP="00922D45">
                  <w:pPr>
                    <w:pStyle w:val="Textoindependiente"/>
                    <w:ind w:right="-70"/>
                    <w:jc w:val="left"/>
                    <w:rPr>
                      <w:rFonts w:ascii="Arial" w:hAnsi="Arial" w:cs="Arial"/>
                      <w:b/>
                      <w:bCs/>
                      <w:sz w:val="16"/>
                      <w:szCs w:val="16"/>
                      <w:lang w:val="es-MX"/>
                    </w:rPr>
                  </w:pPr>
                  <w:r w:rsidRPr="00813DE0">
                    <w:rPr>
                      <w:rFonts w:ascii="Arial" w:hAnsi="Arial" w:cs="Arial"/>
                      <w:b/>
                      <w:bCs/>
                      <w:sz w:val="16"/>
                      <w:szCs w:val="16"/>
                      <w:lang w:val="es-MX"/>
                    </w:rPr>
                    <w:t xml:space="preserve">por Pagar </w:t>
                  </w:r>
                </w:p>
              </w:tc>
              <w:tc>
                <w:tcPr>
                  <w:tcW w:w="964" w:type="dxa"/>
                  <w:tcBorders>
                    <w:top w:val="nil"/>
                    <w:left w:val="nil"/>
                    <w:bottom w:val="nil"/>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7,757</w:t>
                  </w:r>
                </w:p>
              </w:tc>
              <w:tc>
                <w:tcPr>
                  <w:tcW w:w="732" w:type="dxa"/>
                  <w:tcBorders>
                    <w:top w:val="nil"/>
                    <w:left w:val="nil"/>
                    <w:bottom w:val="nil"/>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9,918</w:t>
                  </w:r>
                </w:p>
              </w:tc>
            </w:tr>
            <w:tr w:rsidR="00922D45" w:rsidRPr="00813DE0" w:rsidTr="00922D45">
              <w:trPr>
                <w:trHeight w:val="313"/>
              </w:trPr>
              <w:tc>
                <w:tcPr>
                  <w:tcW w:w="40"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r w:rsidRPr="00813DE0">
                    <w:rPr>
                      <w:rFonts w:ascii="Arial" w:hAnsi="Arial" w:cs="Arial"/>
                      <w:b/>
                      <w:bCs/>
                      <w:sz w:val="16"/>
                      <w:szCs w:val="16"/>
                      <w:lang w:val="es-MX"/>
                    </w:rPr>
                    <w:t xml:space="preserve"> </w:t>
                  </w:r>
                </w:p>
              </w:tc>
              <w:tc>
                <w:tcPr>
                  <w:tcW w:w="1889"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r w:rsidRPr="00813DE0">
                    <w:rPr>
                      <w:rFonts w:ascii="Arial" w:hAnsi="Arial" w:cs="Arial"/>
                      <w:b/>
                      <w:bCs/>
                      <w:sz w:val="16"/>
                      <w:szCs w:val="16"/>
                      <w:lang w:val="es-MX"/>
                    </w:rPr>
                    <w:t>Deudores Diversos</w:t>
                  </w:r>
                </w:p>
              </w:tc>
              <w:tc>
                <w:tcPr>
                  <w:tcW w:w="846" w:type="dxa"/>
                  <w:tcBorders>
                    <w:top w:val="nil"/>
                    <w:left w:val="nil"/>
                    <w:bottom w:val="nil"/>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2,200</w:t>
                  </w:r>
                </w:p>
              </w:tc>
              <w:tc>
                <w:tcPr>
                  <w:tcW w:w="1085" w:type="dxa"/>
                  <w:tcBorders>
                    <w:top w:val="nil"/>
                    <w:left w:val="nil"/>
                    <w:bottom w:val="nil"/>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2,136</w:t>
                  </w:r>
                </w:p>
              </w:tc>
              <w:tc>
                <w:tcPr>
                  <w:tcW w:w="197"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 xml:space="preserve"> </w:t>
                  </w:r>
                </w:p>
              </w:tc>
              <w:tc>
                <w:tcPr>
                  <w:tcW w:w="141"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rPr>
                      <w:rFonts w:ascii="Arial" w:hAnsi="Arial" w:cs="Arial"/>
                      <w:b/>
                      <w:bCs/>
                      <w:sz w:val="16"/>
                      <w:szCs w:val="16"/>
                      <w:lang w:val="es-MX"/>
                    </w:rPr>
                  </w:pPr>
                  <w:r w:rsidRPr="00813DE0">
                    <w:rPr>
                      <w:rFonts w:ascii="Arial" w:hAnsi="Arial" w:cs="Arial"/>
                      <w:b/>
                      <w:bCs/>
                      <w:sz w:val="16"/>
                      <w:szCs w:val="16"/>
                      <w:lang w:val="es-MX"/>
                    </w:rPr>
                    <w:t xml:space="preserve"> </w:t>
                  </w:r>
                </w:p>
              </w:tc>
              <w:tc>
                <w:tcPr>
                  <w:tcW w:w="215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r w:rsidRPr="00813DE0">
                    <w:rPr>
                      <w:rFonts w:ascii="Arial" w:hAnsi="Arial" w:cs="Arial"/>
                      <w:b/>
                      <w:bCs/>
                      <w:sz w:val="16"/>
                      <w:szCs w:val="16"/>
                      <w:lang w:val="es-MX"/>
                    </w:rPr>
                    <w:t xml:space="preserve"> </w:t>
                  </w:r>
                </w:p>
              </w:tc>
              <w:tc>
                <w:tcPr>
                  <w:tcW w:w="964" w:type="dxa"/>
                  <w:tcBorders>
                    <w:top w:val="nil"/>
                    <w:left w:val="nil"/>
                    <w:bottom w:val="nil"/>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732" w:type="dxa"/>
                  <w:tcBorders>
                    <w:top w:val="nil"/>
                    <w:left w:val="nil"/>
                    <w:bottom w:val="nil"/>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r>
            <w:tr w:rsidR="00922D45" w:rsidRPr="00813DE0" w:rsidTr="00922D45">
              <w:trPr>
                <w:trHeight w:val="72"/>
              </w:trPr>
              <w:tc>
                <w:tcPr>
                  <w:tcW w:w="40"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p>
              </w:tc>
              <w:tc>
                <w:tcPr>
                  <w:tcW w:w="1889"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r w:rsidRPr="00813DE0">
                    <w:rPr>
                      <w:rFonts w:ascii="Arial" w:hAnsi="Arial" w:cs="Arial"/>
                      <w:b/>
                      <w:bCs/>
                      <w:sz w:val="16"/>
                      <w:szCs w:val="16"/>
                      <w:lang w:val="es-MX"/>
                    </w:rPr>
                    <w:t>Almacén</w:t>
                  </w:r>
                </w:p>
              </w:tc>
              <w:tc>
                <w:tcPr>
                  <w:tcW w:w="846" w:type="dxa"/>
                  <w:tcBorders>
                    <w:top w:val="nil"/>
                    <w:left w:val="nil"/>
                    <w:bottom w:val="nil"/>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10,322</w:t>
                  </w:r>
                </w:p>
              </w:tc>
              <w:tc>
                <w:tcPr>
                  <w:tcW w:w="1085" w:type="dxa"/>
                  <w:tcBorders>
                    <w:top w:val="nil"/>
                    <w:left w:val="nil"/>
                    <w:bottom w:val="nil"/>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10,281</w:t>
                  </w:r>
                </w:p>
              </w:tc>
              <w:tc>
                <w:tcPr>
                  <w:tcW w:w="197"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 xml:space="preserve"> </w:t>
                  </w:r>
                </w:p>
              </w:tc>
              <w:tc>
                <w:tcPr>
                  <w:tcW w:w="141"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215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964"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732"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r>
            <w:tr w:rsidR="00922D45" w:rsidRPr="00813DE0" w:rsidTr="00922D45">
              <w:trPr>
                <w:trHeight w:val="275"/>
              </w:trPr>
              <w:tc>
                <w:tcPr>
                  <w:tcW w:w="40"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p>
              </w:tc>
              <w:tc>
                <w:tcPr>
                  <w:tcW w:w="1889"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proofErr w:type="spellStart"/>
                  <w:r w:rsidRPr="00813DE0">
                    <w:rPr>
                      <w:rFonts w:ascii="Arial" w:hAnsi="Arial" w:cs="Arial"/>
                      <w:b/>
                      <w:bCs/>
                      <w:sz w:val="16"/>
                      <w:szCs w:val="16"/>
                      <w:lang w:val="es-MX"/>
                    </w:rPr>
                    <w:t>Ant</w:t>
                  </w:r>
                  <w:proofErr w:type="spellEnd"/>
                  <w:r w:rsidRPr="00813DE0">
                    <w:rPr>
                      <w:rFonts w:ascii="Arial" w:hAnsi="Arial" w:cs="Arial"/>
                      <w:b/>
                      <w:bCs/>
                      <w:sz w:val="16"/>
                      <w:szCs w:val="16"/>
                      <w:lang w:val="es-MX"/>
                    </w:rPr>
                    <w:t>. a Proveedores</w:t>
                  </w:r>
                </w:p>
              </w:tc>
              <w:tc>
                <w:tcPr>
                  <w:tcW w:w="846" w:type="dxa"/>
                  <w:tcBorders>
                    <w:top w:val="nil"/>
                    <w:left w:val="nil"/>
                    <w:bottom w:val="nil"/>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1,131</w:t>
                  </w:r>
                </w:p>
              </w:tc>
              <w:tc>
                <w:tcPr>
                  <w:tcW w:w="1085" w:type="dxa"/>
                  <w:tcBorders>
                    <w:top w:val="nil"/>
                    <w:left w:val="nil"/>
                    <w:bottom w:val="nil"/>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1,155</w:t>
                  </w:r>
                </w:p>
              </w:tc>
              <w:tc>
                <w:tcPr>
                  <w:tcW w:w="197"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141"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215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964"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 xml:space="preserve"> </w:t>
                  </w:r>
                </w:p>
              </w:tc>
              <w:tc>
                <w:tcPr>
                  <w:tcW w:w="732"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 xml:space="preserve"> </w:t>
                  </w:r>
                </w:p>
              </w:tc>
            </w:tr>
            <w:tr w:rsidR="00922D45" w:rsidRPr="00813DE0" w:rsidTr="00922D45">
              <w:trPr>
                <w:trHeight w:val="275"/>
              </w:trPr>
              <w:tc>
                <w:tcPr>
                  <w:tcW w:w="40"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r w:rsidRPr="00813DE0">
                    <w:rPr>
                      <w:rFonts w:ascii="Arial" w:hAnsi="Arial" w:cs="Arial"/>
                      <w:b/>
                      <w:bCs/>
                      <w:sz w:val="16"/>
                      <w:szCs w:val="16"/>
                      <w:lang w:val="es-MX"/>
                    </w:rPr>
                    <w:t xml:space="preserve"> </w:t>
                  </w:r>
                </w:p>
              </w:tc>
              <w:tc>
                <w:tcPr>
                  <w:tcW w:w="1889"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r w:rsidRPr="00813DE0">
                    <w:rPr>
                      <w:rFonts w:ascii="Arial" w:hAnsi="Arial" w:cs="Arial"/>
                      <w:b/>
                      <w:bCs/>
                      <w:sz w:val="16"/>
                      <w:szCs w:val="16"/>
                      <w:lang w:val="es-MX"/>
                    </w:rPr>
                    <w:t>Imp.  Acreditables</w:t>
                  </w:r>
                </w:p>
              </w:tc>
              <w:tc>
                <w:tcPr>
                  <w:tcW w:w="846" w:type="dxa"/>
                  <w:tcBorders>
                    <w:top w:val="nil"/>
                    <w:left w:val="nil"/>
                    <w:bottom w:val="nil"/>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12,888</w:t>
                  </w:r>
                </w:p>
              </w:tc>
              <w:tc>
                <w:tcPr>
                  <w:tcW w:w="1085" w:type="dxa"/>
                  <w:tcBorders>
                    <w:top w:val="nil"/>
                    <w:left w:val="nil"/>
                    <w:bottom w:val="nil"/>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8,559</w:t>
                  </w:r>
                </w:p>
              </w:tc>
              <w:tc>
                <w:tcPr>
                  <w:tcW w:w="197"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141"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215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964"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732"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r>
            <w:tr w:rsidR="00922D45" w:rsidRPr="00813DE0" w:rsidTr="00922D45">
              <w:trPr>
                <w:trHeight w:val="275"/>
              </w:trPr>
              <w:tc>
                <w:tcPr>
                  <w:tcW w:w="40"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p>
              </w:tc>
              <w:tc>
                <w:tcPr>
                  <w:tcW w:w="1889"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r w:rsidRPr="00813DE0">
                    <w:rPr>
                      <w:rFonts w:ascii="Arial" w:hAnsi="Arial" w:cs="Arial"/>
                      <w:b/>
                      <w:bCs/>
                      <w:sz w:val="16"/>
                      <w:szCs w:val="16"/>
                      <w:lang w:val="es-MX"/>
                    </w:rPr>
                    <w:t>Cuentas por Cobrar</w:t>
                  </w:r>
                </w:p>
              </w:tc>
              <w:tc>
                <w:tcPr>
                  <w:tcW w:w="846"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251</w:t>
                  </w:r>
                </w:p>
              </w:tc>
              <w:tc>
                <w:tcPr>
                  <w:tcW w:w="1085"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159</w:t>
                  </w:r>
                </w:p>
              </w:tc>
              <w:tc>
                <w:tcPr>
                  <w:tcW w:w="197"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141"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215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964"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732"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r>
            <w:tr w:rsidR="00922D45" w:rsidRPr="00813DE0" w:rsidTr="00922D45">
              <w:trPr>
                <w:trHeight w:val="275"/>
              </w:trPr>
              <w:tc>
                <w:tcPr>
                  <w:tcW w:w="1929"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r w:rsidRPr="00813DE0">
                    <w:rPr>
                      <w:rFonts w:ascii="Arial" w:hAnsi="Arial" w:cs="Arial"/>
                      <w:b/>
                      <w:bCs/>
                      <w:sz w:val="16"/>
                      <w:szCs w:val="16"/>
                      <w:lang w:val="es-MX"/>
                    </w:rPr>
                    <w:t xml:space="preserve">TOTAL CIRCULANTE </w:t>
                  </w:r>
                </w:p>
              </w:tc>
              <w:tc>
                <w:tcPr>
                  <w:tcW w:w="846"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46,909</w:t>
                  </w:r>
                </w:p>
              </w:tc>
              <w:tc>
                <w:tcPr>
                  <w:tcW w:w="1085"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51,166</w:t>
                  </w:r>
                </w:p>
              </w:tc>
              <w:tc>
                <w:tcPr>
                  <w:tcW w:w="197"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2291"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TOTAL A CORTO PLAZO</w:t>
                  </w:r>
                </w:p>
              </w:tc>
              <w:tc>
                <w:tcPr>
                  <w:tcW w:w="964" w:type="dxa"/>
                  <w:tcBorders>
                    <w:top w:val="single" w:sz="4" w:space="0" w:color="000000"/>
                    <w:left w:val="nil"/>
                    <w:bottom w:val="double" w:sz="6" w:space="0" w:color="000000"/>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28,262</w:t>
                  </w:r>
                </w:p>
              </w:tc>
              <w:tc>
                <w:tcPr>
                  <w:tcW w:w="732" w:type="dxa"/>
                  <w:tcBorders>
                    <w:top w:val="single" w:sz="4" w:space="0" w:color="000000"/>
                    <w:left w:val="nil"/>
                    <w:bottom w:val="double" w:sz="6" w:space="0" w:color="000000"/>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31,029</w:t>
                  </w:r>
                </w:p>
              </w:tc>
            </w:tr>
            <w:tr w:rsidR="00922D45" w:rsidRPr="00813DE0" w:rsidTr="00922D45">
              <w:trPr>
                <w:trHeight w:val="275"/>
              </w:trPr>
              <w:tc>
                <w:tcPr>
                  <w:tcW w:w="14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p>
              </w:tc>
              <w:tc>
                <w:tcPr>
                  <w:tcW w:w="1788"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p>
              </w:tc>
              <w:tc>
                <w:tcPr>
                  <w:tcW w:w="846"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 xml:space="preserve"> </w:t>
                  </w:r>
                </w:p>
              </w:tc>
              <w:tc>
                <w:tcPr>
                  <w:tcW w:w="1085"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 xml:space="preserve"> </w:t>
                  </w:r>
                </w:p>
              </w:tc>
              <w:tc>
                <w:tcPr>
                  <w:tcW w:w="197"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58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1708"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964"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 xml:space="preserve"> </w:t>
                  </w:r>
                </w:p>
              </w:tc>
              <w:tc>
                <w:tcPr>
                  <w:tcW w:w="732"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 xml:space="preserve"> </w:t>
                  </w:r>
                </w:p>
              </w:tc>
            </w:tr>
            <w:tr w:rsidR="00922D45" w:rsidRPr="00813DE0" w:rsidTr="00922D45">
              <w:trPr>
                <w:trHeight w:val="275"/>
              </w:trPr>
              <w:tc>
                <w:tcPr>
                  <w:tcW w:w="1929" w:type="dxa"/>
                  <w:gridSpan w:val="3"/>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r w:rsidRPr="00813DE0">
                    <w:rPr>
                      <w:rFonts w:ascii="Arial" w:hAnsi="Arial" w:cs="Arial"/>
                      <w:b/>
                      <w:bCs/>
                      <w:sz w:val="16"/>
                      <w:szCs w:val="16"/>
                      <w:lang w:val="es-MX"/>
                    </w:rPr>
                    <w:t>FIJO</w:t>
                  </w:r>
                </w:p>
              </w:tc>
              <w:tc>
                <w:tcPr>
                  <w:tcW w:w="846"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rPr>
                      <w:rFonts w:ascii="Arial" w:hAnsi="Arial" w:cs="Arial"/>
                      <w:b/>
                      <w:bCs/>
                      <w:sz w:val="16"/>
                      <w:szCs w:val="16"/>
                      <w:lang w:val="es-MX"/>
                    </w:rPr>
                  </w:pPr>
                  <w:r w:rsidRPr="00813DE0">
                    <w:rPr>
                      <w:rFonts w:ascii="Arial" w:hAnsi="Arial" w:cs="Arial"/>
                      <w:b/>
                      <w:bCs/>
                      <w:sz w:val="16"/>
                      <w:szCs w:val="16"/>
                      <w:lang w:val="es-MX"/>
                    </w:rPr>
                    <w:t xml:space="preserve"> </w:t>
                  </w:r>
                </w:p>
              </w:tc>
              <w:tc>
                <w:tcPr>
                  <w:tcW w:w="1085"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rPr>
                      <w:rFonts w:ascii="Arial" w:hAnsi="Arial" w:cs="Arial"/>
                      <w:b/>
                      <w:bCs/>
                      <w:sz w:val="16"/>
                      <w:szCs w:val="16"/>
                      <w:lang w:val="es-MX"/>
                    </w:rPr>
                  </w:pPr>
                  <w:r w:rsidRPr="00813DE0">
                    <w:rPr>
                      <w:rFonts w:ascii="Arial" w:hAnsi="Arial" w:cs="Arial"/>
                      <w:b/>
                      <w:bCs/>
                      <w:sz w:val="16"/>
                      <w:szCs w:val="16"/>
                      <w:lang w:val="es-MX"/>
                    </w:rPr>
                    <w:t xml:space="preserve"> </w:t>
                  </w:r>
                </w:p>
              </w:tc>
              <w:tc>
                <w:tcPr>
                  <w:tcW w:w="197"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2291" w:type="dxa"/>
                  <w:gridSpan w:val="3"/>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CONTINGENTE</w:t>
                  </w:r>
                </w:p>
              </w:tc>
              <w:tc>
                <w:tcPr>
                  <w:tcW w:w="964"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 xml:space="preserve"> </w:t>
                  </w:r>
                </w:p>
              </w:tc>
              <w:tc>
                <w:tcPr>
                  <w:tcW w:w="732"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 xml:space="preserve"> </w:t>
                  </w:r>
                </w:p>
              </w:tc>
            </w:tr>
            <w:tr w:rsidR="00922D45" w:rsidRPr="00813DE0" w:rsidTr="00922D45">
              <w:trPr>
                <w:trHeight w:val="275"/>
              </w:trPr>
              <w:tc>
                <w:tcPr>
                  <w:tcW w:w="141" w:type="dxa"/>
                  <w:gridSpan w:val="2"/>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p>
              </w:tc>
              <w:tc>
                <w:tcPr>
                  <w:tcW w:w="1788"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r w:rsidRPr="00813DE0">
                    <w:rPr>
                      <w:rFonts w:ascii="Arial" w:hAnsi="Arial" w:cs="Arial"/>
                      <w:b/>
                      <w:bCs/>
                      <w:sz w:val="16"/>
                      <w:szCs w:val="16"/>
                      <w:lang w:val="es-MX"/>
                    </w:rPr>
                    <w:t>Inmuebles y Equipo</w:t>
                  </w:r>
                </w:p>
              </w:tc>
              <w:tc>
                <w:tcPr>
                  <w:tcW w:w="846"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114,677</w:t>
                  </w:r>
                </w:p>
              </w:tc>
              <w:tc>
                <w:tcPr>
                  <w:tcW w:w="1085"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118,055</w:t>
                  </w:r>
                </w:p>
              </w:tc>
              <w:tc>
                <w:tcPr>
                  <w:tcW w:w="197"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141"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rPr>
                      <w:rFonts w:ascii="Arial" w:hAnsi="Arial" w:cs="Arial"/>
                      <w:b/>
                      <w:bCs/>
                      <w:sz w:val="16"/>
                      <w:szCs w:val="16"/>
                      <w:lang w:val="es-MX"/>
                    </w:rPr>
                  </w:pPr>
                  <w:r w:rsidRPr="00813DE0">
                    <w:rPr>
                      <w:rFonts w:ascii="Arial" w:hAnsi="Arial" w:cs="Arial"/>
                      <w:b/>
                      <w:bCs/>
                      <w:sz w:val="16"/>
                      <w:szCs w:val="16"/>
                      <w:lang w:val="es-MX"/>
                    </w:rPr>
                    <w:t xml:space="preserve"> </w:t>
                  </w:r>
                </w:p>
              </w:tc>
              <w:tc>
                <w:tcPr>
                  <w:tcW w:w="2150" w:type="dxa"/>
                  <w:gridSpan w:val="2"/>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 xml:space="preserve"> </w:t>
                  </w:r>
                </w:p>
              </w:tc>
              <w:tc>
                <w:tcPr>
                  <w:tcW w:w="964"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 xml:space="preserve"> </w:t>
                  </w:r>
                </w:p>
              </w:tc>
              <w:tc>
                <w:tcPr>
                  <w:tcW w:w="732"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 xml:space="preserve"> </w:t>
                  </w:r>
                </w:p>
              </w:tc>
            </w:tr>
            <w:tr w:rsidR="00922D45" w:rsidRPr="00813DE0" w:rsidTr="00922D45">
              <w:trPr>
                <w:trHeight w:val="275"/>
              </w:trPr>
              <w:tc>
                <w:tcPr>
                  <w:tcW w:w="14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p>
              </w:tc>
              <w:tc>
                <w:tcPr>
                  <w:tcW w:w="1788"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r w:rsidRPr="00813DE0">
                    <w:rPr>
                      <w:rFonts w:ascii="Arial" w:hAnsi="Arial" w:cs="Arial"/>
                      <w:b/>
                      <w:bCs/>
                      <w:sz w:val="16"/>
                      <w:szCs w:val="16"/>
                      <w:lang w:val="es-MX"/>
                    </w:rPr>
                    <w:t xml:space="preserve">Obras en Operación </w:t>
                  </w:r>
                </w:p>
              </w:tc>
              <w:tc>
                <w:tcPr>
                  <w:tcW w:w="846" w:type="dxa"/>
                  <w:tcBorders>
                    <w:top w:val="nil"/>
                    <w:left w:val="nil"/>
                    <w:bottom w:val="nil"/>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429,489</w:t>
                  </w:r>
                </w:p>
              </w:tc>
              <w:tc>
                <w:tcPr>
                  <w:tcW w:w="1085" w:type="dxa"/>
                  <w:tcBorders>
                    <w:top w:val="nil"/>
                    <w:left w:val="nil"/>
                    <w:bottom w:val="nil"/>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429,489</w:t>
                  </w:r>
                </w:p>
              </w:tc>
              <w:tc>
                <w:tcPr>
                  <w:tcW w:w="197"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141"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rPr>
                      <w:rFonts w:ascii="Arial" w:hAnsi="Arial" w:cs="Arial"/>
                      <w:b/>
                      <w:bCs/>
                      <w:sz w:val="16"/>
                      <w:szCs w:val="16"/>
                      <w:lang w:val="es-MX"/>
                    </w:rPr>
                  </w:pPr>
                  <w:r w:rsidRPr="00813DE0">
                    <w:rPr>
                      <w:rFonts w:ascii="Arial" w:hAnsi="Arial" w:cs="Arial"/>
                      <w:b/>
                      <w:bCs/>
                      <w:sz w:val="16"/>
                      <w:szCs w:val="16"/>
                      <w:lang w:val="es-MX"/>
                    </w:rPr>
                    <w:t xml:space="preserve"> </w:t>
                  </w:r>
                </w:p>
              </w:tc>
              <w:tc>
                <w:tcPr>
                  <w:tcW w:w="215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Reserva para Indemnización</w:t>
                  </w:r>
                </w:p>
              </w:tc>
              <w:tc>
                <w:tcPr>
                  <w:tcW w:w="964" w:type="dxa"/>
                  <w:tcBorders>
                    <w:top w:val="nil"/>
                    <w:left w:val="nil"/>
                    <w:bottom w:val="nil"/>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36,293</w:t>
                  </w:r>
                </w:p>
              </w:tc>
              <w:tc>
                <w:tcPr>
                  <w:tcW w:w="732" w:type="dxa"/>
                  <w:tcBorders>
                    <w:top w:val="nil"/>
                    <w:left w:val="nil"/>
                    <w:bottom w:val="nil"/>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36,711</w:t>
                  </w:r>
                </w:p>
              </w:tc>
            </w:tr>
            <w:tr w:rsidR="00922D45" w:rsidRPr="00813DE0" w:rsidTr="00922D45">
              <w:trPr>
                <w:trHeight w:val="275"/>
              </w:trPr>
              <w:tc>
                <w:tcPr>
                  <w:tcW w:w="14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p>
              </w:tc>
              <w:tc>
                <w:tcPr>
                  <w:tcW w:w="1788"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r w:rsidRPr="00813DE0">
                    <w:rPr>
                      <w:rFonts w:ascii="Arial" w:hAnsi="Arial" w:cs="Arial"/>
                      <w:b/>
                      <w:bCs/>
                      <w:sz w:val="16"/>
                      <w:szCs w:val="16"/>
                      <w:lang w:val="es-MX"/>
                    </w:rPr>
                    <w:t>Obras en Proceso</w:t>
                  </w:r>
                </w:p>
              </w:tc>
              <w:tc>
                <w:tcPr>
                  <w:tcW w:w="846" w:type="dxa"/>
                  <w:tcBorders>
                    <w:top w:val="nil"/>
                    <w:left w:val="nil"/>
                    <w:bottom w:val="nil"/>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39,703</w:t>
                  </w:r>
                </w:p>
              </w:tc>
              <w:tc>
                <w:tcPr>
                  <w:tcW w:w="1085" w:type="dxa"/>
                  <w:tcBorders>
                    <w:top w:val="nil"/>
                    <w:left w:val="nil"/>
                    <w:bottom w:val="nil"/>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41,528</w:t>
                  </w:r>
                </w:p>
              </w:tc>
              <w:tc>
                <w:tcPr>
                  <w:tcW w:w="197"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141"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rPr>
                      <w:rFonts w:ascii="Arial" w:hAnsi="Arial" w:cs="Arial"/>
                      <w:b/>
                      <w:bCs/>
                      <w:sz w:val="16"/>
                      <w:szCs w:val="16"/>
                      <w:lang w:val="es-MX"/>
                    </w:rPr>
                  </w:pPr>
                  <w:r w:rsidRPr="00813DE0">
                    <w:rPr>
                      <w:rFonts w:ascii="Arial" w:hAnsi="Arial" w:cs="Arial"/>
                      <w:b/>
                      <w:bCs/>
                      <w:sz w:val="16"/>
                      <w:szCs w:val="16"/>
                      <w:lang w:val="es-MX"/>
                    </w:rPr>
                    <w:t xml:space="preserve"> </w:t>
                  </w:r>
                </w:p>
              </w:tc>
              <w:tc>
                <w:tcPr>
                  <w:tcW w:w="215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 xml:space="preserve"> </w:t>
                  </w:r>
                </w:p>
              </w:tc>
              <w:tc>
                <w:tcPr>
                  <w:tcW w:w="964"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 xml:space="preserve"> </w:t>
                  </w:r>
                </w:p>
              </w:tc>
              <w:tc>
                <w:tcPr>
                  <w:tcW w:w="732"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 xml:space="preserve"> </w:t>
                  </w:r>
                </w:p>
              </w:tc>
            </w:tr>
            <w:tr w:rsidR="00922D45" w:rsidRPr="00813DE0" w:rsidTr="00922D45">
              <w:trPr>
                <w:trHeight w:val="314"/>
              </w:trPr>
              <w:tc>
                <w:tcPr>
                  <w:tcW w:w="14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p>
              </w:tc>
              <w:tc>
                <w:tcPr>
                  <w:tcW w:w="1788"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r w:rsidRPr="00813DE0">
                    <w:rPr>
                      <w:rFonts w:ascii="Arial" w:hAnsi="Arial" w:cs="Arial"/>
                      <w:b/>
                      <w:bCs/>
                      <w:sz w:val="16"/>
                      <w:szCs w:val="16"/>
                      <w:lang w:val="es-MX"/>
                    </w:rPr>
                    <w:t>Depreciación</w:t>
                  </w:r>
                </w:p>
              </w:tc>
              <w:tc>
                <w:tcPr>
                  <w:tcW w:w="846"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(193,125)</w:t>
                  </w:r>
                </w:p>
              </w:tc>
              <w:tc>
                <w:tcPr>
                  <w:tcW w:w="1085"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(195,715)</w:t>
                  </w:r>
                </w:p>
              </w:tc>
              <w:tc>
                <w:tcPr>
                  <w:tcW w:w="197"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 xml:space="preserve"> </w:t>
                  </w:r>
                </w:p>
              </w:tc>
              <w:tc>
                <w:tcPr>
                  <w:tcW w:w="2291"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TOTAL CONTINGENTE</w:t>
                  </w:r>
                </w:p>
              </w:tc>
              <w:tc>
                <w:tcPr>
                  <w:tcW w:w="964" w:type="dxa"/>
                  <w:tcBorders>
                    <w:top w:val="single" w:sz="4" w:space="0" w:color="000000"/>
                    <w:left w:val="nil"/>
                    <w:bottom w:val="double" w:sz="6" w:space="0" w:color="000000"/>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36,293</w:t>
                  </w:r>
                </w:p>
              </w:tc>
              <w:tc>
                <w:tcPr>
                  <w:tcW w:w="732" w:type="dxa"/>
                  <w:tcBorders>
                    <w:top w:val="single" w:sz="4" w:space="0" w:color="000000"/>
                    <w:left w:val="nil"/>
                    <w:bottom w:val="double" w:sz="6" w:space="0" w:color="000000"/>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36,711</w:t>
                  </w:r>
                </w:p>
              </w:tc>
            </w:tr>
            <w:tr w:rsidR="00922D45" w:rsidRPr="00813DE0" w:rsidTr="00922D45">
              <w:trPr>
                <w:trHeight w:val="275"/>
              </w:trPr>
              <w:tc>
                <w:tcPr>
                  <w:tcW w:w="14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p>
              </w:tc>
              <w:tc>
                <w:tcPr>
                  <w:tcW w:w="1788"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p>
              </w:tc>
              <w:tc>
                <w:tcPr>
                  <w:tcW w:w="846"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1085"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197"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58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1708"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964"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732"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r>
            <w:tr w:rsidR="00922D45" w:rsidRPr="00813DE0" w:rsidTr="00922D45">
              <w:trPr>
                <w:trHeight w:val="275"/>
              </w:trPr>
              <w:tc>
                <w:tcPr>
                  <w:tcW w:w="1929"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r w:rsidRPr="00813DE0">
                    <w:rPr>
                      <w:rFonts w:ascii="Arial" w:hAnsi="Arial" w:cs="Arial"/>
                      <w:b/>
                      <w:bCs/>
                      <w:sz w:val="16"/>
                      <w:szCs w:val="16"/>
                      <w:lang w:val="es-MX"/>
                    </w:rPr>
                    <w:t>TOTAL ACTIVO FIJO</w:t>
                  </w:r>
                </w:p>
              </w:tc>
              <w:tc>
                <w:tcPr>
                  <w:tcW w:w="846" w:type="dxa"/>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390,744</w:t>
                  </w:r>
                </w:p>
              </w:tc>
              <w:tc>
                <w:tcPr>
                  <w:tcW w:w="1085" w:type="dxa"/>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393,357</w:t>
                  </w:r>
                </w:p>
              </w:tc>
              <w:tc>
                <w:tcPr>
                  <w:tcW w:w="197"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2291"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TOTAL DEL PASIVO</w:t>
                  </w:r>
                </w:p>
              </w:tc>
              <w:tc>
                <w:tcPr>
                  <w:tcW w:w="964" w:type="dxa"/>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64,555</w:t>
                  </w:r>
                </w:p>
              </w:tc>
              <w:tc>
                <w:tcPr>
                  <w:tcW w:w="732" w:type="dxa"/>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67,740</w:t>
                  </w:r>
                </w:p>
              </w:tc>
            </w:tr>
            <w:tr w:rsidR="00922D45" w:rsidRPr="00813DE0" w:rsidTr="00922D45">
              <w:trPr>
                <w:trHeight w:val="275"/>
              </w:trPr>
              <w:tc>
                <w:tcPr>
                  <w:tcW w:w="14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p>
              </w:tc>
              <w:tc>
                <w:tcPr>
                  <w:tcW w:w="1788"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p>
              </w:tc>
              <w:tc>
                <w:tcPr>
                  <w:tcW w:w="846"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1085"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197"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58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1708"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964"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732"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r>
            <w:tr w:rsidR="00922D45" w:rsidRPr="00813DE0" w:rsidTr="00922D45">
              <w:trPr>
                <w:trHeight w:val="275"/>
              </w:trPr>
              <w:tc>
                <w:tcPr>
                  <w:tcW w:w="1929" w:type="dxa"/>
                  <w:gridSpan w:val="3"/>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r w:rsidRPr="00813DE0">
                    <w:rPr>
                      <w:rFonts w:ascii="Arial" w:hAnsi="Arial" w:cs="Arial"/>
                      <w:b/>
                      <w:bCs/>
                      <w:sz w:val="16"/>
                      <w:szCs w:val="16"/>
                      <w:lang w:val="es-MX"/>
                    </w:rPr>
                    <w:t xml:space="preserve">DIFERIDO </w:t>
                  </w:r>
                </w:p>
              </w:tc>
              <w:tc>
                <w:tcPr>
                  <w:tcW w:w="846"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rPr>
                      <w:rFonts w:ascii="Arial" w:hAnsi="Arial" w:cs="Arial"/>
                      <w:b/>
                      <w:bCs/>
                      <w:sz w:val="16"/>
                      <w:szCs w:val="16"/>
                      <w:lang w:val="es-MX"/>
                    </w:rPr>
                  </w:pPr>
                  <w:r w:rsidRPr="00813DE0">
                    <w:rPr>
                      <w:rFonts w:ascii="Arial" w:hAnsi="Arial" w:cs="Arial"/>
                      <w:b/>
                      <w:bCs/>
                      <w:sz w:val="16"/>
                      <w:szCs w:val="16"/>
                      <w:lang w:val="es-MX"/>
                    </w:rPr>
                    <w:t xml:space="preserve"> </w:t>
                  </w:r>
                </w:p>
              </w:tc>
              <w:tc>
                <w:tcPr>
                  <w:tcW w:w="1085"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rPr>
                      <w:rFonts w:ascii="Arial" w:hAnsi="Arial" w:cs="Arial"/>
                      <w:b/>
                      <w:bCs/>
                      <w:sz w:val="16"/>
                      <w:szCs w:val="16"/>
                      <w:lang w:val="es-MX"/>
                    </w:rPr>
                  </w:pPr>
                  <w:r w:rsidRPr="00813DE0">
                    <w:rPr>
                      <w:rFonts w:ascii="Arial" w:hAnsi="Arial" w:cs="Arial"/>
                      <w:b/>
                      <w:bCs/>
                      <w:sz w:val="16"/>
                      <w:szCs w:val="16"/>
                      <w:lang w:val="es-MX"/>
                    </w:rPr>
                    <w:t xml:space="preserve"> </w:t>
                  </w:r>
                </w:p>
              </w:tc>
              <w:tc>
                <w:tcPr>
                  <w:tcW w:w="197"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2291" w:type="dxa"/>
                  <w:gridSpan w:val="3"/>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PATRIMONIO</w:t>
                  </w:r>
                </w:p>
              </w:tc>
              <w:tc>
                <w:tcPr>
                  <w:tcW w:w="964"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 xml:space="preserve"> </w:t>
                  </w:r>
                </w:p>
              </w:tc>
              <w:tc>
                <w:tcPr>
                  <w:tcW w:w="732"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 xml:space="preserve"> </w:t>
                  </w:r>
                </w:p>
              </w:tc>
            </w:tr>
            <w:tr w:rsidR="00922D45" w:rsidRPr="00813DE0" w:rsidTr="00922D45">
              <w:trPr>
                <w:trHeight w:val="121"/>
              </w:trPr>
              <w:tc>
                <w:tcPr>
                  <w:tcW w:w="141"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p>
              </w:tc>
              <w:tc>
                <w:tcPr>
                  <w:tcW w:w="1788"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r w:rsidRPr="00813DE0">
                    <w:rPr>
                      <w:rFonts w:ascii="Arial" w:hAnsi="Arial" w:cs="Arial"/>
                      <w:b/>
                      <w:bCs/>
                      <w:sz w:val="16"/>
                      <w:szCs w:val="16"/>
                      <w:lang w:val="es-MX"/>
                    </w:rPr>
                    <w:t>Diferido</w:t>
                  </w:r>
                </w:p>
              </w:tc>
              <w:tc>
                <w:tcPr>
                  <w:tcW w:w="846" w:type="dxa"/>
                  <w:tcBorders>
                    <w:top w:val="single" w:sz="8" w:space="0" w:color="000000"/>
                    <w:left w:val="nil"/>
                    <w:bottom w:val="single" w:sz="8" w:space="0" w:color="000000"/>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693</w:t>
                  </w:r>
                </w:p>
              </w:tc>
              <w:tc>
                <w:tcPr>
                  <w:tcW w:w="1085" w:type="dxa"/>
                  <w:tcBorders>
                    <w:top w:val="single" w:sz="8" w:space="0" w:color="000000"/>
                    <w:left w:val="nil"/>
                    <w:bottom w:val="single" w:sz="8" w:space="0" w:color="000000"/>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608</w:t>
                  </w:r>
                </w:p>
              </w:tc>
              <w:tc>
                <w:tcPr>
                  <w:tcW w:w="197"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141"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rPr>
                      <w:rFonts w:ascii="Arial" w:hAnsi="Arial" w:cs="Arial"/>
                      <w:b/>
                      <w:bCs/>
                      <w:sz w:val="16"/>
                      <w:szCs w:val="16"/>
                      <w:lang w:val="es-MX"/>
                    </w:rPr>
                  </w:pPr>
                  <w:r w:rsidRPr="00813DE0">
                    <w:rPr>
                      <w:rFonts w:ascii="Arial" w:hAnsi="Arial" w:cs="Arial"/>
                      <w:b/>
                      <w:bCs/>
                      <w:sz w:val="16"/>
                      <w:szCs w:val="16"/>
                      <w:lang w:val="es-MX"/>
                    </w:rPr>
                    <w:t xml:space="preserve"> </w:t>
                  </w:r>
                </w:p>
              </w:tc>
              <w:tc>
                <w:tcPr>
                  <w:tcW w:w="2150" w:type="dxa"/>
                  <w:gridSpan w:val="2"/>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r w:rsidRPr="00813DE0">
                    <w:rPr>
                      <w:rFonts w:ascii="Arial" w:hAnsi="Arial" w:cs="Arial"/>
                      <w:b/>
                      <w:bCs/>
                      <w:sz w:val="16"/>
                      <w:szCs w:val="16"/>
                      <w:lang w:val="es-MX"/>
                    </w:rPr>
                    <w:t>Patrimonio</w:t>
                  </w:r>
                </w:p>
              </w:tc>
              <w:tc>
                <w:tcPr>
                  <w:tcW w:w="964"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86,305</w:t>
                  </w:r>
                </w:p>
              </w:tc>
              <w:tc>
                <w:tcPr>
                  <w:tcW w:w="732"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86,305</w:t>
                  </w:r>
                </w:p>
              </w:tc>
            </w:tr>
            <w:tr w:rsidR="00922D45" w:rsidRPr="00813DE0" w:rsidTr="00922D45">
              <w:trPr>
                <w:trHeight w:val="204"/>
              </w:trPr>
              <w:tc>
                <w:tcPr>
                  <w:tcW w:w="14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p>
              </w:tc>
              <w:tc>
                <w:tcPr>
                  <w:tcW w:w="1788"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p>
              </w:tc>
              <w:tc>
                <w:tcPr>
                  <w:tcW w:w="846"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1085"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197"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 xml:space="preserve">  </w:t>
                  </w:r>
                </w:p>
              </w:tc>
              <w:tc>
                <w:tcPr>
                  <w:tcW w:w="141"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rPr>
                      <w:rFonts w:ascii="Arial" w:hAnsi="Arial" w:cs="Arial"/>
                      <w:b/>
                      <w:bCs/>
                      <w:sz w:val="16"/>
                      <w:szCs w:val="16"/>
                      <w:lang w:val="es-MX"/>
                    </w:rPr>
                  </w:pPr>
                  <w:r w:rsidRPr="00813DE0">
                    <w:rPr>
                      <w:rFonts w:ascii="Arial" w:hAnsi="Arial" w:cs="Arial"/>
                      <w:b/>
                      <w:bCs/>
                      <w:sz w:val="16"/>
                      <w:szCs w:val="16"/>
                      <w:lang w:val="es-MX"/>
                    </w:rPr>
                    <w:t xml:space="preserve"> </w:t>
                  </w:r>
                </w:p>
              </w:tc>
              <w:tc>
                <w:tcPr>
                  <w:tcW w:w="215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r w:rsidRPr="00813DE0">
                    <w:rPr>
                      <w:rFonts w:ascii="Arial" w:hAnsi="Arial" w:cs="Arial"/>
                      <w:b/>
                      <w:bCs/>
                      <w:sz w:val="16"/>
                      <w:szCs w:val="16"/>
                      <w:lang w:val="es-MX"/>
                    </w:rPr>
                    <w:t xml:space="preserve">Aportaciones </w:t>
                  </w:r>
                  <w:proofErr w:type="spellStart"/>
                  <w:r w:rsidRPr="00813DE0">
                    <w:rPr>
                      <w:rFonts w:ascii="Arial" w:hAnsi="Arial" w:cs="Arial"/>
                      <w:b/>
                      <w:bCs/>
                      <w:sz w:val="16"/>
                      <w:szCs w:val="16"/>
                      <w:lang w:val="es-MX"/>
                    </w:rPr>
                    <w:t>Prodder</w:t>
                  </w:r>
                  <w:proofErr w:type="spellEnd"/>
                </w:p>
              </w:tc>
              <w:tc>
                <w:tcPr>
                  <w:tcW w:w="964" w:type="dxa"/>
                  <w:tcBorders>
                    <w:top w:val="nil"/>
                    <w:left w:val="nil"/>
                    <w:bottom w:val="nil"/>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168,047</w:t>
                  </w:r>
                </w:p>
              </w:tc>
              <w:tc>
                <w:tcPr>
                  <w:tcW w:w="732" w:type="dxa"/>
                  <w:tcBorders>
                    <w:top w:val="nil"/>
                    <w:left w:val="nil"/>
                    <w:bottom w:val="nil"/>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168,047</w:t>
                  </w:r>
                </w:p>
              </w:tc>
            </w:tr>
            <w:tr w:rsidR="00922D45" w:rsidRPr="00813DE0" w:rsidTr="00922D45">
              <w:trPr>
                <w:trHeight w:val="275"/>
              </w:trPr>
              <w:tc>
                <w:tcPr>
                  <w:tcW w:w="14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p>
              </w:tc>
              <w:tc>
                <w:tcPr>
                  <w:tcW w:w="1788"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p>
              </w:tc>
              <w:tc>
                <w:tcPr>
                  <w:tcW w:w="846"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1085"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197"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141"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215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r w:rsidRPr="00813DE0">
                    <w:rPr>
                      <w:rFonts w:ascii="Arial" w:hAnsi="Arial" w:cs="Arial"/>
                      <w:b/>
                      <w:bCs/>
                      <w:sz w:val="16"/>
                      <w:szCs w:val="16"/>
                      <w:lang w:val="es-MX"/>
                    </w:rPr>
                    <w:t xml:space="preserve">Aportaciones </w:t>
                  </w:r>
                  <w:proofErr w:type="spellStart"/>
                  <w:r w:rsidRPr="00813DE0">
                    <w:rPr>
                      <w:rFonts w:ascii="Arial" w:hAnsi="Arial" w:cs="Arial"/>
                      <w:b/>
                      <w:bCs/>
                      <w:sz w:val="16"/>
                      <w:szCs w:val="16"/>
                      <w:lang w:val="es-MX"/>
                    </w:rPr>
                    <w:t>Prome</w:t>
                  </w:r>
                  <w:proofErr w:type="spellEnd"/>
                  <w:r w:rsidRPr="00813DE0">
                    <w:rPr>
                      <w:rFonts w:ascii="Arial" w:hAnsi="Arial" w:cs="Arial"/>
                      <w:b/>
                      <w:bCs/>
                      <w:sz w:val="16"/>
                      <w:szCs w:val="16"/>
                      <w:lang w:val="es-MX"/>
                    </w:rPr>
                    <w:t xml:space="preserve"> y Prodi</w:t>
                  </w:r>
                </w:p>
              </w:tc>
              <w:tc>
                <w:tcPr>
                  <w:tcW w:w="964" w:type="dxa"/>
                  <w:tcBorders>
                    <w:top w:val="nil"/>
                    <w:left w:val="nil"/>
                    <w:bottom w:val="nil"/>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6,330</w:t>
                  </w:r>
                </w:p>
              </w:tc>
              <w:tc>
                <w:tcPr>
                  <w:tcW w:w="732" w:type="dxa"/>
                  <w:tcBorders>
                    <w:top w:val="nil"/>
                    <w:left w:val="nil"/>
                    <w:bottom w:val="nil"/>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6,330</w:t>
                  </w:r>
                </w:p>
              </w:tc>
            </w:tr>
            <w:tr w:rsidR="00922D45" w:rsidRPr="00813DE0" w:rsidTr="00922D45">
              <w:trPr>
                <w:trHeight w:val="294"/>
              </w:trPr>
              <w:tc>
                <w:tcPr>
                  <w:tcW w:w="14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p>
              </w:tc>
              <w:tc>
                <w:tcPr>
                  <w:tcW w:w="1788"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p>
              </w:tc>
              <w:tc>
                <w:tcPr>
                  <w:tcW w:w="846"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1085"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197"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141"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rPr>
                      <w:rFonts w:ascii="Arial" w:hAnsi="Arial" w:cs="Arial"/>
                      <w:b/>
                      <w:bCs/>
                      <w:sz w:val="16"/>
                      <w:szCs w:val="16"/>
                      <w:lang w:val="es-MX"/>
                    </w:rPr>
                  </w:pPr>
                  <w:r w:rsidRPr="00813DE0">
                    <w:rPr>
                      <w:rFonts w:ascii="Arial" w:hAnsi="Arial" w:cs="Arial"/>
                      <w:b/>
                      <w:bCs/>
                      <w:sz w:val="16"/>
                      <w:szCs w:val="16"/>
                      <w:lang w:val="es-MX"/>
                    </w:rPr>
                    <w:t xml:space="preserve"> </w:t>
                  </w:r>
                </w:p>
              </w:tc>
              <w:tc>
                <w:tcPr>
                  <w:tcW w:w="215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r w:rsidRPr="00813DE0">
                    <w:rPr>
                      <w:rFonts w:ascii="Arial" w:hAnsi="Arial" w:cs="Arial"/>
                      <w:b/>
                      <w:bCs/>
                      <w:sz w:val="16"/>
                      <w:szCs w:val="16"/>
                      <w:lang w:val="es-MX"/>
                    </w:rPr>
                    <w:t>Resultados de Ejercicios Anteriores</w:t>
                  </w:r>
                </w:p>
              </w:tc>
              <w:tc>
                <w:tcPr>
                  <w:tcW w:w="964" w:type="dxa"/>
                  <w:tcBorders>
                    <w:top w:val="nil"/>
                    <w:left w:val="nil"/>
                    <w:bottom w:val="nil"/>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100,723</w:t>
                  </w:r>
                </w:p>
              </w:tc>
              <w:tc>
                <w:tcPr>
                  <w:tcW w:w="732" w:type="dxa"/>
                  <w:tcBorders>
                    <w:top w:val="nil"/>
                    <w:left w:val="nil"/>
                    <w:bottom w:val="nil"/>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100,660</w:t>
                  </w:r>
                </w:p>
              </w:tc>
            </w:tr>
            <w:tr w:rsidR="00922D45" w:rsidRPr="00813DE0" w:rsidTr="00922D45">
              <w:trPr>
                <w:trHeight w:val="275"/>
              </w:trPr>
              <w:tc>
                <w:tcPr>
                  <w:tcW w:w="14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p>
              </w:tc>
              <w:tc>
                <w:tcPr>
                  <w:tcW w:w="1788"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p>
              </w:tc>
              <w:tc>
                <w:tcPr>
                  <w:tcW w:w="846"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1085"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197"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141"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215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r w:rsidRPr="00813DE0">
                    <w:rPr>
                      <w:rFonts w:ascii="Arial" w:hAnsi="Arial" w:cs="Arial"/>
                      <w:b/>
                      <w:bCs/>
                      <w:sz w:val="16"/>
                      <w:szCs w:val="16"/>
                      <w:lang w:val="es-MX"/>
                    </w:rPr>
                    <w:t>Resultado del Ejercicio</w:t>
                  </w:r>
                </w:p>
              </w:tc>
              <w:tc>
                <w:tcPr>
                  <w:tcW w:w="964"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12,386</w:t>
                  </w:r>
                </w:p>
              </w:tc>
              <w:tc>
                <w:tcPr>
                  <w:tcW w:w="73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16,049</w:t>
                  </w:r>
                </w:p>
              </w:tc>
            </w:tr>
            <w:tr w:rsidR="00922D45" w:rsidRPr="00813DE0" w:rsidTr="00922D45">
              <w:trPr>
                <w:trHeight w:val="275"/>
              </w:trPr>
              <w:tc>
                <w:tcPr>
                  <w:tcW w:w="14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p>
              </w:tc>
              <w:tc>
                <w:tcPr>
                  <w:tcW w:w="1788"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p>
              </w:tc>
              <w:tc>
                <w:tcPr>
                  <w:tcW w:w="846"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1085" w:type="dxa"/>
                  <w:vMerge w:val="restart"/>
                  <w:tcBorders>
                    <w:top w:val="nil"/>
                    <w:left w:val="nil"/>
                    <w:bottom w:val="single" w:sz="12" w:space="0" w:color="000000"/>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608</w:t>
                  </w:r>
                </w:p>
              </w:tc>
              <w:tc>
                <w:tcPr>
                  <w:tcW w:w="197"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141"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rPr>
                      <w:rFonts w:ascii="Arial" w:hAnsi="Arial" w:cs="Arial"/>
                      <w:b/>
                      <w:bCs/>
                      <w:sz w:val="16"/>
                      <w:szCs w:val="16"/>
                      <w:lang w:val="es-MX"/>
                    </w:rPr>
                  </w:pPr>
                  <w:r w:rsidRPr="00813DE0">
                    <w:rPr>
                      <w:rFonts w:ascii="Arial" w:hAnsi="Arial" w:cs="Arial"/>
                      <w:b/>
                      <w:bCs/>
                      <w:sz w:val="16"/>
                      <w:szCs w:val="16"/>
                      <w:lang w:val="es-MX"/>
                    </w:rPr>
                    <w:t xml:space="preserve"> </w:t>
                  </w:r>
                </w:p>
              </w:tc>
              <w:tc>
                <w:tcPr>
                  <w:tcW w:w="215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964"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732"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r>
            <w:tr w:rsidR="00922D45" w:rsidRPr="00813DE0" w:rsidTr="00922D45">
              <w:trPr>
                <w:trHeight w:val="286"/>
              </w:trPr>
              <w:tc>
                <w:tcPr>
                  <w:tcW w:w="1929"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r w:rsidRPr="00813DE0">
                    <w:rPr>
                      <w:rFonts w:ascii="Arial" w:hAnsi="Arial" w:cs="Arial"/>
                      <w:b/>
                      <w:bCs/>
                      <w:sz w:val="16"/>
                      <w:szCs w:val="16"/>
                      <w:lang w:val="es-MX"/>
                    </w:rPr>
                    <w:t>TOTAL DIFERIDO</w:t>
                  </w:r>
                </w:p>
              </w:tc>
              <w:tc>
                <w:tcPr>
                  <w:tcW w:w="846" w:type="dxa"/>
                  <w:tcBorders>
                    <w:top w:val="nil"/>
                    <w:left w:val="nil"/>
                    <w:bottom w:val="single" w:sz="12" w:space="0" w:color="000000"/>
                    <w:right w:val="nil"/>
                  </w:tcBorders>
                  <w:shd w:val="clear" w:color="auto" w:fill="auto"/>
                  <w:tcMar>
                    <w:top w:w="15" w:type="dxa"/>
                    <w:left w:w="15" w:type="dxa"/>
                    <w:bottom w:w="0" w:type="dxa"/>
                    <w:right w:w="15"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693</w:t>
                  </w:r>
                </w:p>
              </w:tc>
              <w:tc>
                <w:tcPr>
                  <w:tcW w:w="1085" w:type="dxa"/>
                  <w:vMerge/>
                  <w:tcBorders>
                    <w:top w:val="nil"/>
                    <w:left w:val="nil"/>
                    <w:bottom w:val="single" w:sz="12" w:space="0" w:color="000000"/>
                    <w:right w:val="nil"/>
                  </w:tcBorders>
                  <w:vAlign w:val="center"/>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197"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2291"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TOTAL PATRIMONIO</w:t>
                  </w:r>
                </w:p>
              </w:tc>
              <w:tc>
                <w:tcPr>
                  <w:tcW w:w="964"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373,791</w:t>
                  </w:r>
                </w:p>
              </w:tc>
              <w:tc>
                <w:tcPr>
                  <w:tcW w:w="732"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377,391</w:t>
                  </w:r>
                </w:p>
              </w:tc>
            </w:tr>
            <w:tr w:rsidR="00922D45" w:rsidRPr="00813DE0" w:rsidTr="00922D45">
              <w:trPr>
                <w:trHeight w:val="275"/>
              </w:trPr>
              <w:tc>
                <w:tcPr>
                  <w:tcW w:w="14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p>
              </w:tc>
              <w:tc>
                <w:tcPr>
                  <w:tcW w:w="1788"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p>
              </w:tc>
              <w:tc>
                <w:tcPr>
                  <w:tcW w:w="846" w:type="dxa"/>
                  <w:tcBorders>
                    <w:top w:val="single" w:sz="12" w:space="0" w:color="000000"/>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1085" w:type="dxa"/>
                  <w:tcBorders>
                    <w:top w:val="single" w:sz="12" w:space="0" w:color="000000"/>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197"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58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1708"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964"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732"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r>
            <w:tr w:rsidR="00922D45" w:rsidRPr="00813DE0" w:rsidTr="00922D45">
              <w:trPr>
                <w:trHeight w:val="275"/>
              </w:trPr>
              <w:tc>
                <w:tcPr>
                  <w:tcW w:w="14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p>
              </w:tc>
              <w:tc>
                <w:tcPr>
                  <w:tcW w:w="1788"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p>
              </w:tc>
              <w:tc>
                <w:tcPr>
                  <w:tcW w:w="846"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1085"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197"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58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1708"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 xml:space="preserve"> </w:t>
                  </w:r>
                </w:p>
              </w:tc>
              <w:tc>
                <w:tcPr>
                  <w:tcW w:w="964"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 xml:space="preserve">  </w:t>
                  </w:r>
                </w:p>
              </w:tc>
              <w:tc>
                <w:tcPr>
                  <w:tcW w:w="732"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 xml:space="preserve">  </w:t>
                  </w:r>
                </w:p>
              </w:tc>
            </w:tr>
            <w:tr w:rsidR="00922D45" w:rsidRPr="00813DE0" w:rsidTr="00922D45">
              <w:trPr>
                <w:trHeight w:val="275"/>
              </w:trPr>
              <w:tc>
                <w:tcPr>
                  <w:tcW w:w="1929"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left"/>
                    <w:rPr>
                      <w:rFonts w:ascii="Arial" w:hAnsi="Arial" w:cs="Arial"/>
                      <w:b/>
                      <w:bCs/>
                      <w:sz w:val="16"/>
                      <w:szCs w:val="16"/>
                      <w:lang w:val="es-MX"/>
                    </w:rPr>
                  </w:pPr>
                  <w:r w:rsidRPr="00813DE0">
                    <w:rPr>
                      <w:rFonts w:ascii="Arial" w:hAnsi="Arial" w:cs="Arial"/>
                      <w:b/>
                      <w:bCs/>
                      <w:sz w:val="16"/>
                      <w:szCs w:val="16"/>
                      <w:lang w:val="es-MX"/>
                    </w:rPr>
                    <w:t>TOTAL ACTIVO</w:t>
                  </w:r>
                </w:p>
              </w:tc>
              <w:tc>
                <w:tcPr>
                  <w:tcW w:w="846" w:type="dxa"/>
                  <w:tcBorders>
                    <w:top w:val="nil"/>
                    <w:left w:val="nil"/>
                    <w:bottom w:val="double" w:sz="6" w:space="0" w:color="000000"/>
                    <w:right w:val="nil"/>
                  </w:tcBorders>
                  <w:shd w:val="clear" w:color="auto" w:fill="auto"/>
                  <w:tcMar>
                    <w:top w:w="15" w:type="dxa"/>
                    <w:left w:w="15" w:type="dxa"/>
                    <w:bottom w:w="0" w:type="dxa"/>
                    <w:right w:w="15" w:type="dxa"/>
                  </w:tcMar>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438,346</w:t>
                  </w:r>
                </w:p>
              </w:tc>
              <w:tc>
                <w:tcPr>
                  <w:tcW w:w="1085" w:type="dxa"/>
                  <w:tcBorders>
                    <w:top w:val="nil"/>
                    <w:left w:val="nil"/>
                    <w:bottom w:val="double" w:sz="6" w:space="0" w:color="000000"/>
                    <w:right w:val="nil"/>
                  </w:tcBorders>
                  <w:shd w:val="clear" w:color="auto" w:fill="auto"/>
                  <w:tcMar>
                    <w:top w:w="15" w:type="dxa"/>
                    <w:left w:w="15" w:type="dxa"/>
                    <w:bottom w:w="0" w:type="dxa"/>
                    <w:right w:w="15" w:type="dxa"/>
                  </w:tcMar>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445,131</w:t>
                  </w:r>
                </w:p>
              </w:tc>
              <w:tc>
                <w:tcPr>
                  <w:tcW w:w="197" w:type="dxa"/>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p>
              </w:tc>
              <w:tc>
                <w:tcPr>
                  <w:tcW w:w="2291"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TOTAL PASIVO Y PATRIMONIO</w:t>
                  </w:r>
                </w:p>
              </w:tc>
              <w:tc>
                <w:tcPr>
                  <w:tcW w:w="964"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438,346</w:t>
                  </w:r>
                </w:p>
              </w:tc>
              <w:tc>
                <w:tcPr>
                  <w:tcW w:w="732"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922D45" w:rsidRPr="00813DE0" w:rsidRDefault="00922D45" w:rsidP="00922D45">
                  <w:pPr>
                    <w:pStyle w:val="Textoindependiente"/>
                    <w:ind w:right="-70"/>
                    <w:jc w:val="center"/>
                    <w:rPr>
                      <w:rFonts w:ascii="Arial" w:hAnsi="Arial" w:cs="Arial"/>
                      <w:b/>
                      <w:bCs/>
                      <w:sz w:val="16"/>
                      <w:szCs w:val="16"/>
                      <w:lang w:val="es-MX"/>
                    </w:rPr>
                  </w:pPr>
                  <w:r w:rsidRPr="00813DE0">
                    <w:rPr>
                      <w:rFonts w:ascii="Arial" w:hAnsi="Arial" w:cs="Arial"/>
                      <w:b/>
                      <w:bCs/>
                      <w:sz w:val="16"/>
                      <w:szCs w:val="16"/>
                      <w:lang w:val="es-MX"/>
                    </w:rPr>
                    <w:t>445,131</w:t>
                  </w:r>
                </w:p>
              </w:tc>
            </w:tr>
          </w:tbl>
          <w:p w:rsidR="00922D45" w:rsidRDefault="00922D45" w:rsidP="00922D45">
            <w:pPr>
              <w:pStyle w:val="Textoindependiente"/>
              <w:ind w:right="-70"/>
              <w:jc w:val="center"/>
              <w:rPr>
                <w:rFonts w:ascii="Arial" w:hAnsi="Arial" w:cs="Arial"/>
                <w:b/>
                <w:bCs/>
                <w:sz w:val="22"/>
                <w:szCs w:val="22"/>
                <w:lang w:val="es-MX"/>
              </w:rPr>
            </w:pPr>
          </w:p>
          <w:p w:rsidR="00922D45" w:rsidRDefault="00922D45" w:rsidP="00922D45">
            <w:pPr>
              <w:pStyle w:val="Textoindependiente"/>
              <w:ind w:right="-70"/>
              <w:rPr>
                <w:rFonts w:ascii="Arial" w:hAnsi="Arial" w:cs="Arial"/>
                <w:b/>
                <w:sz w:val="22"/>
                <w:szCs w:val="22"/>
                <w:lang w:val="es-MX"/>
              </w:rPr>
            </w:pPr>
          </w:p>
          <w:p w:rsidR="00922D45" w:rsidRDefault="00922D45" w:rsidP="00922D45">
            <w:pPr>
              <w:pStyle w:val="Textoindependiente"/>
              <w:ind w:right="-70"/>
              <w:rPr>
                <w:rFonts w:ascii="Arial" w:hAnsi="Arial" w:cs="Arial"/>
                <w:b/>
                <w:sz w:val="22"/>
                <w:szCs w:val="22"/>
                <w:lang w:val="es-MX"/>
              </w:rPr>
            </w:pPr>
          </w:p>
          <w:p w:rsidR="00922D45" w:rsidRDefault="00922D45" w:rsidP="00922D45">
            <w:pPr>
              <w:pStyle w:val="Textoindependiente"/>
              <w:ind w:right="-70"/>
              <w:rPr>
                <w:rFonts w:ascii="Arial" w:hAnsi="Arial" w:cs="Arial"/>
                <w:b/>
                <w:sz w:val="22"/>
                <w:szCs w:val="22"/>
                <w:lang w:val="es-MX"/>
              </w:rPr>
            </w:pPr>
            <w:r w:rsidRPr="0069023E">
              <w:rPr>
                <w:rFonts w:ascii="Arial" w:hAnsi="Arial" w:cs="Arial"/>
                <w:b/>
                <w:sz w:val="22"/>
                <w:szCs w:val="22"/>
                <w:lang w:val="es-MX"/>
              </w:rPr>
              <w:t xml:space="preserve">Se sometió a votación de los miembros del Consejo Directivo la información presentada por el área </w:t>
            </w:r>
            <w:r>
              <w:rPr>
                <w:rFonts w:ascii="Arial" w:hAnsi="Arial" w:cs="Arial"/>
                <w:b/>
                <w:sz w:val="22"/>
                <w:szCs w:val="22"/>
                <w:lang w:val="es-MX"/>
              </w:rPr>
              <w:t>de Administración y Finanzas</w:t>
            </w:r>
            <w:r w:rsidRPr="0069023E">
              <w:rPr>
                <w:rFonts w:ascii="Arial" w:hAnsi="Arial" w:cs="Arial"/>
                <w:b/>
                <w:sz w:val="22"/>
                <w:szCs w:val="22"/>
                <w:lang w:val="es-MX"/>
              </w:rPr>
              <w:t>, la cual fue aprobada de manera unánime.</w:t>
            </w:r>
          </w:p>
          <w:p w:rsidR="00922D45" w:rsidRDefault="00922D45" w:rsidP="00922D45">
            <w:pPr>
              <w:pStyle w:val="Textoindependiente"/>
              <w:ind w:right="-70"/>
              <w:rPr>
                <w:rFonts w:ascii="Arial" w:hAnsi="Arial" w:cs="Arial"/>
                <w:b/>
                <w:bCs/>
                <w:sz w:val="22"/>
                <w:szCs w:val="22"/>
                <w:lang w:val="es-MX"/>
              </w:rPr>
            </w:pPr>
          </w:p>
          <w:p w:rsidR="00922D45" w:rsidRPr="007772EF" w:rsidRDefault="00922D45" w:rsidP="00922D45">
            <w:pPr>
              <w:pStyle w:val="Textoindependiente"/>
              <w:ind w:right="72"/>
              <w:rPr>
                <w:rFonts w:ascii="Arial" w:hAnsi="Arial" w:cs="Arial"/>
                <w:b/>
                <w:sz w:val="22"/>
                <w:szCs w:val="22"/>
                <w:lang w:val="es-MX"/>
              </w:rPr>
            </w:pPr>
            <w:r w:rsidRPr="007772EF">
              <w:rPr>
                <w:rFonts w:ascii="Arial" w:hAnsi="Arial" w:cs="Arial"/>
                <w:b/>
                <w:sz w:val="22"/>
                <w:szCs w:val="22"/>
                <w:lang w:val="es-MX"/>
              </w:rPr>
              <w:t xml:space="preserve">El Ing. José Abel de Luna Romo presenta informe del área Técnica correspondiente al  mes de </w:t>
            </w:r>
            <w:r>
              <w:rPr>
                <w:rFonts w:ascii="Arial" w:hAnsi="Arial" w:cs="Arial"/>
                <w:b/>
                <w:sz w:val="22"/>
                <w:szCs w:val="22"/>
                <w:lang w:val="es-MX"/>
              </w:rPr>
              <w:t>Octubre</w:t>
            </w:r>
            <w:r w:rsidRPr="007772EF">
              <w:rPr>
                <w:rFonts w:ascii="Arial" w:hAnsi="Arial" w:cs="Arial"/>
                <w:b/>
                <w:sz w:val="22"/>
                <w:szCs w:val="22"/>
                <w:lang w:val="es-MX"/>
              </w:rPr>
              <w:t xml:space="preserve"> del 2019:  </w:t>
            </w:r>
          </w:p>
          <w:p w:rsidR="00922D45" w:rsidRPr="007772EF" w:rsidRDefault="00922D45" w:rsidP="00922D45">
            <w:pPr>
              <w:pStyle w:val="Textoindependiente"/>
              <w:rPr>
                <w:rFonts w:ascii="Arial" w:hAnsi="Arial" w:cs="Arial"/>
                <w:sz w:val="22"/>
                <w:szCs w:val="22"/>
                <w:lang w:val="es-MX"/>
              </w:rPr>
            </w:pPr>
            <w:r w:rsidRPr="007772EF">
              <w:rPr>
                <w:rFonts w:ascii="Arial" w:hAnsi="Arial" w:cs="Arial"/>
                <w:sz w:val="22"/>
                <w:szCs w:val="22"/>
                <w:lang w:val="es-MX"/>
              </w:rPr>
              <w:t xml:space="preserve">El comportamiento de la extracción de agua al mes de </w:t>
            </w:r>
            <w:r>
              <w:rPr>
                <w:rFonts w:ascii="Arial" w:hAnsi="Arial" w:cs="Arial"/>
                <w:sz w:val="22"/>
                <w:szCs w:val="22"/>
                <w:lang w:val="es-MX"/>
              </w:rPr>
              <w:t>Octubre</w:t>
            </w:r>
            <w:r w:rsidRPr="007772EF">
              <w:rPr>
                <w:rFonts w:ascii="Arial" w:hAnsi="Arial" w:cs="Arial"/>
                <w:sz w:val="22"/>
                <w:szCs w:val="22"/>
                <w:lang w:val="es-MX"/>
              </w:rPr>
              <w:t xml:space="preserve"> terminó en m3 </w:t>
            </w:r>
            <w:r>
              <w:rPr>
                <w:rFonts w:ascii="Arial" w:hAnsi="Arial" w:cs="Arial"/>
                <w:sz w:val="22"/>
                <w:szCs w:val="22"/>
                <w:lang w:val="es-MX"/>
              </w:rPr>
              <w:t>3</w:t>
            </w:r>
            <w:proofErr w:type="gramStart"/>
            <w:r>
              <w:rPr>
                <w:rFonts w:ascii="Arial" w:hAnsi="Arial" w:cs="Arial"/>
                <w:sz w:val="22"/>
                <w:szCs w:val="22"/>
                <w:lang w:val="es-MX"/>
              </w:rPr>
              <w:t>,169,153</w:t>
            </w:r>
            <w:proofErr w:type="gramEnd"/>
            <w:r>
              <w:rPr>
                <w:rFonts w:ascii="Arial" w:hAnsi="Arial" w:cs="Arial"/>
                <w:sz w:val="22"/>
                <w:szCs w:val="22"/>
                <w:lang w:val="es-MX"/>
              </w:rPr>
              <w:t>.</w:t>
            </w:r>
          </w:p>
          <w:p w:rsidR="00922D45" w:rsidRDefault="00922D45" w:rsidP="00922D45">
            <w:pPr>
              <w:pStyle w:val="Textoindependiente"/>
              <w:rPr>
                <w:rFonts w:ascii="Arial" w:hAnsi="Arial" w:cs="Arial"/>
                <w:sz w:val="22"/>
                <w:szCs w:val="22"/>
                <w:lang w:val="es-MX"/>
              </w:rPr>
            </w:pPr>
            <w:r w:rsidRPr="007772EF">
              <w:rPr>
                <w:rFonts w:ascii="Arial" w:hAnsi="Arial" w:cs="Arial"/>
                <w:sz w:val="22"/>
                <w:szCs w:val="22"/>
                <w:lang w:val="es-MX"/>
              </w:rPr>
              <w:t>El consumo de energía en KWH fue de</w:t>
            </w:r>
            <w:r>
              <w:rPr>
                <w:rFonts w:ascii="Arial" w:hAnsi="Arial" w:cs="Arial"/>
                <w:sz w:val="22"/>
                <w:szCs w:val="22"/>
                <w:lang w:val="es-MX"/>
              </w:rPr>
              <w:t>1</w:t>
            </w:r>
            <w:proofErr w:type="gramStart"/>
            <w:r>
              <w:rPr>
                <w:rFonts w:ascii="Arial" w:hAnsi="Arial" w:cs="Arial"/>
                <w:sz w:val="22"/>
                <w:szCs w:val="22"/>
                <w:lang w:val="es-MX"/>
              </w:rPr>
              <w:t>,774,049</w:t>
            </w:r>
            <w:proofErr w:type="gramEnd"/>
            <w:r>
              <w:rPr>
                <w:rFonts w:ascii="Arial" w:hAnsi="Arial" w:cs="Arial"/>
                <w:sz w:val="22"/>
                <w:szCs w:val="22"/>
                <w:lang w:val="es-MX"/>
              </w:rPr>
              <w:t>.</w:t>
            </w:r>
          </w:p>
          <w:p w:rsidR="00922D45" w:rsidRPr="007772EF" w:rsidRDefault="00922D45" w:rsidP="00922D45">
            <w:pPr>
              <w:pStyle w:val="Textoindependiente"/>
              <w:rPr>
                <w:rFonts w:ascii="Arial" w:hAnsi="Arial" w:cs="Arial"/>
                <w:sz w:val="22"/>
                <w:szCs w:val="22"/>
                <w:lang w:val="es-MX"/>
              </w:rPr>
            </w:pPr>
            <w:r>
              <w:rPr>
                <w:rFonts w:ascii="Arial" w:hAnsi="Arial" w:cs="Arial"/>
                <w:sz w:val="22"/>
                <w:szCs w:val="22"/>
                <w:lang w:val="es-MX"/>
              </w:rPr>
              <w:t xml:space="preserve">En cuanto a las obras llevamos ya 54 </w:t>
            </w:r>
            <w:proofErr w:type="spellStart"/>
            <w:r>
              <w:rPr>
                <w:rFonts w:ascii="Arial" w:hAnsi="Arial" w:cs="Arial"/>
                <w:sz w:val="22"/>
                <w:szCs w:val="22"/>
                <w:lang w:val="es-MX"/>
              </w:rPr>
              <w:t>mdp</w:t>
            </w:r>
            <w:proofErr w:type="spellEnd"/>
            <w:r>
              <w:rPr>
                <w:rFonts w:ascii="Arial" w:hAnsi="Arial" w:cs="Arial"/>
                <w:sz w:val="22"/>
                <w:szCs w:val="22"/>
                <w:lang w:val="es-MX"/>
              </w:rPr>
              <w:t xml:space="preserve"> invertidos </w:t>
            </w:r>
          </w:p>
          <w:p w:rsidR="00922D45" w:rsidRPr="007772EF" w:rsidRDefault="00922D45" w:rsidP="00922D45">
            <w:pPr>
              <w:pStyle w:val="Textoindependiente"/>
              <w:rPr>
                <w:rFonts w:ascii="Arial" w:hAnsi="Arial" w:cs="Arial"/>
                <w:b/>
                <w:sz w:val="22"/>
                <w:szCs w:val="22"/>
                <w:u w:val="single"/>
              </w:rPr>
            </w:pPr>
            <w:r w:rsidRPr="007772EF">
              <w:rPr>
                <w:rFonts w:ascii="Arial" w:hAnsi="Arial" w:cs="Arial"/>
                <w:b/>
                <w:sz w:val="22"/>
                <w:szCs w:val="22"/>
                <w:u w:val="single"/>
              </w:rPr>
              <w:t>Obras Concluidas</w:t>
            </w:r>
          </w:p>
          <w:p w:rsidR="00922D45" w:rsidRPr="00DF6EAB" w:rsidRDefault="00922D45" w:rsidP="00922D45">
            <w:pPr>
              <w:pStyle w:val="Textoindependiente"/>
              <w:rPr>
                <w:rFonts w:ascii="Arial" w:hAnsi="Arial" w:cs="Arial"/>
                <w:b/>
                <w:sz w:val="22"/>
                <w:szCs w:val="22"/>
                <w:u w:val="single"/>
                <w:lang w:val="es-MX"/>
              </w:rPr>
            </w:pPr>
            <w:r w:rsidRPr="00DF6EAB">
              <w:rPr>
                <w:rFonts w:ascii="Arial" w:hAnsi="Arial" w:cs="Arial"/>
                <w:bCs/>
                <w:sz w:val="22"/>
                <w:szCs w:val="22"/>
              </w:rPr>
              <w:t xml:space="preserve">Reposición de 92.90 </w:t>
            </w:r>
            <w:proofErr w:type="spellStart"/>
            <w:r w:rsidRPr="00DF6EAB">
              <w:rPr>
                <w:rFonts w:ascii="Arial" w:hAnsi="Arial" w:cs="Arial"/>
                <w:bCs/>
                <w:sz w:val="22"/>
                <w:szCs w:val="22"/>
              </w:rPr>
              <w:t>m.l</w:t>
            </w:r>
            <w:proofErr w:type="spellEnd"/>
            <w:r w:rsidRPr="00DF6EAB">
              <w:rPr>
                <w:rFonts w:ascii="Arial" w:hAnsi="Arial" w:cs="Arial"/>
                <w:bCs/>
                <w:sz w:val="22"/>
                <w:szCs w:val="22"/>
              </w:rPr>
              <w:t>. de atarjea y descargas en calle C</w:t>
            </w:r>
            <w:r>
              <w:rPr>
                <w:rFonts w:ascii="Arial" w:hAnsi="Arial" w:cs="Arial"/>
                <w:bCs/>
                <w:sz w:val="22"/>
                <w:szCs w:val="22"/>
              </w:rPr>
              <w:t>edros entre</w:t>
            </w:r>
            <w:r w:rsidRPr="00DF6EAB">
              <w:rPr>
                <w:rFonts w:ascii="Arial" w:hAnsi="Arial" w:cs="Arial"/>
                <w:bCs/>
                <w:sz w:val="22"/>
                <w:szCs w:val="22"/>
              </w:rPr>
              <w:t xml:space="preserve"> Torreón y Juárez, Col. La Loma en Monclova, </w:t>
            </w:r>
            <w:proofErr w:type="spellStart"/>
            <w:r w:rsidRPr="00DF6EAB">
              <w:rPr>
                <w:rFonts w:ascii="Arial" w:hAnsi="Arial" w:cs="Arial"/>
                <w:bCs/>
                <w:sz w:val="22"/>
                <w:szCs w:val="22"/>
              </w:rPr>
              <w:t>Coah</w:t>
            </w:r>
            <w:proofErr w:type="spellEnd"/>
            <w:r w:rsidRPr="00DF6EAB">
              <w:rPr>
                <w:rFonts w:ascii="Arial" w:hAnsi="Arial" w:cs="Arial"/>
                <w:bCs/>
                <w:sz w:val="22"/>
                <w:szCs w:val="22"/>
              </w:rPr>
              <w:t xml:space="preserve">., </w:t>
            </w:r>
          </w:p>
          <w:p w:rsidR="00AA6534" w:rsidRDefault="00922D45" w:rsidP="00922D45">
            <w:pPr>
              <w:pStyle w:val="Textoindependiente"/>
              <w:rPr>
                <w:rFonts w:ascii="Arial" w:hAnsi="Arial" w:cs="Arial"/>
                <w:bCs/>
                <w:sz w:val="22"/>
                <w:szCs w:val="22"/>
              </w:rPr>
            </w:pPr>
            <w:r w:rsidRPr="00972154">
              <w:rPr>
                <w:rFonts w:ascii="Arial" w:hAnsi="Arial" w:cs="Arial"/>
                <w:sz w:val="22"/>
                <w:szCs w:val="22"/>
                <w:lang w:val="es-MX"/>
              </w:rPr>
              <w:t xml:space="preserve">Reposición de colector de </w:t>
            </w:r>
            <w:r w:rsidRPr="00972154">
              <w:rPr>
                <w:rFonts w:ascii="Arial" w:hAnsi="Arial" w:cs="Arial"/>
                <w:bCs/>
                <w:sz w:val="22"/>
                <w:szCs w:val="22"/>
              </w:rPr>
              <w:t xml:space="preserve">16’’ Ø y descargas en calle Veracruz y Sinaloa entre Priv. Geranio y Oriental, Col. Guadalupe Borja en Cd. Frontera, </w:t>
            </w:r>
            <w:proofErr w:type="spellStart"/>
            <w:r w:rsidRPr="00972154">
              <w:rPr>
                <w:rFonts w:ascii="Arial" w:hAnsi="Arial" w:cs="Arial"/>
                <w:bCs/>
                <w:sz w:val="22"/>
                <w:szCs w:val="22"/>
              </w:rPr>
              <w:t>Coah</w:t>
            </w:r>
            <w:proofErr w:type="spellEnd"/>
            <w:r w:rsidRPr="00972154">
              <w:rPr>
                <w:rFonts w:ascii="Arial" w:hAnsi="Arial" w:cs="Arial"/>
                <w:bCs/>
                <w:sz w:val="22"/>
                <w:szCs w:val="22"/>
              </w:rPr>
              <w:t xml:space="preserve">., </w:t>
            </w:r>
          </w:p>
          <w:p w:rsidR="00AA6534" w:rsidRDefault="00922D45" w:rsidP="00922D45">
            <w:pPr>
              <w:pStyle w:val="Textoindependiente"/>
              <w:rPr>
                <w:rFonts w:ascii="Arial" w:hAnsi="Arial" w:cs="Arial"/>
                <w:bCs/>
                <w:sz w:val="22"/>
                <w:szCs w:val="22"/>
              </w:rPr>
            </w:pPr>
            <w:r>
              <w:rPr>
                <w:rFonts w:ascii="Arial" w:hAnsi="Arial" w:cs="Arial"/>
                <w:bCs/>
                <w:sz w:val="22"/>
                <w:szCs w:val="22"/>
              </w:rPr>
              <w:t xml:space="preserve">Perforación de pozo profundo que se encuentra cercano al Pozo </w:t>
            </w:r>
            <w:proofErr w:type="spellStart"/>
            <w:r>
              <w:rPr>
                <w:rFonts w:ascii="Arial" w:hAnsi="Arial" w:cs="Arial"/>
                <w:bCs/>
                <w:sz w:val="22"/>
                <w:szCs w:val="22"/>
              </w:rPr>
              <w:t>Cieneguillas</w:t>
            </w:r>
            <w:proofErr w:type="spellEnd"/>
            <w:r>
              <w:rPr>
                <w:rFonts w:ascii="Arial" w:hAnsi="Arial" w:cs="Arial"/>
                <w:bCs/>
                <w:sz w:val="22"/>
                <w:szCs w:val="22"/>
              </w:rPr>
              <w:t xml:space="preserve">, en Monclova, </w:t>
            </w:r>
            <w:proofErr w:type="spellStart"/>
            <w:r>
              <w:rPr>
                <w:rFonts w:ascii="Arial" w:hAnsi="Arial" w:cs="Arial"/>
                <w:bCs/>
                <w:sz w:val="22"/>
                <w:szCs w:val="22"/>
              </w:rPr>
              <w:t>Coah</w:t>
            </w:r>
            <w:proofErr w:type="spellEnd"/>
            <w:r>
              <w:rPr>
                <w:rFonts w:ascii="Arial" w:hAnsi="Arial" w:cs="Arial"/>
                <w:bCs/>
                <w:sz w:val="22"/>
                <w:szCs w:val="22"/>
              </w:rPr>
              <w:t xml:space="preserve">.,  </w:t>
            </w:r>
          </w:p>
          <w:p w:rsidR="00922D45" w:rsidRPr="00AC33CD" w:rsidRDefault="00922D45" w:rsidP="00922D45">
            <w:pPr>
              <w:pStyle w:val="Textoindependiente"/>
              <w:rPr>
                <w:rFonts w:ascii="Arial" w:hAnsi="Arial" w:cs="Arial"/>
                <w:b/>
                <w:sz w:val="22"/>
                <w:szCs w:val="22"/>
                <w:u w:val="single"/>
                <w:lang w:val="es-MX"/>
              </w:rPr>
            </w:pPr>
            <w:r w:rsidRPr="00AC33CD">
              <w:rPr>
                <w:rFonts w:ascii="Arial" w:hAnsi="Arial" w:cs="Arial"/>
                <w:b/>
                <w:sz w:val="22"/>
                <w:szCs w:val="22"/>
                <w:u w:val="single"/>
                <w:lang w:val="es-MX"/>
              </w:rPr>
              <w:t>Obras en proceso:</w:t>
            </w:r>
          </w:p>
          <w:p w:rsidR="00AA6534" w:rsidRDefault="00922D45" w:rsidP="00922D45">
            <w:pPr>
              <w:pStyle w:val="Textoindependiente"/>
              <w:ind w:right="-70"/>
              <w:rPr>
                <w:rFonts w:ascii="Arial" w:hAnsi="Arial" w:cs="Arial"/>
                <w:bCs/>
                <w:sz w:val="22"/>
                <w:szCs w:val="22"/>
              </w:rPr>
            </w:pPr>
            <w:r w:rsidRPr="00454B4C">
              <w:rPr>
                <w:rFonts w:ascii="Arial" w:hAnsi="Arial" w:cs="Arial"/>
                <w:bCs/>
                <w:sz w:val="22"/>
                <w:szCs w:val="22"/>
              </w:rPr>
              <w:t>Desmontaje de tanque</w:t>
            </w:r>
            <w:r>
              <w:rPr>
                <w:rFonts w:ascii="Arial" w:hAnsi="Arial" w:cs="Arial"/>
                <w:bCs/>
                <w:sz w:val="22"/>
                <w:szCs w:val="22"/>
              </w:rPr>
              <w:t xml:space="preserve"> La Bartola ubicado en Co. Guadalupe en Monclova, </w:t>
            </w:r>
            <w:proofErr w:type="spellStart"/>
            <w:r>
              <w:rPr>
                <w:rFonts w:ascii="Arial" w:hAnsi="Arial" w:cs="Arial"/>
                <w:bCs/>
                <w:sz w:val="22"/>
                <w:szCs w:val="22"/>
              </w:rPr>
              <w:t>Coah</w:t>
            </w:r>
            <w:proofErr w:type="spellEnd"/>
            <w:r>
              <w:rPr>
                <w:rFonts w:ascii="Arial" w:hAnsi="Arial" w:cs="Arial"/>
                <w:bCs/>
                <w:sz w:val="22"/>
                <w:szCs w:val="22"/>
              </w:rPr>
              <w:t>.</w:t>
            </w:r>
            <w:r w:rsidRPr="00340BA5">
              <w:rPr>
                <w:rFonts w:ascii="Arial" w:hAnsi="Arial" w:cs="Arial"/>
                <w:bCs/>
                <w:sz w:val="22"/>
                <w:szCs w:val="22"/>
              </w:rPr>
              <w:t xml:space="preserve">, </w:t>
            </w:r>
          </w:p>
          <w:p w:rsidR="00AA6534" w:rsidRDefault="00922D45" w:rsidP="00922D45">
            <w:pPr>
              <w:pStyle w:val="Textoindependiente"/>
              <w:ind w:right="-70"/>
              <w:rPr>
                <w:rFonts w:ascii="Arial" w:hAnsi="Arial" w:cs="Arial"/>
                <w:bCs/>
                <w:sz w:val="22"/>
                <w:szCs w:val="22"/>
              </w:rPr>
            </w:pPr>
            <w:r w:rsidRPr="00340BA5">
              <w:rPr>
                <w:rFonts w:ascii="Arial" w:hAnsi="Arial" w:cs="Arial"/>
                <w:bCs/>
                <w:sz w:val="22"/>
                <w:szCs w:val="22"/>
              </w:rPr>
              <w:t xml:space="preserve">Reposición de colector de 91 </w:t>
            </w:r>
            <w:proofErr w:type="spellStart"/>
            <w:r w:rsidRPr="00340BA5">
              <w:rPr>
                <w:rFonts w:ascii="Arial" w:hAnsi="Arial" w:cs="Arial"/>
                <w:bCs/>
                <w:sz w:val="22"/>
                <w:szCs w:val="22"/>
              </w:rPr>
              <w:t>cms</w:t>
            </w:r>
            <w:proofErr w:type="spellEnd"/>
            <w:r w:rsidRPr="00340BA5">
              <w:rPr>
                <w:rFonts w:ascii="Arial" w:hAnsi="Arial" w:cs="Arial"/>
                <w:bCs/>
                <w:sz w:val="22"/>
                <w:szCs w:val="22"/>
              </w:rPr>
              <w:t xml:space="preserve">. de </w:t>
            </w:r>
            <w:proofErr w:type="spellStart"/>
            <w:r w:rsidRPr="00340BA5">
              <w:rPr>
                <w:rFonts w:ascii="Arial" w:hAnsi="Arial" w:cs="Arial"/>
                <w:bCs/>
                <w:sz w:val="22"/>
                <w:szCs w:val="22"/>
              </w:rPr>
              <w:t>diám</w:t>
            </w:r>
            <w:proofErr w:type="spellEnd"/>
            <w:r w:rsidRPr="00340BA5">
              <w:rPr>
                <w:rFonts w:ascii="Arial" w:hAnsi="Arial" w:cs="Arial"/>
                <w:bCs/>
                <w:sz w:val="22"/>
                <w:szCs w:val="22"/>
              </w:rPr>
              <w:t xml:space="preserve">. </w:t>
            </w:r>
            <w:proofErr w:type="gramStart"/>
            <w:r w:rsidRPr="00340BA5">
              <w:rPr>
                <w:rFonts w:ascii="Arial" w:hAnsi="Arial" w:cs="Arial"/>
                <w:bCs/>
                <w:sz w:val="22"/>
                <w:szCs w:val="22"/>
              </w:rPr>
              <w:t>construcción</w:t>
            </w:r>
            <w:proofErr w:type="gramEnd"/>
            <w:r w:rsidRPr="00340BA5">
              <w:rPr>
                <w:rFonts w:ascii="Arial" w:hAnsi="Arial" w:cs="Arial"/>
                <w:bCs/>
                <w:sz w:val="22"/>
                <w:szCs w:val="22"/>
              </w:rPr>
              <w:t xml:space="preserve"> de línea madrina y descargas en calle Matamoros entre Manuel Acuña y Moctezuma en Col. El Pueblo en Monclova, </w:t>
            </w:r>
            <w:proofErr w:type="spellStart"/>
            <w:r w:rsidRPr="00340BA5">
              <w:rPr>
                <w:rFonts w:ascii="Arial" w:hAnsi="Arial" w:cs="Arial"/>
                <w:bCs/>
                <w:sz w:val="22"/>
                <w:szCs w:val="22"/>
              </w:rPr>
              <w:t>Coah</w:t>
            </w:r>
            <w:proofErr w:type="spellEnd"/>
            <w:r w:rsidRPr="00340BA5">
              <w:rPr>
                <w:rFonts w:ascii="Arial" w:hAnsi="Arial" w:cs="Arial"/>
                <w:bCs/>
                <w:sz w:val="22"/>
                <w:szCs w:val="22"/>
              </w:rPr>
              <w:t xml:space="preserve">., </w:t>
            </w:r>
          </w:p>
          <w:p w:rsidR="00AA6534" w:rsidRDefault="00922D45" w:rsidP="00922D45">
            <w:pPr>
              <w:pStyle w:val="Textoindependiente"/>
              <w:ind w:right="-70"/>
              <w:rPr>
                <w:rFonts w:ascii="Arial" w:hAnsi="Arial" w:cs="Arial"/>
                <w:sz w:val="22"/>
                <w:szCs w:val="22"/>
              </w:rPr>
            </w:pPr>
            <w:r w:rsidRPr="00452F53">
              <w:rPr>
                <w:rFonts w:ascii="Arial" w:hAnsi="Arial" w:cs="Arial"/>
                <w:sz w:val="22"/>
                <w:szCs w:val="22"/>
              </w:rPr>
              <w:t xml:space="preserve">Construcción de edificio para corporativo SIMAS ubicado en col. Obrera Sur 2do. Sector en Monclova, </w:t>
            </w:r>
            <w:proofErr w:type="spellStart"/>
            <w:r w:rsidRPr="00452F53">
              <w:rPr>
                <w:rFonts w:ascii="Arial" w:hAnsi="Arial" w:cs="Arial"/>
                <w:sz w:val="22"/>
                <w:szCs w:val="22"/>
              </w:rPr>
              <w:t>Coah</w:t>
            </w:r>
            <w:proofErr w:type="spellEnd"/>
            <w:r w:rsidRPr="00452F53">
              <w:rPr>
                <w:rFonts w:ascii="Arial" w:hAnsi="Arial" w:cs="Arial"/>
                <w:sz w:val="22"/>
                <w:szCs w:val="22"/>
              </w:rPr>
              <w:t xml:space="preserve">., </w:t>
            </w:r>
          </w:p>
          <w:p w:rsidR="00922D45" w:rsidRDefault="00922D45" w:rsidP="00922D45">
            <w:pPr>
              <w:pStyle w:val="Textoindependiente"/>
              <w:ind w:right="-70"/>
              <w:rPr>
                <w:rFonts w:ascii="Arial" w:hAnsi="Arial" w:cs="Arial"/>
                <w:sz w:val="22"/>
                <w:szCs w:val="22"/>
                <w:lang w:val="es-MX"/>
              </w:rPr>
            </w:pPr>
          </w:p>
          <w:p w:rsidR="00922D45" w:rsidRPr="007772EF" w:rsidRDefault="00922D45" w:rsidP="00922D45">
            <w:pPr>
              <w:pStyle w:val="Textoindependiente"/>
              <w:ind w:right="-70"/>
              <w:rPr>
                <w:rFonts w:ascii="Arial" w:hAnsi="Arial" w:cs="Arial"/>
                <w:b/>
                <w:sz w:val="22"/>
                <w:szCs w:val="22"/>
                <w:lang w:val="es-MX"/>
              </w:rPr>
            </w:pPr>
            <w:r w:rsidRPr="007772EF">
              <w:rPr>
                <w:rFonts w:ascii="Arial" w:hAnsi="Arial" w:cs="Arial"/>
                <w:b/>
                <w:sz w:val="22"/>
                <w:szCs w:val="22"/>
                <w:lang w:val="es-MX"/>
              </w:rPr>
              <w:t>Se sometió a votación de los miembros del Consejo Directivo la información presentada por el área Técnica, la cual fue aprobada de manera unánime.</w:t>
            </w:r>
          </w:p>
          <w:p w:rsidR="00922D45" w:rsidRDefault="00922D45" w:rsidP="00922D45">
            <w:pPr>
              <w:pStyle w:val="Textoindependiente"/>
              <w:rPr>
                <w:rFonts w:ascii="Arial" w:hAnsi="Arial" w:cs="Arial"/>
                <w:b/>
                <w:sz w:val="22"/>
                <w:szCs w:val="22"/>
                <w:lang w:val="es-MX"/>
              </w:rPr>
            </w:pPr>
          </w:p>
          <w:p w:rsidR="00922D45" w:rsidRDefault="00922D45" w:rsidP="00922D45">
            <w:pPr>
              <w:pStyle w:val="Textoindependiente"/>
              <w:rPr>
                <w:rFonts w:ascii="Arial" w:hAnsi="Arial" w:cs="Arial"/>
                <w:sz w:val="22"/>
                <w:szCs w:val="22"/>
                <w:lang w:val="es-MX"/>
              </w:rPr>
            </w:pPr>
            <w:r w:rsidRPr="007772EF">
              <w:rPr>
                <w:rFonts w:ascii="Arial" w:hAnsi="Arial" w:cs="Arial"/>
                <w:b/>
                <w:sz w:val="22"/>
                <w:szCs w:val="22"/>
                <w:lang w:val="es-MX"/>
              </w:rPr>
              <w:t>Lic. Orlando Aguilera Mancilla</w:t>
            </w:r>
            <w:r w:rsidRPr="007772EF">
              <w:rPr>
                <w:rFonts w:ascii="Arial" w:hAnsi="Arial" w:cs="Arial"/>
                <w:sz w:val="22"/>
                <w:szCs w:val="22"/>
                <w:lang w:val="es-MX"/>
              </w:rPr>
              <w:t xml:space="preserve">: </w:t>
            </w:r>
            <w:r>
              <w:rPr>
                <w:rFonts w:ascii="Arial" w:hAnsi="Arial" w:cs="Arial"/>
                <w:sz w:val="22"/>
                <w:szCs w:val="22"/>
                <w:lang w:val="es-MX"/>
              </w:rPr>
              <w:t xml:space="preserve">Si no hay más temas que tratar. </w:t>
            </w:r>
          </w:p>
          <w:p w:rsidR="00922D45" w:rsidRPr="007772EF" w:rsidRDefault="00922D45" w:rsidP="00922D45">
            <w:pPr>
              <w:pStyle w:val="Textoindependiente"/>
              <w:rPr>
                <w:rFonts w:ascii="Arial" w:hAnsi="Arial" w:cs="Arial"/>
                <w:sz w:val="22"/>
                <w:szCs w:val="22"/>
                <w:lang w:val="es-MX"/>
              </w:rPr>
            </w:pPr>
          </w:p>
          <w:p w:rsidR="00922D45" w:rsidRDefault="00922D45" w:rsidP="00922D45">
            <w:pPr>
              <w:pStyle w:val="Textoindependiente"/>
              <w:rPr>
                <w:rFonts w:ascii="Arial" w:hAnsi="Arial" w:cs="Arial"/>
                <w:sz w:val="22"/>
                <w:szCs w:val="22"/>
                <w:lang w:val="es-MX"/>
              </w:rPr>
            </w:pPr>
            <w:r>
              <w:rPr>
                <w:rFonts w:ascii="Arial" w:hAnsi="Arial" w:cs="Arial"/>
                <w:b/>
                <w:sz w:val="22"/>
                <w:szCs w:val="22"/>
                <w:lang w:val="es-MX"/>
              </w:rPr>
              <w:t>D</w:t>
            </w:r>
            <w:r w:rsidRPr="007772EF">
              <w:rPr>
                <w:rFonts w:ascii="Arial" w:hAnsi="Arial" w:cs="Arial"/>
                <w:b/>
                <w:sz w:val="22"/>
                <w:szCs w:val="22"/>
                <w:lang w:val="es-MX"/>
              </w:rPr>
              <w:t>r. Florencio Siller Linaje</w:t>
            </w:r>
            <w:r w:rsidRPr="007772EF">
              <w:rPr>
                <w:rFonts w:ascii="Arial" w:hAnsi="Arial" w:cs="Arial"/>
                <w:sz w:val="22"/>
                <w:szCs w:val="22"/>
                <w:lang w:val="es-MX"/>
              </w:rPr>
              <w:t>: Agradeciendo su presencia damos por concluida la sesión.</w:t>
            </w:r>
          </w:p>
          <w:p w:rsidR="00922D45" w:rsidRPr="007772EF" w:rsidRDefault="00922D45" w:rsidP="00922D45">
            <w:pPr>
              <w:pStyle w:val="Textoindependiente"/>
              <w:rPr>
                <w:rFonts w:ascii="Arial" w:hAnsi="Arial" w:cs="Arial"/>
                <w:sz w:val="22"/>
                <w:szCs w:val="22"/>
                <w:lang w:val="es-MX"/>
              </w:rPr>
            </w:pPr>
          </w:p>
          <w:p w:rsidR="00922D45" w:rsidRPr="007772EF" w:rsidRDefault="00922D45" w:rsidP="00922D45">
            <w:pPr>
              <w:jc w:val="both"/>
              <w:rPr>
                <w:rFonts w:ascii="Arial" w:hAnsi="Arial" w:cs="Arial"/>
                <w:sz w:val="22"/>
                <w:szCs w:val="22"/>
                <w:lang w:val="es-MX"/>
              </w:rPr>
            </w:pPr>
            <w:r w:rsidRPr="007772EF">
              <w:rPr>
                <w:rFonts w:ascii="Arial" w:hAnsi="Arial" w:cs="Arial"/>
                <w:sz w:val="22"/>
                <w:szCs w:val="22"/>
                <w:lang w:val="es-MX"/>
              </w:rPr>
              <w:t xml:space="preserve">Habiéndose agotado y resuelto los asuntos contenidos en la Orden del día y no habiendo otra cosa que tratar, siendo las </w:t>
            </w:r>
            <w:r>
              <w:rPr>
                <w:rFonts w:ascii="Arial" w:hAnsi="Arial" w:cs="Arial"/>
                <w:sz w:val="22"/>
                <w:szCs w:val="22"/>
                <w:lang w:val="es-MX"/>
              </w:rPr>
              <w:t>10:15</w:t>
            </w:r>
            <w:r w:rsidRPr="007772EF">
              <w:rPr>
                <w:rFonts w:ascii="Arial" w:hAnsi="Arial" w:cs="Arial"/>
                <w:sz w:val="22"/>
                <w:szCs w:val="22"/>
                <w:lang w:val="es-MX"/>
              </w:rPr>
              <w:t xml:space="preserve"> horas se da por terminada la presente Sesión del Consejo Directivo, levantando la presente acta y firmándola en esta misma fecha como constancia los que en ella intervinieron.</w:t>
            </w:r>
          </w:p>
        </w:tc>
      </w:tr>
    </w:tbl>
    <w:p w:rsidR="00620B06" w:rsidRDefault="00620B06" w:rsidP="000F1269">
      <w:pPr>
        <w:tabs>
          <w:tab w:val="left" w:pos="1985"/>
          <w:tab w:val="left" w:pos="2835"/>
        </w:tabs>
        <w:ind w:left="284" w:right="171"/>
        <w:jc w:val="both"/>
        <w:rPr>
          <w:rFonts w:ascii="Arial" w:hAnsi="Arial" w:cs="Arial"/>
          <w:sz w:val="22"/>
          <w:szCs w:val="22"/>
        </w:rPr>
      </w:pPr>
    </w:p>
    <w:p w:rsidR="00922D45" w:rsidRDefault="00922D45" w:rsidP="008B4833">
      <w:pPr>
        <w:tabs>
          <w:tab w:val="left" w:pos="1985"/>
          <w:tab w:val="left" w:pos="2835"/>
        </w:tabs>
        <w:ind w:left="284" w:right="171"/>
        <w:jc w:val="both"/>
        <w:rPr>
          <w:rFonts w:ascii="Arial" w:hAnsi="Arial" w:cs="Arial"/>
          <w:sz w:val="22"/>
          <w:szCs w:val="22"/>
        </w:rPr>
      </w:pPr>
    </w:p>
    <w:p w:rsidR="00922D45" w:rsidRDefault="00922D45" w:rsidP="008B4833">
      <w:pPr>
        <w:tabs>
          <w:tab w:val="left" w:pos="1985"/>
          <w:tab w:val="left" w:pos="2835"/>
        </w:tabs>
        <w:ind w:left="284" w:right="171"/>
        <w:jc w:val="both"/>
        <w:rPr>
          <w:rFonts w:ascii="Arial" w:hAnsi="Arial" w:cs="Arial"/>
          <w:sz w:val="22"/>
          <w:szCs w:val="22"/>
        </w:rPr>
      </w:pPr>
    </w:p>
    <w:p w:rsidR="00922D45" w:rsidRDefault="00922D45" w:rsidP="008B4833">
      <w:pPr>
        <w:tabs>
          <w:tab w:val="left" w:pos="1985"/>
          <w:tab w:val="left" w:pos="2835"/>
        </w:tabs>
        <w:ind w:left="284" w:right="171"/>
        <w:jc w:val="both"/>
        <w:rPr>
          <w:rFonts w:ascii="Arial" w:hAnsi="Arial" w:cs="Arial"/>
          <w:sz w:val="22"/>
          <w:szCs w:val="22"/>
        </w:rPr>
      </w:pPr>
    </w:p>
    <w:p w:rsidR="004F4B62" w:rsidRDefault="004F4B62" w:rsidP="008B4833">
      <w:pPr>
        <w:tabs>
          <w:tab w:val="left" w:pos="1985"/>
          <w:tab w:val="left" w:pos="2835"/>
        </w:tabs>
        <w:ind w:left="284" w:right="171"/>
        <w:jc w:val="both"/>
        <w:rPr>
          <w:rFonts w:ascii="Arial" w:hAnsi="Arial" w:cs="Arial"/>
          <w:sz w:val="22"/>
          <w:szCs w:val="22"/>
        </w:rPr>
      </w:pPr>
    </w:p>
    <w:p w:rsidR="004F4B62" w:rsidRDefault="004F4B62" w:rsidP="008B4833">
      <w:pPr>
        <w:tabs>
          <w:tab w:val="left" w:pos="1985"/>
          <w:tab w:val="left" w:pos="2835"/>
        </w:tabs>
        <w:ind w:left="284" w:right="171"/>
        <w:jc w:val="both"/>
        <w:rPr>
          <w:rFonts w:ascii="Arial" w:hAnsi="Arial" w:cs="Arial"/>
          <w:sz w:val="22"/>
          <w:szCs w:val="22"/>
        </w:rPr>
      </w:pPr>
    </w:p>
    <w:p w:rsidR="004F4B62" w:rsidRDefault="004F4B62" w:rsidP="008B4833">
      <w:pPr>
        <w:tabs>
          <w:tab w:val="left" w:pos="1985"/>
          <w:tab w:val="left" w:pos="2835"/>
        </w:tabs>
        <w:ind w:left="284" w:right="171"/>
        <w:jc w:val="both"/>
        <w:rPr>
          <w:rFonts w:ascii="Arial" w:hAnsi="Arial" w:cs="Arial"/>
          <w:sz w:val="22"/>
          <w:szCs w:val="22"/>
        </w:rPr>
      </w:pPr>
    </w:p>
    <w:p w:rsidR="004F4B62" w:rsidRDefault="004F4B62" w:rsidP="008B4833">
      <w:pPr>
        <w:tabs>
          <w:tab w:val="left" w:pos="1985"/>
          <w:tab w:val="left" w:pos="2835"/>
        </w:tabs>
        <w:ind w:left="284" w:right="171"/>
        <w:jc w:val="both"/>
        <w:rPr>
          <w:rFonts w:ascii="Arial" w:hAnsi="Arial" w:cs="Arial"/>
          <w:sz w:val="22"/>
          <w:szCs w:val="22"/>
        </w:rPr>
      </w:pPr>
    </w:p>
    <w:p w:rsidR="004F4B62" w:rsidRDefault="004F4B62" w:rsidP="008B4833">
      <w:pPr>
        <w:tabs>
          <w:tab w:val="left" w:pos="1985"/>
          <w:tab w:val="left" w:pos="2835"/>
        </w:tabs>
        <w:ind w:left="284" w:right="171"/>
        <w:jc w:val="both"/>
        <w:rPr>
          <w:rFonts w:ascii="Arial" w:hAnsi="Arial" w:cs="Arial"/>
          <w:sz w:val="22"/>
          <w:szCs w:val="22"/>
        </w:rPr>
      </w:pPr>
    </w:p>
    <w:p w:rsidR="004F4B62" w:rsidRDefault="004F4B62" w:rsidP="008B4833">
      <w:pPr>
        <w:tabs>
          <w:tab w:val="left" w:pos="1985"/>
          <w:tab w:val="left" w:pos="2835"/>
        </w:tabs>
        <w:ind w:left="284" w:right="171"/>
        <w:jc w:val="both"/>
        <w:rPr>
          <w:rFonts w:ascii="Arial" w:hAnsi="Arial" w:cs="Arial"/>
          <w:sz w:val="22"/>
          <w:szCs w:val="22"/>
        </w:rPr>
      </w:pPr>
    </w:p>
    <w:p w:rsidR="004F4B62" w:rsidRDefault="004F4B62" w:rsidP="008B4833">
      <w:pPr>
        <w:tabs>
          <w:tab w:val="left" w:pos="1985"/>
          <w:tab w:val="left" w:pos="2835"/>
        </w:tabs>
        <w:ind w:left="284" w:right="171"/>
        <w:jc w:val="both"/>
        <w:rPr>
          <w:rFonts w:ascii="Arial" w:hAnsi="Arial" w:cs="Arial"/>
          <w:sz w:val="22"/>
          <w:szCs w:val="22"/>
        </w:rPr>
      </w:pPr>
    </w:p>
    <w:p w:rsidR="004F4B62" w:rsidRDefault="004F4B62" w:rsidP="008B4833">
      <w:pPr>
        <w:tabs>
          <w:tab w:val="left" w:pos="1985"/>
          <w:tab w:val="left" w:pos="2835"/>
        </w:tabs>
        <w:ind w:left="284" w:right="171"/>
        <w:jc w:val="both"/>
        <w:rPr>
          <w:rFonts w:ascii="Arial" w:hAnsi="Arial" w:cs="Arial"/>
          <w:sz w:val="22"/>
          <w:szCs w:val="22"/>
        </w:rPr>
      </w:pPr>
    </w:p>
    <w:p w:rsidR="004F4B62" w:rsidRDefault="004F4B62" w:rsidP="008B4833">
      <w:pPr>
        <w:tabs>
          <w:tab w:val="left" w:pos="1985"/>
          <w:tab w:val="left" w:pos="2835"/>
        </w:tabs>
        <w:ind w:left="284" w:right="171"/>
        <w:jc w:val="both"/>
        <w:rPr>
          <w:rFonts w:ascii="Arial" w:hAnsi="Arial" w:cs="Arial"/>
          <w:sz w:val="22"/>
          <w:szCs w:val="22"/>
        </w:rPr>
      </w:pPr>
    </w:p>
    <w:p w:rsidR="004F4B62" w:rsidRDefault="004F4B62" w:rsidP="008B4833">
      <w:pPr>
        <w:tabs>
          <w:tab w:val="left" w:pos="1985"/>
          <w:tab w:val="left" w:pos="2835"/>
        </w:tabs>
        <w:ind w:left="284" w:right="171"/>
        <w:jc w:val="both"/>
        <w:rPr>
          <w:rFonts w:ascii="Arial" w:hAnsi="Arial" w:cs="Arial"/>
          <w:sz w:val="22"/>
          <w:szCs w:val="22"/>
        </w:rPr>
      </w:pPr>
    </w:p>
    <w:p w:rsidR="004F4B62" w:rsidRDefault="004F4B62" w:rsidP="008B4833">
      <w:pPr>
        <w:tabs>
          <w:tab w:val="left" w:pos="1985"/>
          <w:tab w:val="left" w:pos="2835"/>
        </w:tabs>
        <w:ind w:left="284" w:right="171"/>
        <w:jc w:val="both"/>
        <w:rPr>
          <w:rFonts w:ascii="Arial" w:hAnsi="Arial" w:cs="Arial"/>
          <w:sz w:val="22"/>
          <w:szCs w:val="22"/>
        </w:rPr>
      </w:pPr>
    </w:p>
    <w:p w:rsidR="004F4B62" w:rsidRDefault="004F4B62" w:rsidP="008B4833">
      <w:pPr>
        <w:tabs>
          <w:tab w:val="left" w:pos="1985"/>
          <w:tab w:val="left" w:pos="2835"/>
        </w:tabs>
        <w:ind w:left="284" w:right="171"/>
        <w:jc w:val="both"/>
        <w:rPr>
          <w:rFonts w:ascii="Arial" w:hAnsi="Arial" w:cs="Arial"/>
          <w:sz w:val="22"/>
          <w:szCs w:val="22"/>
        </w:rPr>
      </w:pPr>
    </w:p>
    <w:p w:rsidR="004F4B62" w:rsidRDefault="004F4B62" w:rsidP="008B4833">
      <w:pPr>
        <w:tabs>
          <w:tab w:val="left" w:pos="1985"/>
          <w:tab w:val="left" w:pos="2835"/>
        </w:tabs>
        <w:ind w:left="284" w:right="171"/>
        <w:jc w:val="both"/>
        <w:rPr>
          <w:rFonts w:ascii="Arial" w:hAnsi="Arial" w:cs="Arial"/>
          <w:sz w:val="22"/>
          <w:szCs w:val="22"/>
        </w:rPr>
      </w:pPr>
    </w:p>
    <w:p w:rsidR="004F4B62" w:rsidRDefault="004F4B62" w:rsidP="008B4833">
      <w:pPr>
        <w:tabs>
          <w:tab w:val="left" w:pos="1985"/>
          <w:tab w:val="left" w:pos="2835"/>
        </w:tabs>
        <w:ind w:left="284" w:right="171"/>
        <w:jc w:val="both"/>
        <w:rPr>
          <w:rFonts w:ascii="Arial" w:hAnsi="Arial" w:cs="Arial"/>
          <w:sz w:val="22"/>
          <w:szCs w:val="22"/>
        </w:rPr>
      </w:pPr>
    </w:p>
    <w:p w:rsidR="004F4B62" w:rsidRDefault="004F4B62" w:rsidP="008B4833">
      <w:pPr>
        <w:tabs>
          <w:tab w:val="left" w:pos="1985"/>
          <w:tab w:val="left" w:pos="2835"/>
        </w:tabs>
        <w:ind w:left="284" w:right="171"/>
        <w:jc w:val="both"/>
        <w:rPr>
          <w:rFonts w:ascii="Arial" w:hAnsi="Arial" w:cs="Arial"/>
          <w:sz w:val="22"/>
          <w:szCs w:val="22"/>
        </w:rPr>
      </w:pPr>
    </w:p>
    <w:p w:rsidR="004F4B62" w:rsidRDefault="004F4B62" w:rsidP="008B4833">
      <w:pPr>
        <w:tabs>
          <w:tab w:val="left" w:pos="1985"/>
          <w:tab w:val="left" w:pos="2835"/>
        </w:tabs>
        <w:ind w:left="284" w:right="171"/>
        <w:jc w:val="both"/>
        <w:rPr>
          <w:rFonts w:ascii="Arial" w:hAnsi="Arial" w:cs="Arial"/>
          <w:sz w:val="22"/>
          <w:szCs w:val="22"/>
        </w:rPr>
      </w:pPr>
    </w:p>
    <w:p w:rsidR="004F4B62" w:rsidRDefault="004F4B62" w:rsidP="008B4833">
      <w:pPr>
        <w:tabs>
          <w:tab w:val="left" w:pos="1985"/>
          <w:tab w:val="left" w:pos="2835"/>
        </w:tabs>
        <w:ind w:left="284" w:right="171"/>
        <w:jc w:val="both"/>
        <w:rPr>
          <w:rFonts w:ascii="Arial" w:hAnsi="Arial" w:cs="Arial"/>
          <w:sz w:val="22"/>
          <w:szCs w:val="22"/>
        </w:rPr>
      </w:pPr>
    </w:p>
    <w:p w:rsidR="004F4B62" w:rsidRDefault="004F4B62" w:rsidP="008B4833">
      <w:pPr>
        <w:tabs>
          <w:tab w:val="left" w:pos="1985"/>
          <w:tab w:val="left" w:pos="2835"/>
        </w:tabs>
        <w:ind w:left="284" w:right="171"/>
        <w:jc w:val="both"/>
        <w:rPr>
          <w:rFonts w:ascii="Arial" w:hAnsi="Arial" w:cs="Arial"/>
          <w:sz w:val="22"/>
          <w:szCs w:val="22"/>
        </w:rPr>
      </w:pPr>
    </w:p>
    <w:p w:rsidR="004F4B62" w:rsidRDefault="004F4B62" w:rsidP="008B4833">
      <w:pPr>
        <w:tabs>
          <w:tab w:val="left" w:pos="1985"/>
          <w:tab w:val="left" w:pos="2835"/>
        </w:tabs>
        <w:ind w:left="284" w:right="171"/>
        <w:jc w:val="both"/>
        <w:rPr>
          <w:rFonts w:ascii="Arial" w:hAnsi="Arial" w:cs="Arial"/>
          <w:sz w:val="22"/>
          <w:szCs w:val="22"/>
        </w:rPr>
      </w:pPr>
    </w:p>
    <w:p w:rsidR="004F4B62" w:rsidRDefault="004F4B62" w:rsidP="008B4833">
      <w:pPr>
        <w:tabs>
          <w:tab w:val="left" w:pos="1985"/>
          <w:tab w:val="left" w:pos="2835"/>
        </w:tabs>
        <w:ind w:left="284" w:right="171"/>
        <w:jc w:val="both"/>
        <w:rPr>
          <w:rFonts w:ascii="Arial" w:hAnsi="Arial" w:cs="Arial"/>
          <w:sz w:val="22"/>
          <w:szCs w:val="22"/>
        </w:rPr>
      </w:pPr>
    </w:p>
    <w:p w:rsidR="004F4B62" w:rsidRDefault="004F4B62" w:rsidP="008B4833">
      <w:pPr>
        <w:tabs>
          <w:tab w:val="left" w:pos="1985"/>
          <w:tab w:val="left" w:pos="2835"/>
        </w:tabs>
        <w:ind w:left="284" w:right="171"/>
        <w:jc w:val="both"/>
        <w:rPr>
          <w:rFonts w:ascii="Arial" w:hAnsi="Arial" w:cs="Arial"/>
          <w:sz w:val="22"/>
          <w:szCs w:val="22"/>
        </w:rPr>
      </w:pPr>
    </w:p>
    <w:p w:rsidR="004F4B62" w:rsidRDefault="004F4B62" w:rsidP="008B4833">
      <w:pPr>
        <w:tabs>
          <w:tab w:val="left" w:pos="1985"/>
          <w:tab w:val="left" w:pos="2835"/>
        </w:tabs>
        <w:ind w:left="284" w:right="171"/>
        <w:jc w:val="both"/>
        <w:rPr>
          <w:rFonts w:ascii="Arial" w:hAnsi="Arial" w:cs="Arial"/>
          <w:sz w:val="22"/>
          <w:szCs w:val="22"/>
        </w:rPr>
      </w:pPr>
    </w:p>
    <w:p w:rsidR="004F4B62" w:rsidRDefault="004F4B62" w:rsidP="008B4833">
      <w:pPr>
        <w:tabs>
          <w:tab w:val="left" w:pos="1985"/>
          <w:tab w:val="left" w:pos="2835"/>
        </w:tabs>
        <w:ind w:left="284" w:right="171"/>
        <w:jc w:val="both"/>
        <w:rPr>
          <w:rFonts w:ascii="Arial" w:hAnsi="Arial" w:cs="Arial"/>
          <w:sz w:val="22"/>
          <w:szCs w:val="22"/>
        </w:rPr>
      </w:pPr>
    </w:p>
    <w:p w:rsidR="004F4B62" w:rsidRDefault="004F4B62" w:rsidP="008B4833">
      <w:pPr>
        <w:tabs>
          <w:tab w:val="left" w:pos="1985"/>
          <w:tab w:val="left" w:pos="2835"/>
        </w:tabs>
        <w:ind w:left="284" w:right="171"/>
        <w:jc w:val="both"/>
        <w:rPr>
          <w:rFonts w:ascii="Arial" w:hAnsi="Arial" w:cs="Arial"/>
          <w:sz w:val="22"/>
          <w:szCs w:val="22"/>
        </w:rPr>
      </w:pPr>
    </w:p>
    <w:p w:rsidR="004F4B62" w:rsidRDefault="004F4B62" w:rsidP="008B4833">
      <w:pPr>
        <w:tabs>
          <w:tab w:val="left" w:pos="1985"/>
          <w:tab w:val="left" w:pos="2835"/>
        </w:tabs>
        <w:ind w:left="284" w:right="171"/>
        <w:jc w:val="both"/>
        <w:rPr>
          <w:rFonts w:ascii="Arial" w:hAnsi="Arial" w:cs="Arial"/>
          <w:sz w:val="22"/>
          <w:szCs w:val="22"/>
        </w:rPr>
      </w:pPr>
    </w:p>
    <w:p w:rsidR="004F4B62" w:rsidRDefault="004F4B62" w:rsidP="008B4833">
      <w:pPr>
        <w:tabs>
          <w:tab w:val="left" w:pos="1985"/>
          <w:tab w:val="left" w:pos="2835"/>
        </w:tabs>
        <w:ind w:left="284" w:right="171"/>
        <w:jc w:val="both"/>
        <w:rPr>
          <w:rFonts w:ascii="Arial" w:hAnsi="Arial" w:cs="Arial"/>
          <w:sz w:val="22"/>
          <w:szCs w:val="22"/>
        </w:rPr>
      </w:pPr>
    </w:p>
    <w:p w:rsidR="004F4B62" w:rsidRDefault="004F4B62" w:rsidP="008B4833">
      <w:pPr>
        <w:tabs>
          <w:tab w:val="left" w:pos="1985"/>
          <w:tab w:val="left" w:pos="2835"/>
        </w:tabs>
        <w:ind w:left="284" w:right="171"/>
        <w:jc w:val="both"/>
        <w:rPr>
          <w:rFonts w:ascii="Arial" w:hAnsi="Arial" w:cs="Arial"/>
          <w:sz w:val="22"/>
          <w:szCs w:val="22"/>
        </w:rPr>
      </w:pPr>
    </w:p>
    <w:p w:rsidR="004F4B62" w:rsidRDefault="004F4B62" w:rsidP="008B4833">
      <w:pPr>
        <w:tabs>
          <w:tab w:val="left" w:pos="1985"/>
          <w:tab w:val="left" w:pos="2835"/>
        </w:tabs>
        <w:ind w:left="284" w:right="171"/>
        <w:jc w:val="both"/>
        <w:rPr>
          <w:rFonts w:ascii="Arial" w:hAnsi="Arial" w:cs="Arial"/>
          <w:sz w:val="22"/>
          <w:szCs w:val="22"/>
        </w:rPr>
      </w:pPr>
    </w:p>
    <w:p w:rsidR="004F4B62" w:rsidRDefault="004F4B62" w:rsidP="008B4833">
      <w:pPr>
        <w:tabs>
          <w:tab w:val="left" w:pos="1985"/>
          <w:tab w:val="left" w:pos="2835"/>
        </w:tabs>
        <w:ind w:left="284" w:right="171"/>
        <w:jc w:val="both"/>
        <w:rPr>
          <w:rFonts w:ascii="Arial" w:hAnsi="Arial" w:cs="Arial"/>
          <w:sz w:val="22"/>
          <w:szCs w:val="22"/>
        </w:rPr>
      </w:pPr>
    </w:p>
    <w:p w:rsidR="004F4B62" w:rsidRDefault="004F4B62" w:rsidP="008B4833">
      <w:pPr>
        <w:tabs>
          <w:tab w:val="left" w:pos="1985"/>
          <w:tab w:val="left" w:pos="2835"/>
        </w:tabs>
        <w:ind w:left="284" w:right="171"/>
        <w:jc w:val="both"/>
        <w:rPr>
          <w:rFonts w:ascii="Arial" w:hAnsi="Arial" w:cs="Arial"/>
          <w:sz w:val="22"/>
          <w:szCs w:val="22"/>
        </w:rPr>
      </w:pPr>
    </w:p>
    <w:p w:rsidR="004F4B62" w:rsidRDefault="004F4B62" w:rsidP="008B4833">
      <w:pPr>
        <w:tabs>
          <w:tab w:val="left" w:pos="1985"/>
          <w:tab w:val="left" w:pos="2835"/>
        </w:tabs>
        <w:ind w:left="284" w:right="171"/>
        <w:jc w:val="both"/>
        <w:rPr>
          <w:rFonts w:ascii="Arial" w:hAnsi="Arial" w:cs="Arial"/>
          <w:sz w:val="22"/>
          <w:szCs w:val="22"/>
        </w:rPr>
      </w:pPr>
    </w:p>
    <w:p w:rsidR="004F4B62" w:rsidRDefault="004F4B62" w:rsidP="008B4833">
      <w:pPr>
        <w:tabs>
          <w:tab w:val="left" w:pos="1985"/>
          <w:tab w:val="left" w:pos="2835"/>
        </w:tabs>
        <w:ind w:left="284" w:right="171"/>
        <w:jc w:val="both"/>
        <w:rPr>
          <w:rFonts w:ascii="Arial" w:hAnsi="Arial" w:cs="Arial"/>
          <w:sz w:val="22"/>
          <w:szCs w:val="22"/>
        </w:rPr>
      </w:pPr>
    </w:p>
    <w:p w:rsidR="004F4B62" w:rsidRDefault="004F4B62" w:rsidP="008B4833">
      <w:pPr>
        <w:tabs>
          <w:tab w:val="left" w:pos="1985"/>
          <w:tab w:val="left" w:pos="2835"/>
        </w:tabs>
        <w:ind w:left="284" w:right="171"/>
        <w:jc w:val="both"/>
        <w:rPr>
          <w:rFonts w:ascii="Arial" w:hAnsi="Arial" w:cs="Arial"/>
          <w:sz w:val="22"/>
          <w:szCs w:val="22"/>
        </w:rPr>
      </w:pPr>
    </w:p>
    <w:p w:rsidR="004F4B62" w:rsidRDefault="004F4B62" w:rsidP="008B4833">
      <w:pPr>
        <w:tabs>
          <w:tab w:val="left" w:pos="1985"/>
          <w:tab w:val="left" w:pos="2835"/>
        </w:tabs>
        <w:ind w:left="284" w:right="171"/>
        <w:jc w:val="both"/>
        <w:rPr>
          <w:rFonts w:ascii="Arial" w:hAnsi="Arial" w:cs="Arial"/>
          <w:sz w:val="22"/>
          <w:szCs w:val="22"/>
        </w:rPr>
      </w:pPr>
    </w:p>
    <w:p w:rsidR="005576C7" w:rsidRPr="0069023E" w:rsidRDefault="005576C7" w:rsidP="005576C7">
      <w:pPr>
        <w:tabs>
          <w:tab w:val="left" w:pos="1985"/>
          <w:tab w:val="left" w:pos="2835"/>
        </w:tabs>
        <w:ind w:left="284" w:right="171"/>
        <w:jc w:val="both"/>
        <w:rPr>
          <w:rFonts w:ascii="Arial" w:hAnsi="Arial" w:cs="Arial"/>
          <w:sz w:val="22"/>
          <w:szCs w:val="22"/>
        </w:rPr>
      </w:pPr>
      <w:r w:rsidRPr="0069023E">
        <w:rPr>
          <w:rFonts w:ascii="Arial" w:hAnsi="Arial" w:cs="Arial"/>
          <w:sz w:val="22"/>
          <w:szCs w:val="22"/>
        </w:rPr>
        <w:t xml:space="preserve">En el Hotel Fiesta Inn de La ciudad de Monclova, Coahuila de Zaragoza siendo las </w:t>
      </w:r>
      <w:r>
        <w:rPr>
          <w:rFonts w:ascii="Arial" w:hAnsi="Arial" w:cs="Arial"/>
          <w:sz w:val="22"/>
          <w:szCs w:val="22"/>
        </w:rPr>
        <w:t xml:space="preserve">8:35  </w:t>
      </w:r>
      <w:r w:rsidRPr="0069023E">
        <w:rPr>
          <w:rFonts w:ascii="Arial" w:hAnsi="Arial" w:cs="Arial"/>
          <w:sz w:val="22"/>
          <w:szCs w:val="22"/>
        </w:rPr>
        <w:t xml:space="preserve">horas del día </w:t>
      </w:r>
      <w:r w:rsidRPr="00000F0E">
        <w:rPr>
          <w:rFonts w:ascii="Arial" w:hAnsi="Arial" w:cs="Arial"/>
          <w:b/>
          <w:sz w:val="22"/>
          <w:szCs w:val="22"/>
        </w:rPr>
        <w:t>Jueves</w:t>
      </w:r>
      <w:r>
        <w:rPr>
          <w:rFonts w:ascii="Arial" w:hAnsi="Arial" w:cs="Arial"/>
          <w:sz w:val="22"/>
          <w:szCs w:val="22"/>
        </w:rPr>
        <w:t xml:space="preserve"> </w:t>
      </w:r>
      <w:r w:rsidRPr="0069023E">
        <w:rPr>
          <w:rFonts w:ascii="Arial" w:hAnsi="Arial" w:cs="Arial"/>
          <w:b/>
          <w:sz w:val="22"/>
          <w:szCs w:val="22"/>
        </w:rPr>
        <w:t>2</w:t>
      </w:r>
      <w:r>
        <w:rPr>
          <w:rFonts w:ascii="Arial" w:hAnsi="Arial" w:cs="Arial"/>
          <w:b/>
          <w:sz w:val="22"/>
          <w:szCs w:val="22"/>
        </w:rPr>
        <w:t xml:space="preserve">8 </w:t>
      </w:r>
      <w:r w:rsidRPr="0069023E">
        <w:rPr>
          <w:rFonts w:ascii="Arial" w:hAnsi="Arial" w:cs="Arial"/>
          <w:b/>
          <w:sz w:val="22"/>
          <w:szCs w:val="22"/>
        </w:rPr>
        <w:t xml:space="preserve">de </w:t>
      </w:r>
      <w:r>
        <w:rPr>
          <w:rFonts w:ascii="Arial" w:hAnsi="Arial" w:cs="Arial"/>
          <w:b/>
          <w:sz w:val="22"/>
          <w:szCs w:val="22"/>
        </w:rPr>
        <w:t>Noviembre</w:t>
      </w:r>
      <w:r w:rsidRPr="0069023E">
        <w:rPr>
          <w:rFonts w:ascii="Arial" w:hAnsi="Arial" w:cs="Arial"/>
          <w:b/>
          <w:sz w:val="22"/>
          <w:szCs w:val="22"/>
        </w:rPr>
        <w:t xml:space="preserve"> de 2019,</w:t>
      </w:r>
      <w:r w:rsidRPr="0069023E">
        <w:rPr>
          <w:rFonts w:ascii="Arial" w:hAnsi="Arial" w:cs="Arial"/>
          <w:sz w:val="22"/>
          <w:szCs w:val="22"/>
        </w:rPr>
        <w:t xml:space="preserve"> se reunieron los C. Dr. Florencio Siller Linaje, </w:t>
      </w:r>
      <w:r>
        <w:rPr>
          <w:rFonts w:ascii="Arial" w:hAnsi="Arial" w:cs="Arial"/>
          <w:sz w:val="22"/>
          <w:szCs w:val="22"/>
        </w:rPr>
        <w:t xml:space="preserve">Ing. Jesús Alfredo Paredes López, </w:t>
      </w:r>
      <w:r w:rsidRPr="0069023E">
        <w:rPr>
          <w:rFonts w:ascii="Arial" w:hAnsi="Arial" w:cs="Arial"/>
          <w:sz w:val="22"/>
          <w:szCs w:val="22"/>
        </w:rPr>
        <w:t xml:space="preserve">Arq. José Francisco Luna Rodríguez,  Biólogo Mario Castro Ríos, Lic. Alain Obed Mendoza Peña, Ing. Raúl Flores González, Lic. Orlando Aguilera Mancilla, Lic. Ma. Del Rosario Martínez Velázquez, </w:t>
      </w:r>
      <w:r>
        <w:rPr>
          <w:rFonts w:ascii="Arial" w:hAnsi="Arial" w:cs="Arial"/>
          <w:sz w:val="22"/>
          <w:szCs w:val="22"/>
        </w:rPr>
        <w:t xml:space="preserve">C.P.C. Juan Carlos Terrazas Hernández, </w:t>
      </w:r>
      <w:r w:rsidRPr="0069023E">
        <w:rPr>
          <w:rFonts w:ascii="Arial" w:hAnsi="Arial" w:cs="Arial"/>
          <w:sz w:val="22"/>
          <w:szCs w:val="22"/>
        </w:rPr>
        <w:t xml:space="preserve">Lic. Esteban Martín Blackaller Rosas, Ing. Blas Daniel López Rodríguez, Ing. Mario Alberto Villarreal Ballesteros, Ing. Tomás </w:t>
      </w:r>
      <w:proofErr w:type="spellStart"/>
      <w:r w:rsidRPr="0069023E">
        <w:rPr>
          <w:rFonts w:ascii="Arial" w:hAnsi="Arial" w:cs="Arial"/>
          <w:sz w:val="22"/>
          <w:szCs w:val="22"/>
        </w:rPr>
        <w:t>Iruegas</w:t>
      </w:r>
      <w:proofErr w:type="spellEnd"/>
      <w:r w:rsidRPr="0069023E">
        <w:rPr>
          <w:rFonts w:ascii="Arial" w:hAnsi="Arial" w:cs="Arial"/>
          <w:sz w:val="22"/>
          <w:szCs w:val="22"/>
        </w:rPr>
        <w:t xml:space="preserve"> de la Fuente, </w:t>
      </w:r>
      <w:r>
        <w:rPr>
          <w:rFonts w:ascii="Arial" w:hAnsi="Arial" w:cs="Arial"/>
          <w:sz w:val="22"/>
          <w:szCs w:val="22"/>
        </w:rPr>
        <w:t xml:space="preserve">Ing. Ricardo Zertuche Martínez, </w:t>
      </w:r>
      <w:r w:rsidRPr="0069023E">
        <w:rPr>
          <w:rFonts w:ascii="Arial" w:hAnsi="Arial" w:cs="Arial"/>
          <w:sz w:val="22"/>
          <w:szCs w:val="22"/>
        </w:rPr>
        <w:t xml:space="preserve">Ing. Marco Antonio Ramón García, y el Lic. </w:t>
      </w:r>
      <w:proofErr w:type="spellStart"/>
      <w:r>
        <w:rPr>
          <w:rFonts w:ascii="Arial" w:hAnsi="Arial" w:cs="Arial"/>
          <w:sz w:val="22"/>
          <w:szCs w:val="22"/>
        </w:rPr>
        <w:t>Theodoros</w:t>
      </w:r>
      <w:proofErr w:type="spellEnd"/>
      <w:r>
        <w:rPr>
          <w:rFonts w:ascii="Arial" w:hAnsi="Arial" w:cs="Arial"/>
          <w:sz w:val="22"/>
          <w:szCs w:val="22"/>
        </w:rPr>
        <w:t xml:space="preserve"> </w:t>
      </w:r>
      <w:proofErr w:type="spellStart"/>
      <w:r>
        <w:rPr>
          <w:rFonts w:ascii="Arial" w:hAnsi="Arial" w:cs="Arial"/>
          <w:sz w:val="22"/>
          <w:szCs w:val="22"/>
        </w:rPr>
        <w:t>Kalionchiz</w:t>
      </w:r>
      <w:proofErr w:type="spellEnd"/>
      <w:r>
        <w:rPr>
          <w:rFonts w:ascii="Arial" w:hAnsi="Arial" w:cs="Arial"/>
          <w:sz w:val="22"/>
          <w:szCs w:val="22"/>
        </w:rPr>
        <w:t xml:space="preserve"> de la Fuente</w:t>
      </w:r>
      <w:r w:rsidRPr="0069023E">
        <w:rPr>
          <w:rFonts w:ascii="Arial" w:hAnsi="Arial" w:cs="Arial"/>
          <w:sz w:val="22"/>
          <w:szCs w:val="22"/>
        </w:rPr>
        <w:t>, todos miembros del Consejo Directivo del SIMAS y por parte del Sistema el Ing. Mario Eduardo Zamudio Miechielsen en su carácter de Gerente así como invitados especiales los señores: Romeo Villarreal Thomae, C.P. Jesús T. Mesón Haro, C.P. Enrique Hernández Plata, Ing. José Abel de Luna Romo y el Ing. Ricardo Vázquez Fal</w:t>
      </w:r>
      <w:r>
        <w:rPr>
          <w:rFonts w:ascii="Arial" w:hAnsi="Arial" w:cs="Arial"/>
          <w:sz w:val="22"/>
          <w:szCs w:val="22"/>
        </w:rPr>
        <w:t>cón, a efecto de llevar a cabo la</w:t>
      </w:r>
      <w:r w:rsidRPr="0069023E">
        <w:rPr>
          <w:rFonts w:ascii="Arial" w:hAnsi="Arial" w:cs="Arial"/>
          <w:sz w:val="22"/>
          <w:szCs w:val="22"/>
        </w:rPr>
        <w:t xml:space="preserve"> Sesión </w:t>
      </w:r>
      <w:r>
        <w:rPr>
          <w:rFonts w:ascii="Arial" w:hAnsi="Arial" w:cs="Arial"/>
          <w:sz w:val="22"/>
          <w:szCs w:val="22"/>
        </w:rPr>
        <w:t xml:space="preserve">Extraordinaria </w:t>
      </w:r>
      <w:r w:rsidRPr="0069023E">
        <w:rPr>
          <w:rFonts w:ascii="Arial" w:hAnsi="Arial" w:cs="Arial"/>
          <w:sz w:val="22"/>
          <w:szCs w:val="22"/>
        </w:rPr>
        <w:t>de Consejo Directivo del Sistema Intermunicipal de Aguas y Saneamiento de Monclova y Frontera, Coahuila bajo el siguiente:</w:t>
      </w:r>
    </w:p>
    <w:p w:rsidR="005576C7" w:rsidRPr="0069023E" w:rsidRDefault="005576C7" w:rsidP="005576C7">
      <w:pPr>
        <w:pStyle w:val="Ttulo1"/>
        <w:tabs>
          <w:tab w:val="left" w:pos="8789"/>
        </w:tabs>
        <w:ind w:left="284" w:right="162"/>
        <w:jc w:val="center"/>
        <w:rPr>
          <w:rFonts w:ascii="Arial" w:hAnsi="Arial" w:cs="Arial"/>
          <w:sz w:val="22"/>
          <w:szCs w:val="22"/>
        </w:rPr>
      </w:pPr>
    </w:p>
    <w:p w:rsidR="005576C7" w:rsidRPr="0069023E" w:rsidRDefault="005576C7" w:rsidP="005576C7">
      <w:pPr>
        <w:pStyle w:val="Ttulo1"/>
        <w:tabs>
          <w:tab w:val="left" w:pos="8789"/>
        </w:tabs>
        <w:ind w:left="284" w:right="162"/>
        <w:contextualSpacing/>
        <w:jc w:val="center"/>
        <w:rPr>
          <w:rFonts w:ascii="Arial" w:hAnsi="Arial" w:cs="Arial"/>
          <w:sz w:val="22"/>
          <w:szCs w:val="22"/>
        </w:rPr>
      </w:pPr>
      <w:r w:rsidRPr="0069023E">
        <w:rPr>
          <w:rFonts w:ascii="Arial" w:hAnsi="Arial" w:cs="Arial"/>
          <w:sz w:val="22"/>
          <w:szCs w:val="22"/>
        </w:rPr>
        <w:t>ORDEN DEL DIA:</w:t>
      </w:r>
    </w:p>
    <w:p w:rsidR="005576C7" w:rsidRPr="0069023E" w:rsidRDefault="005576C7" w:rsidP="005576C7">
      <w:pPr>
        <w:pStyle w:val="Sangra2detindependiente"/>
        <w:ind w:left="425" w:hanging="141"/>
        <w:contextualSpacing/>
        <w:jc w:val="both"/>
        <w:rPr>
          <w:rFonts w:ascii="Arial" w:hAnsi="Arial" w:cs="Arial"/>
          <w:b w:val="0"/>
          <w:bCs w:val="0"/>
          <w:sz w:val="22"/>
          <w:szCs w:val="22"/>
        </w:rPr>
      </w:pPr>
      <w:r w:rsidRPr="0069023E">
        <w:rPr>
          <w:rFonts w:ascii="Arial" w:hAnsi="Arial" w:cs="Arial"/>
          <w:b w:val="0"/>
          <w:bCs w:val="0"/>
          <w:sz w:val="22"/>
          <w:szCs w:val="22"/>
        </w:rPr>
        <w:t xml:space="preserve">1.- Toma de asistencia a Sesión </w:t>
      </w:r>
      <w:r>
        <w:rPr>
          <w:rFonts w:ascii="Arial" w:hAnsi="Arial" w:cs="Arial"/>
          <w:b w:val="0"/>
          <w:bCs w:val="0"/>
          <w:sz w:val="22"/>
          <w:szCs w:val="22"/>
        </w:rPr>
        <w:t xml:space="preserve">Extraordinaria </w:t>
      </w:r>
      <w:r w:rsidRPr="0069023E">
        <w:rPr>
          <w:rFonts w:ascii="Arial" w:hAnsi="Arial" w:cs="Arial"/>
          <w:b w:val="0"/>
          <w:bCs w:val="0"/>
          <w:sz w:val="22"/>
          <w:szCs w:val="22"/>
        </w:rPr>
        <w:t>de Consejo Directivo.</w:t>
      </w:r>
    </w:p>
    <w:p w:rsidR="005576C7" w:rsidRPr="0069023E" w:rsidRDefault="005576C7" w:rsidP="005576C7">
      <w:pPr>
        <w:pStyle w:val="Sangra2detindependiente"/>
        <w:ind w:left="425" w:hanging="141"/>
        <w:contextualSpacing/>
        <w:jc w:val="both"/>
        <w:rPr>
          <w:rFonts w:ascii="Arial" w:hAnsi="Arial" w:cs="Arial"/>
          <w:b w:val="0"/>
          <w:bCs w:val="0"/>
          <w:sz w:val="22"/>
          <w:szCs w:val="22"/>
        </w:rPr>
      </w:pPr>
      <w:r w:rsidRPr="0069023E">
        <w:rPr>
          <w:rFonts w:ascii="Arial" w:hAnsi="Arial" w:cs="Arial"/>
          <w:b w:val="0"/>
          <w:bCs w:val="0"/>
          <w:sz w:val="22"/>
          <w:szCs w:val="22"/>
        </w:rPr>
        <w:t>2.- Bienvenida por el Presidente del Consejo, Dr. Florencio Siller Linaje.</w:t>
      </w:r>
    </w:p>
    <w:p w:rsidR="005576C7" w:rsidRDefault="005576C7" w:rsidP="005576C7">
      <w:pPr>
        <w:pStyle w:val="Sangra2detindependiente"/>
        <w:ind w:left="425" w:right="172" w:hanging="141"/>
        <w:contextualSpacing/>
        <w:jc w:val="both"/>
        <w:rPr>
          <w:rFonts w:ascii="Arial" w:hAnsi="Arial" w:cs="Arial"/>
          <w:b w:val="0"/>
          <w:sz w:val="22"/>
          <w:szCs w:val="22"/>
        </w:rPr>
      </w:pPr>
      <w:r w:rsidRPr="0069023E">
        <w:rPr>
          <w:rFonts w:ascii="Arial" w:hAnsi="Arial" w:cs="Arial"/>
          <w:b w:val="0"/>
          <w:sz w:val="22"/>
          <w:szCs w:val="22"/>
        </w:rPr>
        <w:t>3.-  Lectura del Orden del día por el Secretario Lic. Orlando Aguilera Mancilla</w:t>
      </w:r>
      <w:r>
        <w:rPr>
          <w:rFonts w:ascii="Arial" w:hAnsi="Arial" w:cs="Arial"/>
          <w:b w:val="0"/>
          <w:sz w:val="22"/>
          <w:szCs w:val="22"/>
        </w:rPr>
        <w:t xml:space="preserve">: </w:t>
      </w:r>
    </w:p>
    <w:p w:rsidR="005576C7" w:rsidRDefault="005576C7" w:rsidP="005576C7">
      <w:pPr>
        <w:pStyle w:val="Sangra2detindependiente"/>
        <w:ind w:left="425" w:right="172" w:hanging="141"/>
        <w:contextualSpacing/>
        <w:jc w:val="both"/>
        <w:rPr>
          <w:rFonts w:ascii="Arial" w:hAnsi="Arial" w:cs="Arial"/>
          <w:b w:val="0"/>
          <w:sz w:val="22"/>
          <w:szCs w:val="22"/>
        </w:rPr>
      </w:pPr>
      <w:r>
        <w:rPr>
          <w:rFonts w:ascii="Arial" w:hAnsi="Arial" w:cs="Arial"/>
          <w:b w:val="0"/>
          <w:sz w:val="22"/>
          <w:szCs w:val="22"/>
        </w:rPr>
        <w:t>a.- Programa de Regularización 2019.</w:t>
      </w:r>
    </w:p>
    <w:p w:rsidR="005576C7" w:rsidRDefault="005576C7" w:rsidP="005576C7">
      <w:pPr>
        <w:pStyle w:val="Sangra2detindependiente"/>
        <w:ind w:left="425" w:right="172" w:hanging="141"/>
        <w:contextualSpacing/>
        <w:jc w:val="both"/>
        <w:rPr>
          <w:rFonts w:ascii="Arial" w:hAnsi="Arial" w:cs="Arial"/>
          <w:b w:val="0"/>
          <w:sz w:val="22"/>
          <w:szCs w:val="22"/>
        </w:rPr>
      </w:pPr>
      <w:r>
        <w:rPr>
          <w:rFonts w:ascii="Arial" w:hAnsi="Arial" w:cs="Arial"/>
          <w:b w:val="0"/>
          <w:sz w:val="22"/>
          <w:szCs w:val="22"/>
        </w:rPr>
        <w:t>b.- Recuperación de adeudo CEAS.</w:t>
      </w:r>
    </w:p>
    <w:p w:rsidR="005576C7" w:rsidRPr="0069023E" w:rsidRDefault="005576C7" w:rsidP="005576C7">
      <w:pPr>
        <w:pStyle w:val="Sangra2detindependiente"/>
        <w:ind w:left="425" w:right="172" w:hanging="141"/>
        <w:contextualSpacing/>
        <w:jc w:val="both"/>
        <w:rPr>
          <w:rFonts w:ascii="Arial" w:hAnsi="Arial" w:cs="Arial"/>
          <w:sz w:val="22"/>
          <w:szCs w:val="22"/>
        </w:rPr>
      </w:pPr>
      <w:r>
        <w:rPr>
          <w:rFonts w:ascii="Arial" w:hAnsi="Arial" w:cs="Arial"/>
          <w:b w:val="0"/>
          <w:sz w:val="22"/>
          <w:szCs w:val="22"/>
        </w:rPr>
        <w:t>c.- Pozo “</w:t>
      </w:r>
      <w:proofErr w:type="spellStart"/>
      <w:r>
        <w:rPr>
          <w:rFonts w:ascii="Arial" w:hAnsi="Arial" w:cs="Arial"/>
          <w:b w:val="0"/>
          <w:sz w:val="22"/>
          <w:szCs w:val="22"/>
        </w:rPr>
        <w:t>Pony</w:t>
      </w:r>
      <w:proofErr w:type="spellEnd"/>
      <w:r>
        <w:rPr>
          <w:rFonts w:ascii="Arial" w:hAnsi="Arial" w:cs="Arial"/>
          <w:b w:val="0"/>
          <w:sz w:val="22"/>
          <w:szCs w:val="22"/>
        </w:rPr>
        <w:t>”.</w:t>
      </w:r>
      <w:r w:rsidRPr="0069023E">
        <w:rPr>
          <w:rFonts w:ascii="Arial" w:hAnsi="Arial" w:cs="Arial"/>
          <w:sz w:val="22"/>
          <w:szCs w:val="22"/>
        </w:rPr>
        <w:t xml:space="preserve"> </w:t>
      </w:r>
    </w:p>
    <w:p w:rsidR="005576C7" w:rsidRPr="0069023E" w:rsidRDefault="005576C7" w:rsidP="005576C7">
      <w:pPr>
        <w:ind w:right="284"/>
        <w:jc w:val="both"/>
        <w:rPr>
          <w:rFonts w:ascii="Arial" w:hAnsi="Arial" w:cs="Arial"/>
          <w:sz w:val="22"/>
          <w:szCs w:val="22"/>
        </w:rPr>
      </w:pPr>
    </w:p>
    <w:p w:rsidR="005576C7" w:rsidRPr="0069023E" w:rsidRDefault="005576C7" w:rsidP="005576C7">
      <w:pPr>
        <w:pStyle w:val="Textoindependiente"/>
        <w:rPr>
          <w:rFonts w:ascii="Arial" w:hAnsi="Arial" w:cs="Arial"/>
          <w:sz w:val="22"/>
          <w:szCs w:val="22"/>
          <w:lang w:val="es-MX"/>
        </w:rPr>
      </w:pPr>
      <w:r w:rsidRPr="0069023E">
        <w:rPr>
          <w:rFonts w:ascii="Arial" w:hAnsi="Arial" w:cs="Arial"/>
          <w:b/>
          <w:sz w:val="22"/>
          <w:szCs w:val="22"/>
        </w:rPr>
        <w:t>Lic.</w:t>
      </w:r>
      <w:r w:rsidRPr="0069023E">
        <w:rPr>
          <w:rFonts w:ascii="Arial" w:hAnsi="Arial" w:cs="Arial"/>
          <w:sz w:val="22"/>
          <w:szCs w:val="22"/>
        </w:rPr>
        <w:t xml:space="preserve"> </w:t>
      </w:r>
      <w:r w:rsidRPr="0069023E">
        <w:rPr>
          <w:rFonts w:ascii="Arial" w:hAnsi="Arial" w:cs="Arial"/>
          <w:b/>
          <w:sz w:val="22"/>
          <w:szCs w:val="22"/>
        </w:rPr>
        <w:t>Orlando Aguilera Mancilla</w:t>
      </w:r>
      <w:proofErr w:type="gramStart"/>
      <w:r w:rsidRPr="0069023E">
        <w:rPr>
          <w:rFonts w:ascii="Arial" w:hAnsi="Arial" w:cs="Arial"/>
          <w:b/>
          <w:sz w:val="22"/>
          <w:szCs w:val="22"/>
          <w:lang w:val="es-MX"/>
        </w:rPr>
        <w:t xml:space="preserve">:  </w:t>
      </w:r>
      <w:r w:rsidRPr="0069023E">
        <w:rPr>
          <w:rFonts w:ascii="Arial" w:hAnsi="Arial" w:cs="Arial"/>
          <w:sz w:val="22"/>
          <w:szCs w:val="22"/>
          <w:lang w:val="es-MX"/>
        </w:rPr>
        <w:t>Buen</w:t>
      </w:r>
      <w:proofErr w:type="gramEnd"/>
      <w:r w:rsidRPr="0069023E">
        <w:rPr>
          <w:rFonts w:ascii="Arial" w:hAnsi="Arial" w:cs="Arial"/>
          <w:sz w:val="22"/>
          <w:szCs w:val="22"/>
          <w:lang w:val="es-MX"/>
        </w:rPr>
        <w:t xml:space="preserve"> día en vista de que contamos con el quórum legal necesario para llevar a cabo la Sesión </w:t>
      </w:r>
      <w:r>
        <w:rPr>
          <w:rFonts w:ascii="Arial" w:hAnsi="Arial" w:cs="Arial"/>
          <w:sz w:val="22"/>
          <w:szCs w:val="22"/>
          <w:lang w:val="es-MX"/>
        </w:rPr>
        <w:t xml:space="preserve">extraordinaria </w:t>
      </w:r>
      <w:r w:rsidRPr="0069023E">
        <w:rPr>
          <w:rFonts w:ascii="Arial" w:hAnsi="Arial" w:cs="Arial"/>
          <w:sz w:val="22"/>
          <w:szCs w:val="22"/>
          <w:lang w:val="es-MX"/>
        </w:rPr>
        <w:t>de Consejo del día de hoy, damos inicio con la bienvenida del presidente del Consejo Dr. Florencio Siller Linaje.</w:t>
      </w:r>
    </w:p>
    <w:p w:rsidR="005576C7" w:rsidRPr="0069023E" w:rsidRDefault="005576C7" w:rsidP="005576C7">
      <w:pPr>
        <w:pStyle w:val="Textoindependiente"/>
        <w:rPr>
          <w:rFonts w:ascii="Arial" w:hAnsi="Arial" w:cs="Arial"/>
          <w:sz w:val="22"/>
          <w:szCs w:val="22"/>
          <w:lang w:val="es-MX"/>
        </w:rPr>
      </w:pPr>
    </w:p>
    <w:p w:rsidR="005576C7" w:rsidRPr="0069023E" w:rsidRDefault="005576C7" w:rsidP="005576C7">
      <w:pPr>
        <w:pStyle w:val="Textoindependiente"/>
        <w:rPr>
          <w:rFonts w:ascii="Arial" w:hAnsi="Arial" w:cs="Arial"/>
          <w:sz w:val="22"/>
          <w:szCs w:val="22"/>
          <w:lang w:val="es-MX"/>
        </w:rPr>
      </w:pPr>
      <w:r w:rsidRPr="0069023E">
        <w:rPr>
          <w:rFonts w:ascii="Arial" w:hAnsi="Arial" w:cs="Arial"/>
          <w:b/>
          <w:bCs/>
          <w:sz w:val="22"/>
          <w:szCs w:val="22"/>
        </w:rPr>
        <w:t xml:space="preserve">Dr. Florencio Siller Linaje: </w:t>
      </w:r>
      <w:r>
        <w:rPr>
          <w:rFonts w:ascii="Arial" w:hAnsi="Arial" w:cs="Arial"/>
          <w:b/>
          <w:bCs/>
          <w:sz w:val="22"/>
          <w:szCs w:val="22"/>
        </w:rPr>
        <w:t>Se</w:t>
      </w:r>
      <w:r w:rsidRPr="0069023E">
        <w:rPr>
          <w:rFonts w:ascii="Arial" w:hAnsi="Arial" w:cs="Arial"/>
          <w:bCs/>
          <w:sz w:val="22"/>
          <w:szCs w:val="22"/>
        </w:rPr>
        <w:t xml:space="preserve">an bienvenidos a esta sesión </w:t>
      </w:r>
      <w:r>
        <w:rPr>
          <w:rFonts w:ascii="Arial" w:hAnsi="Arial" w:cs="Arial"/>
          <w:bCs/>
          <w:sz w:val="22"/>
          <w:szCs w:val="22"/>
        </w:rPr>
        <w:t xml:space="preserve">extraordinaria </w:t>
      </w:r>
      <w:r w:rsidRPr="0069023E">
        <w:rPr>
          <w:rFonts w:ascii="Arial" w:hAnsi="Arial" w:cs="Arial"/>
          <w:bCs/>
          <w:sz w:val="22"/>
          <w:szCs w:val="22"/>
        </w:rPr>
        <w:t xml:space="preserve">de Consejo Directivo y espero que los acuerdos y opiniones se lleven a buen término como las anteriores esperando sean para bien de </w:t>
      </w:r>
      <w:r>
        <w:rPr>
          <w:rFonts w:ascii="Arial" w:hAnsi="Arial" w:cs="Arial"/>
          <w:bCs/>
          <w:sz w:val="22"/>
          <w:szCs w:val="22"/>
        </w:rPr>
        <w:t xml:space="preserve"> los ciudadanos de </w:t>
      </w:r>
      <w:r w:rsidRPr="0069023E">
        <w:rPr>
          <w:rFonts w:ascii="Arial" w:hAnsi="Arial" w:cs="Arial"/>
          <w:bCs/>
          <w:sz w:val="22"/>
          <w:szCs w:val="22"/>
        </w:rPr>
        <w:t>Monclova y Frontera</w:t>
      </w:r>
      <w:r>
        <w:rPr>
          <w:rFonts w:ascii="Arial" w:hAnsi="Arial" w:cs="Arial"/>
          <w:bCs/>
          <w:sz w:val="22"/>
          <w:szCs w:val="22"/>
        </w:rPr>
        <w:t>, así como para el Sistema.</w:t>
      </w:r>
    </w:p>
    <w:p w:rsidR="005576C7" w:rsidRPr="0069023E" w:rsidRDefault="005576C7" w:rsidP="005576C7">
      <w:pPr>
        <w:pStyle w:val="Textoindependiente"/>
        <w:rPr>
          <w:rFonts w:ascii="Arial" w:hAnsi="Arial" w:cs="Arial"/>
          <w:sz w:val="22"/>
          <w:szCs w:val="22"/>
          <w:lang w:val="es-MX"/>
        </w:rPr>
      </w:pPr>
    </w:p>
    <w:p w:rsidR="005576C7" w:rsidRPr="0069023E" w:rsidRDefault="005576C7" w:rsidP="005576C7">
      <w:pPr>
        <w:pStyle w:val="Textoindependiente"/>
        <w:rPr>
          <w:rFonts w:ascii="Arial" w:hAnsi="Arial" w:cs="Arial"/>
          <w:sz w:val="22"/>
          <w:szCs w:val="22"/>
          <w:lang w:val="es-MX"/>
        </w:rPr>
      </w:pPr>
      <w:r w:rsidRPr="0069023E">
        <w:rPr>
          <w:rFonts w:ascii="Arial" w:hAnsi="Arial" w:cs="Arial"/>
          <w:b/>
          <w:sz w:val="22"/>
          <w:szCs w:val="22"/>
        </w:rPr>
        <w:t>Lic.</w:t>
      </w:r>
      <w:r w:rsidRPr="0069023E">
        <w:rPr>
          <w:rFonts w:ascii="Arial" w:hAnsi="Arial" w:cs="Arial"/>
          <w:sz w:val="22"/>
          <w:szCs w:val="22"/>
        </w:rPr>
        <w:t xml:space="preserve"> </w:t>
      </w:r>
      <w:r w:rsidRPr="0069023E">
        <w:rPr>
          <w:rFonts w:ascii="Arial" w:hAnsi="Arial" w:cs="Arial"/>
          <w:b/>
          <w:sz w:val="22"/>
          <w:szCs w:val="22"/>
        </w:rPr>
        <w:t>Orlando Aguilera Mancilla</w:t>
      </w:r>
      <w:r w:rsidRPr="0069023E">
        <w:rPr>
          <w:rFonts w:ascii="Arial" w:hAnsi="Arial" w:cs="Arial"/>
          <w:b/>
          <w:sz w:val="22"/>
          <w:szCs w:val="22"/>
          <w:lang w:val="es-MX"/>
        </w:rPr>
        <w:t xml:space="preserve">: </w:t>
      </w:r>
      <w:r w:rsidRPr="0069023E">
        <w:rPr>
          <w:rFonts w:ascii="Arial" w:hAnsi="Arial" w:cs="Arial"/>
          <w:sz w:val="22"/>
          <w:szCs w:val="22"/>
          <w:lang w:val="es-MX"/>
        </w:rPr>
        <w:t>Después de dar lectura al orden del día damos</w:t>
      </w:r>
      <w:r w:rsidRPr="0069023E">
        <w:rPr>
          <w:rFonts w:ascii="Arial" w:hAnsi="Arial" w:cs="Arial"/>
          <w:b/>
          <w:sz w:val="22"/>
          <w:szCs w:val="22"/>
          <w:lang w:val="es-MX"/>
        </w:rPr>
        <w:t xml:space="preserve"> </w:t>
      </w:r>
      <w:r w:rsidRPr="0069023E">
        <w:rPr>
          <w:rFonts w:ascii="Arial" w:hAnsi="Arial" w:cs="Arial"/>
          <w:sz w:val="22"/>
          <w:szCs w:val="22"/>
          <w:lang w:val="es-MX"/>
        </w:rPr>
        <w:t xml:space="preserve"> inicio al informe de actividades.</w:t>
      </w:r>
    </w:p>
    <w:p w:rsidR="005576C7" w:rsidRPr="0069023E" w:rsidRDefault="005576C7" w:rsidP="005576C7">
      <w:pPr>
        <w:pStyle w:val="Textoindependiente"/>
        <w:rPr>
          <w:rFonts w:ascii="Arial" w:hAnsi="Arial" w:cs="Arial"/>
          <w:b/>
          <w:sz w:val="22"/>
          <w:szCs w:val="22"/>
          <w:lang w:val="es-MX"/>
        </w:rPr>
      </w:pPr>
    </w:p>
    <w:p w:rsidR="005576C7" w:rsidRDefault="005576C7" w:rsidP="005576C7">
      <w:pPr>
        <w:pStyle w:val="Textoindependiente"/>
        <w:rPr>
          <w:rFonts w:ascii="Arial" w:hAnsi="Arial" w:cs="Arial"/>
          <w:b/>
          <w:sz w:val="22"/>
          <w:szCs w:val="22"/>
          <w:lang w:val="es-MX"/>
        </w:rPr>
      </w:pPr>
      <w:r>
        <w:rPr>
          <w:rFonts w:ascii="Arial" w:hAnsi="Arial" w:cs="Arial"/>
          <w:b/>
          <w:sz w:val="22"/>
          <w:szCs w:val="22"/>
          <w:lang w:val="es-MX"/>
        </w:rPr>
        <w:t xml:space="preserve">Área Comercial: </w:t>
      </w:r>
    </w:p>
    <w:p w:rsidR="005576C7" w:rsidRDefault="005576C7" w:rsidP="005576C7">
      <w:pPr>
        <w:pStyle w:val="Textoindependiente"/>
        <w:rPr>
          <w:rFonts w:ascii="Arial" w:hAnsi="Arial" w:cs="Arial"/>
          <w:sz w:val="22"/>
          <w:szCs w:val="22"/>
          <w:lang w:val="es-MX"/>
        </w:rPr>
      </w:pPr>
      <w:r w:rsidRPr="0069023E">
        <w:rPr>
          <w:rFonts w:ascii="Arial" w:hAnsi="Arial" w:cs="Arial"/>
          <w:b/>
          <w:sz w:val="22"/>
          <w:szCs w:val="22"/>
          <w:lang w:val="es-MX"/>
        </w:rPr>
        <w:t>El Sr. Romeo Villarreal Thomae:</w:t>
      </w:r>
      <w:r>
        <w:rPr>
          <w:rFonts w:ascii="Arial" w:hAnsi="Arial" w:cs="Arial"/>
          <w:b/>
          <w:sz w:val="22"/>
          <w:szCs w:val="22"/>
          <w:lang w:val="es-MX"/>
        </w:rPr>
        <w:t xml:space="preserve"> </w:t>
      </w:r>
      <w:r w:rsidRPr="00D617D5">
        <w:rPr>
          <w:rFonts w:ascii="Arial" w:hAnsi="Arial" w:cs="Arial"/>
          <w:sz w:val="22"/>
          <w:szCs w:val="22"/>
          <w:lang w:val="es-MX"/>
        </w:rPr>
        <w:t xml:space="preserve">En sesión ordinaria pasada propuse su aprobación a la campaña que se llevó en el 2018 y ustedes me solicitaron les presentara números </w:t>
      </w:r>
      <w:r>
        <w:rPr>
          <w:rFonts w:ascii="Arial" w:hAnsi="Arial" w:cs="Arial"/>
          <w:sz w:val="22"/>
          <w:szCs w:val="22"/>
          <w:lang w:val="es-MX"/>
        </w:rPr>
        <w:t xml:space="preserve">a cuántos benefició </w:t>
      </w:r>
      <w:r w:rsidRPr="00D617D5">
        <w:rPr>
          <w:rFonts w:ascii="Arial" w:hAnsi="Arial" w:cs="Arial"/>
          <w:sz w:val="22"/>
          <w:szCs w:val="22"/>
          <w:lang w:val="es-MX"/>
        </w:rPr>
        <w:t xml:space="preserve">y cuánto se va a </w:t>
      </w:r>
      <w:r>
        <w:rPr>
          <w:rFonts w:ascii="Arial" w:hAnsi="Arial" w:cs="Arial"/>
          <w:sz w:val="22"/>
          <w:szCs w:val="22"/>
          <w:lang w:val="es-MX"/>
        </w:rPr>
        <w:t>dejar de percibir y por ello la reunión.</w:t>
      </w:r>
    </w:p>
    <w:p w:rsidR="005576C7" w:rsidRDefault="005576C7" w:rsidP="005576C7">
      <w:pPr>
        <w:pStyle w:val="Textoindependiente"/>
        <w:rPr>
          <w:rFonts w:ascii="Arial" w:hAnsi="Arial" w:cs="Arial"/>
          <w:sz w:val="22"/>
          <w:szCs w:val="22"/>
          <w:lang w:val="es-MX"/>
        </w:rPr>
      </w:pPr>
      <w:r>
        <w:rPr>
          <w:rFonts w:ascii="Arial" w:hAnsi="Arial" w:cs="Arial"/>
          <w:sz w:val="22"/>
          <w:szCs w:val="22"/>
          <w:lang w:val="es-MX"/>
        </w:rPr>
        <w:t>Primero les explico que el sector Popular 1 son los domicilios que solo cuentan con agua y quizá con energía eléctrica , los Populares 2 son los que tienen esto y drenaje incluso pavimentación y los de interés Social son aquellos domicilios que no rebasan la construcción de 200 m2.</w:t>
      </w:r>
    </w:p>
    <w:p w:rsidR="005576C7" w:rsidRDefault="005576C7" w:rsidP="005576C7">
      <w:pPr>
        <w:pStyle w:val="Textoindependiente"/>
        <w:rPr>
          <w:rFonts w:ascii="Arial" w:hAnsi="Arial" w:cs="Arial"/>
          <w:sz w:val="22"/>
          <w:szCs w:val="22"/>
          <w:lang w:val="es-MX"/>
        </w:rPr>
      </w:pPr>
    </w:p>
    <w:p w:rsidR="005576C7" w:rsidRDefault="005576C7" w:rsidP="005576C7">
      <w:pPr>
        <w:pStyle w:val="Textoindependiente"/>
        <w:rPr>
          <w:rFonts w:ascii="Arial" w:hAnsi="Arial" w:cs="Arial"/>
          <w:sz w:val="22"/>
          <w:szCs w:val="22"/>
          <w:lang w:val="es-MX"/>
        </w:rPr>
      </w:pPr>
    </w:p>
    <w:p w:rsidR="005576C7" w:rsidRDefault="005576C7" w:rsidP="005576C7">
      <w:pPr>
        <w:pStyle w:val="Textoindependiente"/>
        <w:rPr>
          <w:rFonts w:ascii="Arial" w:hAnsi="Arial" w:cs="Arial"/>
          <w:sz w:val="22"/>
          <w:szCs w:val="22"/>
          <w:lang w:val="es-MX"/>
        </w:rPr>
      </w:pPr>
    </w:p>
    <w:p w:rsidR="005576C7" w:rsidRDefault="005576C7" w:rsidP="005576C7">
      <w:pPr>
        <w:pStyle w:val="Textoindependiente"/>
        <w:rPr>
          <w:rFonts w:ascii="Arial" w:hAnsi="Arial" w:cs="Arial"/>
          <w:sz w:val="22"/>
          <w:szCs w:val="22"/>
          <w:lang w:val="es-MX"/>
        </w:rPr>
      </w:pPr>
    </w:p>
    <w:p w:rsidR="005576C7" w:rsidRDefault="005576C7" w:rsidP="005576C7">
      <w:pPr>
        <w:pStyle w:val="Textoindependiente"/>
        <w:rPr>
          <w:rFonts w:ascii="Arial" w:hAnsi="Arial" w:cs="Arial"/>
          <w:sz w:val="22"/>
          <w:szCs w:val="22"/>
          <w:lang w:val="es-MX"/>
        </w:rPr>
      </w:pPr>
    </w:p>
    <w:p w:rsidR="005576C7" w:rsidRDefault="005576C7" w:rsidP="005576C7">
      <w:pPr>
        <w:pStyle w:val="Textoindependiente"/>
        <w:rPr>
          <w:rFonts w:ascii="Arial" w:hAnsi="Arial" w:cs="Arial"/>
          <w:sz w:val="22"/>
          <w:szCs w:val="22"/>
          <w:lang w:val="es-MX"/>
        </w:rPr>
      </w:pPr>
    </w:p>
    <w:p w:rsidR="005576C7" w:rsidRDefault="005576C7" w:rsidP="005576C7">
      <w:pPr>
        <w:pStyle w:val="Textoindependiente"/>
        <w:rPr>
          <w:rFonts w:ascii="Arial" w:hAnsi="Arial" w:cs="Arial"/>
          <w:sz w:val="22"/>
          <w:szCs w:val="22"/>
          <w:lang w:val="es-MX"/>
        </w:rPr>
      </w:pPr>
    </w:p>
    <w:p w:rsidR="005576C7" w:rsidRDefault="005576C7" w:rsidP="005576C7">
      <w:pPr>
        <w:pStyle w:val="Textoindependiente"/>
        <w:rPr>
          <w:rFonts w:ascii="Arial" w:hAnsi="Arial" w:cs="Arial"/>
          <w:sz w:val="22"/>
          <w:szCs w:val="22"/>
          <w:lang w:val="es-MX"/>
        </w:rPr>
      </w:pPr>
    </w:p>
    <w:p w:rsidR="005576C7" w:rsidRDefault="005576C7" w:rsidP="005576C7">
      <w:pPr>
        <w:pStyle w:val="Textoindependiente"/>
        <w:rPr>
          <w:rFonts w:ascii="Arial" w:hAnsi="Arial" w:cs="Arial"/>
          <w:sz w:val="22"/>
          <w:szCs w:val="22"/>
          <w:lang w:val="es-MX"/>
        </w:rPr>
      </w:pPr>
    </w:p>
    <w:p w:rsidR="00966566" w:rsidRDefault="00966566" w:rsidP="005576C7">
      <w:pPr>
        <w:pStyle w:val="Textoindependiente"/>
        <w:rPr>
          <w:rFonts w:ascii="Arial" w:hAnsi="Arial" w:cs="Arial"/>
          <w:sz w:val="22"/>
          <w:szCs w:val="22"/>
          <w:lang w:val="es-MX"/>
        </w:rPr>
      </w:pPr>
    </w:p>
    <w:p w:rsidR="005576C7" w:rsidRDefault="005576C7" w:rsidP="005576C7">
      <w:pPr>
        <w:pStyle w:val="Textoindependiente"/>
        <w:rPr>
          <w:rFonts w:ascii="Arial" w:hAnsi="Arial" w:cs="Arial"/>
          <w:sz w:val="22"/>
          <w:szCs w:val="22"/>
          <w:lang w:val="es-MX"/>
        </w:rPr>
      </w:pPr>
    </w:p>
    <w:p w:rsidR="005576C7" w:rsidRDefault="005576C7" w:rsidP="005576C7">
      <w:pPr>
        <w:pStyle w:val="Textoindependiente"/>
        <w:rPr>
          <w:rFonts w:ascii="Arial" w:hAnsi="Arial" w:cs="Arial"/>
          <w:sz w:val="22"/>
          <w:szCs w:val="22"/>
          <w:lang w:val="es-MX"/>
        </w:rPr>
      </w:pPr>
    </w:p>
    <w:p w:rsidR="005576C7" w:rsidRDefault="005576C7" w:rsidP="005576C7">
      <w:pPr>
        <w:pStyle w:val="Textoindependiente"/>
        <w:rPr>
          <w:rFonts w:ascii="Arial" w:hAnsi="Arial" w:cs="Arial"/>
          <w:sz w:val="22"/>
          <w:szCs w:val="22"/>
          <w:lang w:val="es-MX"/>
        </w:rPr>
      </w:pPr>
    </w:p>
    <w:p w:rsidR="005576C7" w:rsidRDefault="003F010F" w:rsidP="005576C7">
      <w:pPr>
        <w:pStyle w:val="Textoindependiente"/>
        <w:rPr>
          <w:rFonts w:ascii="Arial" w:hAnsi="Arial" w:cs="Arial"/>
          <w:sz w:val="22"/>
          <w:szCs w:val="22"/>
          <w:lang w:val="es-MX"/>
        </w:rPr>
      </w:pPr>
      <w:r w:rsidRPr="00696092">
        <w:rPr>
          <w:rFonts w:ascii="Arial" w:hAnsi="Arial" w:cs="Arial"/>
          <w:b/>
          <w:noProof/>
          <w:sz w:val="22"/>
          <w:szCs w:val="22"/>
          <w:lang w:val="es-MX" w:eastAsia="es-MX"/>
        </w:rPr>
        <mc:AlternateContent>
          <mc:Choice Requires="wps">
            <w:drawing>
              <wp:anchor distT="0" distB="0" distL="114300" distR="114300" simplePos="0" relativeHeight="251689984" behindDoc="0" locked="0" layoutInCell="1" allowOverlap="1" wp14:anchorId="111A0FC1" wp14:editId="2FDB21E0">
                <wp:simplePos x="0" y="0"/>
                <wp:positionH relativeFrom="column">
                  <wp:posOffset>-168910</wp:posOffset>
                </wp:positionH>
                <wp:positionV relativeFrom="paragraph">
                  <wp:posOffset>-235585</wp:posOffset>
                </wp:positionV>
                <wp:extent cx="5781675" cy="3114675"/>
                <wp:effectExtent l="0" t="0" r="0" b="0"/>
                <wp:wrapNone/>
                <wp:docPr id="1" name="3 Rectángulo"/>
                <wp:cNvGraphicFramePr/>
                <a:graphic xmlns:a="http://schemas.openxmlformats.org/drawingml/2006/main">
                  <a:graphicData uri="http://schemas.microsoft.com/office/word/2010/wordprocessingShape">
                    <wps:wsp>
                      <wps:cNvSpPr/>
                      <wps:spPr>
                        <a:xfrm>
                          <a:off x="0" y="0"/>
                          <a:ext cx="5781675" cy="3114675"/>
                        </a:xfrm>
                        <a:prstGeom prst="rect">
                          <a:avLst/>
                        </a:prstGeom>
                      </wps:spPr>
                      <wps:txbx>
                        <w:txbxContent>
                          <w:p w:rsidR="005576C7" w:rsidRDefault="005576C7" w:rsidP="005576C7">
                            <w:pPr>
                              <w:pStyle w:val="NormalWeb"/>
                              <w:spacing w:before="0" w:beforeAutospacing="0" w:after="0" w:afterAutospacing="0"/>
                              <w:jc w:val="center"/>
                            </w:pPr>
                            <w:r>
                              <w:rPr>
                                <w:rFonts w:asciiTheme="minorHAnsi" w:hAnsi="Calibri" w:cstheme="minorBidi"/>
                                <w:b/>
                                <w:bCs/>
                                <w:i/>
                                <w:iCs/>
                                <w:color w:val="000000" w:themeColor="text1"/>
                                <w:kern w:val="24"/>
                                <w:sz w:val="22"/>
                                <w:szCs w:val="22"/>
                              </w:rPr>
                              <w:t>Política Comercial de Regularización 2019</w:t>
                            </w:r>
                            <w:r>
                              <w:rPr>
                                <w:rFonts w:asciiTheme="minorHAnsi" w:hAnsi="Calibri" w:cstheme="minorBidi"/>
                                <w:color w:val="000000" w:themeColor="text1"/>
                                <w:kern w:val="24"/>
                                <w:sz w:val="22"/>
                                <w:szCs w:val="22"/>
                              </w:rPr>
                              <w:t> </w:t>
                            </w:r>
                          </w:p>
                          <w:p w:rsidR="005576C7" w:rsidRDefault="005576C7" w:rsidP="005576C7">
                            <w:pPr>
                              <w:pStyle w:val="Prrafodelista"/>
                              <w:numPr>
                                <w:ilvl w:val="0"/>
                                <w:numId w:val="37"/>
                              </w:numPr>
                              <w:rPr>
                                <w:sz w:val="22"/>
                              </w:rPr>
                            </w:pPr>
                            <w:r>
                              <w:rPr>
                                <w:rFonts w:asciiTheme="minorHAnsi" w:hAnsi="Calibri" w:cstheme="minorBidi"/>
                                <w:b/>
                                <w:bCs/>
                                <w:i/>
                                <w:iCs/>
                                <w:color w:val="000000" w:themeColor="text1"/>
                                <w:kern w:val="24"/>
                                <w:sz w:val="22"/>
                                <w:szCs w:val="22"/>
                                <w:u w:val="single"/>
                              </w:rPr>
                              <w:t>OBJETIVO:</w:t>
                            </w:r>
                            <w:r>
                              <w:rPr>
                                <w:rFonts w:asciiTheme="minorHAnsi" w:hAnsi="Calibri" w:cstheme="minorBidi"/>
                                <w:i/>
                                <w:iCs/>
                                <w:color w:val="000000" w:themeColor="text1"/>
                                <w:kern w:val="24"/>
                                <w:sz w:val="22"/>
                                <w:szCs w:val="22"/>
                              </w:rPr>
                              <w:t xml:space="preserve"> Regularización de adeudos  a usuarios domésticos, con tarifa popular 1 y 2 e Interés Social, se beneficiarán según sea el adeudo. </w:t>
                            </w:r>
                          </w:p>
                          <w:p w:rsidR="003F010F" w:rsidRPr="003F010F" w:rsidRDefault="003F010F" w:rsidP="005576C7">
                            <w:pPr>
                              <w:pStyle w:val="Prrafodelista"/>
                              <w:numPr>
                                <w:ilvl w:val="0"/>
                                <w:numId w:val="37"/>
                              </w:numPr>
                              <w:rPr>
                                <w:sz w:val="22"/>
                              </w:rPr>
                            </w:pPr>
                          </w:p>
                          <w:p w:rsidR="005576C7" w:rsidRDefault="005576C7" w:rsidP="005576C7">
                            <w:pPr>
                              <w:pStyle w:val="Prrafodelista"/>
                              <w:numPr>
                                <w:ilvl w:val="0"/>
                                <w:numId w:val="37"/>
                              </w:numPr>
                              <w:rPr>
                                <w:sz w:val="22"/>
                              </w:rPr>
                            </w:pPr>
                            <w:r>
                              <w:rPr>
                                <w:rFonts w:asciiTheme="minorHAnsi" w:hAnsi="Calibri" w:cstheme="minorBidi"/>
                                <w:b/>
                                <w:bCs/>
                                <w:i/>
                                <w:iCs/>
                                <w:color w:val="000000" w:themeColor="text1"/>
                                <w:kern w:val="24"/>
                                <w:sz w:val="22"/>
                                <w:szCs w:val="22"/>
                                <w:u w:val="single"/>
                              </w:rPr>
                              <w:t>BENEFICIOS:</w:t>
                            </w:r>
                            <w:r>
                              <w:rPr>
                                <w:rFonts w:asciiTheme="minorHAnsi" w:hAnsi="Calibri" w:cstheme="minorBidi"/>
                                <w:i/>
                                <w:iCs/>
                                <w:color w:val="000000" w:themeColor="text1"/>
                                <w:kern w:val="24"/>
                                <w:sz w:val="22"/>
                                <w:szCs w:val="22"/>
                              </w:rPr>
                              <w:t xml:space="preserve"> Abatir la morosidad apoyando a los usuarios con saldos que tengan posibilidad de liquidar aprovechando la temporada e  iniciar el año con una cartera más sana.</w:t>
                            </w:r>
                          </w:p>
                          <w:p w:rsidR="005576C7" w:rsidRDefault="005576C7" w:rsidP="005576C7">
                            <w:pPr>
                              <w:pStyle w:val="Prrafodelista"/>
                              <w:numPr>
                                <w:ilvl w:val="0"/>
                                <w:numId w:val="37"/>
                              </w:numPr>
                              <w:rPr>
                                <w:sz w:val="22"/>
                              </w:rPr>
                            </w:pPr>
                            <w:r>
                              <w:rPr>
                                <w:rFonts w:asciiTheme="minorHAnsi" w:hAnsi="Calibri" w:cstheme="minorBidi"/>
                                <w:b/>
                                <w:bCs/>
                                <w:i/>
                                <w:iCs/>
                                <w:color w:val="000000" w:themeColor="text1"/>
                                <w:kern w:val="24"/>
                                <w:sz w:val="22"/>
                                <w:szCs w:val="22"/>
                                <w:u w:val="single"/>
                              </w:rPr>
                              <w:t>DURACIÓN</w:t>
                            </w:r>
                            <w:r>
                              <w:rPr>
                                <w:rFonts w:asciiTheme="minorHAnsi" w:hAnsi="Calibri" w:cstheme="minorBidi"/>
                                <w:i/>
                                <w:iCs/>
                                <w:color w:val="000000" w:themeColor="text1"/>
                                <w:kern w:val="24"/>
                                <w:sz w:val="22"/>
                                <w:szCs w:val="22"/>
                              </w:rPr>
                              <w:t>: Durante el mes de diciembre 2019 y enero 2020.</w:t>
                            </w:r>
                          </w:p>
                          <w:p w:rsidR="005576C7" w:rsidRDefault="005576C7" w:rsidP="005576C7">
                            <w:pPr>
                              <w:pStyle w:val="Prrafodelista"/>
                              <w:numPr>
                                <w:ilvl w:val="0"/>
                                <w:numId w:val="37"/>
                              </w:numPr>
                              <w:rPr>
                                <w:sz w:val="22"/>
                              </w:rPr>
                            </w:pPr>
                            <w:r>
                              <w:rPr>
                                <w:rFonts w:asciiTheme="minorHAnsi" w:hAnsi="Calibri" w:cstheme="minorBidi"/>
                                <w:b/>
                                <w:bCs/>
                                <w:i/>
                                <w:iCs/>
                                <w:color w:val="000000" w:themeColor="text1"/>
                                <w:kern w:val="24"/>
                                <w:sz w:val="22"/>
                                <w:szCs w:val="22"/>
                                <w:u w:val="single"/>
                              </w:rPr>
                              <w:t>FORMA DE PAGO</w:t>
                            </w:r>
                            <w:r>
                              <w:rPr>
                                <w:rFonts w:asciiTheme="minorHAnsi" w:hAnsi="Calibri" w:cstheme="minorBidi"/>
                                <w:i/>
                                <w:iCs/>
                                <w:color w:val="000000" w:themeColor="text1"/>
                                <w:kern w:val="24"/>
                                <w:sz w:val="22"/>
                                <w:szCs w:val="22"/>
                              </w:rPr>
                              <w:t>:</w:t>
                            </w:r>
                            <w:r>
                              <w:rPr>
                                <w:rFonts w:asciiTheme="minorHAnsi" w:hAnsi="Calibri" w:cstheme="minorBidi"/>
                                <w:b/>
                                <w:bCs/>
                                <w:i/>
                                <w:iCs/>
                                <w:color w:val="000000" w:themeColor="text1"/>
                                <w:kern w:val="24"/>
                                <w:sz w:val="22"/>
                                <w:szCs w:val="22"/>
                              </w:rPr>
                              <w:t xml:space="preserve"> Riguroso  contado o en la modalidad de meses sin intereses</w:t>
                            </w:r>
                            <w:r>
                              <w:rPr>
                                <w:rFonts w:asciiTheme="minorHAnsi" w:hAnsi="Calibri" w:cstheme="minorBidi"/>
                                <w:i/>
                                <w:iCs/>
                                <w:color w:val="000000" w:themeColor="text1"/>
                                <w:kern w:val="24"/>
                                <w:sz w:val="22"/>
                                <w:szCs w:val="22"/>
                              </w:rPr>
                              <w:t xml:space="preserve"> con todas las tarjetas de crédito.</w:t>
                            </w:r>
                          </w:p>
                          <w:p w:rsidR="005576C7" w:rsidRDefault="005576C7" w:rsidP="005576C7">
                            <w:pPr>
                              <w:pStyle w:val="Prrafodelista"/>
                              <w:numPr>
                                <w:ilvl w:val="0"/>
                                <w:numId w:val="37"/>
                              </w:numPr>
                              <w:rPr>
                                <w:sz w:val="22"/>
                              </w:rPr>
                            </w:pPr>
                            <w:r>
                              <w:rPr>
                                <w:rFonts w:asciiTheme="minorHAnsi" w:hAnsi="Calibri" w:cstheme="minorBidi"/>
                                <w:b/>
                                <w:bCs/>
                                <w:i/>
                                <w:iCs/>
                                <w:color w:val="000000" w:themeColor="text1"/>
                                <w:kern w:val="24"/>
                                <w:sz w:val="22"/>
                                <w:szCs w:val="22"/>
                                <w:u w:val="single"/>
                              </w:rPr>
                              <w:t>POLÍTICA:</w:t>
                            </w:r>
                            <w:r>
                              <w:rPr>
                                <w:rFonts w:asciiTheme="minorHAnsi" w:hAnsi="Calibri" w:cstheme="minorBidi"/>
                                <w:i/>
                                <w:iCs/>
                                <w:color w:val="000000" w:themeColor="text1"/>
                                <w:kern w:val="24"/>
                                <w:sz w:val="22"/>
                                <w:szCs w:val="22"/>
                              </w:rPr>
                              <w:t xml:space="preserve"> </w:t>
                            </w:r>
                          </w:p>
                          <w:p w:rsidR="005576C7" w:rsidRDefault="005576C7" w:rsidP="005576C7">
                            <w:pPr>
                              <w:pStyle w:val="Prrafodelista"/>
                              <w:numPr>
                                <w:ilvl w:val="2"/>
                                <w:numId w:val="37"/>
                              </w:numPr>
                              <w:rPr>
                                <w:sz w:val="22"/>
                              </w:rPr>
                            </w:pPr>
                            <w:r>
                              <w:rPr>
                                <w:rFonts w:asciiTheme="minorHAnsi" w:hAnsi="Calibri" w:cstheme="minorBidi"/>
                                <w:i/>
                                <w:iCs/>
                                <w:color w:val="000000" w:themeColor="text1"/>
                                <w:kern w:val="24"/>
                                <w:sz w:val="22"/>
                                <w:szCs w:val="22"/>
                              </w:rPr>
                              <w:t>Se ajustarán todos los conceptos excepto los relacionados a contratación, factibilidades y multas por derivación de toma o manipulación de medidor.</w:t>
                            </w:r>
                          </w:p>
                          <w:p w:rsidR="005576C7" w:rsidRDefault="005576C7" w:rsidP="005576C7">
                            <w:pPr>
                              <w:pStyle w:val="Prrafodelista"/>
                              <w:numPr>
                                <w:ilvl w:val="2"/>
                                <w:numId w:val="37"/>
                              </w:numPr>
                              <w:rPr>
                                <w:sz w:val="22"/>
                              </w:rPr>
                            </w:pPr>
                            <w:r>
                              <w:rPr>
                                <w:rFonts w:asciiTheme="minorHAnsi" w:hAnsi="Calibri" w:cstheme="minorBidi"/>
                                <w:i/>
                                <w:iCs/>
                                <w:color w:val="000000" w:themeColor="text1"/>
                                <w:kern w:val="24"/>
                                <w:sz w:val="22"/>
                                <w:szCs w:val="22"/>
                              </w:rPr>
                              <w:t>Para usuarios con más de 12 meses de rezago se cobrarán únicamente 12 meses de acuerdo al promedio de los últimos 3 meses.</w:t>
                            </w:r>
                          </w:p>
                          <w:p w:rsidR="005576C7" w:rsidRDefault="005576C7" w:rsidP="005576C7">
                            <w:pPr>
                              <w:pStyle w:val="Prrafodelista"/>
                              <w:numPr>
                                <w:ilvl w:val="2"/>
                                <w:numId w:val="37"/>
                              </w:numPr>
                              <w:rPr>
                                <w:sz w:val="22"/>
                              </w:rPr>
                            </w:pPr>
                            <w:r>
                              <w:rPr>
                                <w:rFonts w:asciiTheme="minorHAnsi" w:hAnsi="Calibri" w:cstheme="minorBidi"/>
                                <w:i/>
                                <w:iCs/>
                                <w:color w:val="000000" w:themeColor="text1"/>
                                <w:kern w:val="24"/>
                                <w:sz w:val="22"/>
                                <w:szCs w:val="22"/>
                              </w:rPr>
                              <w:t>Para usuarios con menos de 12 meses de rezago se cobrará el promedio de los últimos 3 meses por el número de meses de rezago que adeude.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3 Rectángulo" o:spid="_x0000_s1026" style="position:absolute;left:0;text-align:left;margin-left:-13.3pt;margin-top:-18.55pt;width:455.25pt;height:24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" filled="f" stroked="f">
                <v:textbox>
                  <w:txbxContent>
                    <w:p w:rsidR="005576C7" w:rsidRDefault="005576C7" w:rsidP="005576C7">
                      <w:pPr>
                        <w:pStyle w:val="NormalWeb"/>
                        <w:spacing w:before="0" w:beforeAutospacing="0" w:after="0" w:afterAutospacing="0"/>
                        <w:jc w:val="center"/>
                      </w:pPr>
                      <w:r>
                        <w:rPr>
                          <w:rFonts w:asciiTheme="minorHAnsi" w:hAnsi="Calibri" w:cstheme="minorBidi"/>
                          <w:b/>
                          <w:bCs/>
                          <w:i/>
                          <w:iCs/>
                          <w:color w:val="000000" w:themeColor="text1"/>
                          <w:kern w:val="24"/>
                          <w:sz w:val="22"/>
                          <w:szCs w:val="22"/>
                        </w:rPr>
                        <w:t>Política Comercial de Regularización 2019</w:t>
                      </w:r>
                      <w:r>
                        <w:rPr>
                          <w:rFonts w:asciiTheme="minorHAnsi" w:hAnsi="Calibri" w:cstheme="minorBidi"/>
                          <w:color w:val="000000" w:themeColor="text1"/>
                          <w:kern w:val="24"/>
                          <w:sz w:val="22"/>
                          <w:szCs w:val="22"/>
                        </w:rPr>
                        <w:t> </w:t>
                      </w:r>
                    </w:p>
                    <w:p w:rsidR="005576C7" w:rsidRDefault="005576C7" w:rsidP="005576C7">
                      <w:pPr>
                        <w:pStyle w:val="Prrafodelista"/>
                        <w:numPr>
                          <w:ilvl w:val="0"/>
                          <w:numId w:val="37"/>
                        </w:numPr>
                        <w:rPr>
                          <w:sz w:val="22"/>
                        </w:rPr>
                      </w:pPr>
                      <w:r>
                        <w:rPr>
                          <w:rFonts w:asciiTheme="minorHAnsi" w:hAnsi="Calibri" w:cstheme="minorBidi"/>
                          <w:b/>
                          <w:bCs/>
                          <w:i/>
                          <w:iCs/>
                          <w:color w:val="000000" w:themeColor="text1"/>
                          <w:kern w:val="24"/>
                          <w:sz w:val="22"/>
                          <w:szCs w:val="22"/>
                          <w:u w:val="single"/>
                        </w:rPr>
                        <w:t>OBJETIVO:</w:t>
                      </w:r>
                      <w:r>
                        <w:rPr>
                          <w:rFonts w:asciiTheme="minorHAnsi" w:hAnsi="Calibri" w:cstheme="minorBidi"/>
                          <w:i/>
                          <w:iCs/>
                          <w:color w:val="000000" w:themeColor="text1"/>
                          <w:kern w:val="24"/>
                          <w:sz w:val="22"/>
                          <w:szCs w:val="22"/>
                        </w:rPr>
                        <w:t xml:space="preserve"> Regularización de adeudos  a usuarios domésticos, con tarifa popular 1 y 2 e Interés Social, se beneficiarán según sea el adeudo. </w:t>
                      </w:r>
                    </w:p>
                    <w:p w:rsidR="003F010F" w:rsidRPr="003F010F" w:rsidRDefault="003F010F" w:rsidP="005576C7">
                      <w:pPr>
                        <w:pStyle w:val="Prrafodelista"/>
                        <w:numPr>
                          <w:ilvl w:val="0"/>
                          <w:numId w:val="37"/>
                        </w:numPr>
                        <w:rPr>
                          <w:sz w:val="22"/>
                        </w:rPr>
                      </w:pPr>
                    </w:p>
                    <w:p w:rsidR="005576C7" w:rsidRDefault="005576C7" w:rsidP="005576C7">
                      <w:pPr>
                        <w:pStyle w:val="Prrafodelista"/>
                        <w:numPr>
                          <w:ilvl w:val="0"/>
                          <w:numId w:val="37"/>
                        </w:numPr>
                        <w:rPr>
                          <w:sz w:val="22"/>
                        </w:rPr>
                      </w:pPr>
                      <w:r>
                        <w:rPr>
                          <w:rFonts w:asciiTheme="minorHAnsi" w:hAnsi="Calibri" w:cstheme="minorBidi"/>
                          <w:b/>
                          <w:bCs/>
                          <w:i/>
                          <w:iCs/>
                          <w:color w:val="000000" w:themeColor="text1"/>
                          <w:kern w:val="24"/>
                          <w:sz w:val="22"/>
                          <w:szCs w:val="22"/>
                          <w:u w:val="single"/>
                        </w:rPr>
                        <w:t>BENEFICIOS:</w:t>
                      </w:r>
                      <w:r>
                        <w:rPr>
                          <w:rFonts w:asciiTheme="minorHAnsi" w:hAnsi="Calibri" w:cstheme="minorBidi"/>
                          <w:i/>
                          <w:iCs/>
                          <w:color w:val="000000" w:themeColor="text1"/>
                          <w:kern w:val="24"/>
                          <w:sz w:val="22"/>
                          <w:szCs w:val="22"/>
                        </w:rPr>
                        <w:t xml:space="preserve"> Abatir la morosidad apoyando a los usuarios con saldos que tengan posibilidad de liquidar aprovechando la temporada e  iniciar el año con una cartera más sana.</w:t>
                      </w:r>
                    </w:p>
                    <w:p w:rsidR="005576C7" w:rsidRDefault="005576C7" w:rsidP="005576C7">
                      <w:pPr>
                        <w:pStyle w:val="Prrafodelista"/>
                        <w:numPr>
                          <w:ilvl w:val="0"/>
                          <w:numId w:val="37"/>
                        </w:numPr>
                        <w:rPr>
                          <w:sz w:val="22"/>
                        </w:rPr>
                      </w:pPr>
                      <w:r>
                        <w:rPr>
                          <w:rFonts w:asciiTheme="minorHAnsi" w:hAnsi="Calibri" w:cstheme="minorBidi"/>
                          <w:b/>
                          <w:bCs/>
                          <w:i/>
                          <w:iCs/>
                          <w:color w:val="000000" w:themeColor="text1"/>
                          <w:kern w:val="24"/>
                          <w:sz w:val="22"/>
                          <w:szCs w:val="22"/>
                          <w:u w:val="single"/>
                        </w:rPr>
                        <w:t>DURACIÓN</w:t>
                      </w:r>
                      <w:r>
                        <w:rPr>
                          <w:rFonts w:asciiTheme="minorHAnsi" w:hAnsi="Calibri" w:cstheme="minorBidi"/>
                          <w:i/>
                          <w:iCs/>
                          <w:color w:val="000000" w:themeColor="text1"/>
                          <w:kern w:val="24"/>
                          <w:sz w:val="22"/>
                          <w:szCs w:val="22"/>
                        </w:rPr>
                        <w:t>: Durante el mes de diciembre 2019 y enero 2020.</w:t>
                      </w:r>
                    </w:p>
                    <w:p w:rsidR="005576C7" w:rsidRDefault="005576C7" w:rsidP="005576C7">
                      <w:pPr>
                        <w:pStyle w:val="Prrafodelista"/>
                        <w:numPr>
                          <w:ilvl w:val="0"/>
                          <w:numId w:val="37"/>
                        </w:numPr>
                        <w:rPr>
                          <w:sz w:val="22"/>
                        </w:rPr>
                      </w:pPr>
                      <w:r>
                        <w:rPr>
                          <w:rFonts w:asciiTheme="minorHAnsi" w:hAnsi="Calibri" w:cstheme="minorBidi"/>
                          <w:b/>
                          <w:bCs/>
                          <w:i/>
                          <w:iCs/>
                          <w:color w:val="000000" w:themeColor="text1"/>
                          <w:kern w:val="24"/>
                          <w:sz w:val="22"/>
                          <w:szCs w:val="22"/>
                          <w:u w:val="single"/>
                        </w:rPr>
                        <w:t>FORMA DE PAGO</w:t>
                      </w:r>
                      <w:r>
                        <w:rPr>
                          <w:rFonts w:asciiTheme="minorHAnsi" w:hAnsi="Calibri" w:cstheme="minorBidi"/>
                          <w:i/>
                          <w:iCs/>
                          <w:color w:val="000000" w:themeColor="text1"/>
                          <w:kern w:val="24"/>
                          <w:sz w:val="22"/>
                          <w:szCs w:val="22"/>
                        </w:rPr>
                        <w:t>:</w:t>
                      </w:r>
                      <w:r>
                        <w:rPr>
                          <w:rFonts w:asciiTheme="minorHAnsi" w:hAnsi="Calibri" w:cstheme="minorBidi"/>
                          <w:b/>
                          <w:bCs/>
                          <w:i/>
                          <w:iCs/>
                          <w:color w:val="000000" w:themeColor="text1"/>
                          <w:kern w:val="24"/>
                          <w:sz w:val="22"/>
                          <w:szCs w:val="22"/>
                        </w:rPr>
                        <w:t xml:space="preserve"> Riguroso  contado o en la modalidad de meses sin intereses</w:t>
                      </w:r>
                      <w:r>
                        <w:rPr>
                          <w:rFonts w:asciiTheme="minorHAnsi" w:hAnsi="Calibri" w:cstheme="minorBidi"/>
                          <w:i/>
                          <w:iCs/>
                          <w:color w:val="000000" w:themeColor="text1"/>
                          <w:kern w:val="24"/>
                          <w:sz w:val="22"/>
                          <w:szCs w:val="22"/>
                        </w:rPr>
                        <w:t xml:space="preserve"> con todas las tarjetas de crédito.</w:t>
                      </w:r>
                    </w:p>
                    <w:p w:rsidR="005576C7" w:rsidRDefault="005576C7" w:rsidP="005576C7">
                      <w:pPr>
                        <w:pStyle w:val="Prrafodelista"/>
                        <w:numPr>
                          <w:ilvl w:val="0"/>
                          <w:numId w:val="37"/>
                        </w:numPr>
                        <w:rPr>
                          <w:sz w:val="22"/>
                        </w:rPr>
                      </w:pPr>
                      <w:r>
                        <w:rPr>
                          <w:rFonts w:asciiTheme="minorHAnsi" w:hAnsi="Calibri" w:cstheme="minorBidi"/>
                          <w:b/>
                          <w:bCs/>
                          <w:i/>
                          <w:iCs/>
                          <w:color w:val="000000" w:themeColor="text1"/>
                          <w:kern w:val="24"/>
                          <w:sz w:val="22"/>
                          <w:szCs w:val="22"/>
                          <w:u w:val="single"/>
                        </w:rPr>
                        <w:t>POLÍTICA:</w:t>
                      </w:r>
                      <w:r>
                        <w:rPr>
                          <w:rFonts w:asciiTheme="minorHAnsi" w:hAnsi="Calibri" w:cstheme="minorBidi"/>
                          <w:i/>
                          <w:iCs/>
                          <w:color w:val="000000" w:themeColor="text1"/>
                          <w:kern w:val="24"/>
                          <w:sz w:val="22"/>
                          <w:szCs w:val="22"/>
                        </w:rPr>
                        <w:t xml:space="preserve"> </w:t>
                      </w:r>
                    </w:p>
                    <w:p w:rsidR="005576C7" w:rsidRDefault="005576C7" w:rsidP="005576C7">
                      <w:pPr>
                        <w:pStyle w:val="Prrafodelista"/>
                        <w:numPr>
                          <w:ilvl w:val="2"/>
                          <w:numId w:val="37"/>
                        </w:numPr>
                        <w:rPr>
                          <w:sz w:val="22"/>
                        </w:rPr>
                      </w:pPr>
                      <w:r>
                        <w:rPr>
                          <w:rFonts w:asciiTheme="minorHAnsi" w:hAnsi="Calibri" w:cstheme="minorBidi"/>
                          <w:i/>
                          <w:iCs/>
                          <w:color w:val="000000" w:themeColor="text1"/>
                          <w:kern w:val="24"/>
                          <w:sz w:val="22"/>
                          <w:szCs w:val="22"/>
                        </w:rPr>
                        <w:t>Se ajustarán todos los conceptos excepto los relacionados a contratación, factibilidades y multas por derivación de toma o manipulación de medidor.</w:t>
                      </w:r>
                    </w:p>
                    <w:p w:rsidR="005576C7" w:rsidRDefault="005576C7" w:rsidP="005576C7">
                      <w:pPr>
                        <w:pStyle w:val="Prrafodelista"/>
                        <w:numPr>
                          <w:ilvl w:val="2"/>
                          <w:numId w:val="37"/>
                        </w:numPr>
                        <w:rPr>
                          <w:sz w:val="22"/>
                        </w:rPr>
                      </w:pPr>
                      <w:r>
                        <w:rPr>
                          <w:rFonts w:asciiTheme="minorHAnsi" w:hAnsi="Calibri" w:cstheme="minorBidi"/>
                          <w:i/>
                          <w:iCs/>
                          <w:color w:val="000000" w:themeColor="text1"/>
                          <w:kern w:val="24"/>
                          <w:sz w:val="22"/>
                          <w:szCs w:val="22"/>
                        </w:rPr>
                        <w:t>Para usuarios con más de 12 meses de rezago se cobrarán únicamente 12 meses de acuerdo al promedio de los últimos 3 meses.</w:t>
                      </w:r>
                    </w:p>
                    <w:p w:rsidR="005576C7" w:rsidRDefault="005576C7" w:rsidP="005576C7">
                      <w:pPr>
                        <w:pStyle w:val="Prrafodelista"/>
                        <w:numPr>
                          <w:ilvl w:val="2"/>
                          <w:numId w:val="37"/>
                        </w:numPr>
                        <w:rPr>
                          <w:sz w:val="22"/>
                        </w:rPr>
                      </w:pPr>
                      <w:r>
                        <w:rPr>
                          <w:rFonts w:asciiTheme="minorHAnsi" w:hAnsi="Calibri" w:cstheme="minorBidi"/>
                          <w:i/>
                          <w:iCs/>
                          <w:color w:val="000000" w:themeColor="text1"/>
                          <w:kern w:val="24"/>
                          <w:sz w:val="22"/>
                          <w:szCs w:val="22"/>
                        </w:rPr>
                        <w:t>Para usuarios con menos de 12 meses de rezago se cobrará el promedio de los últimos 3 meses por el número de meses de rezago que adeude.</w:t>
                      </w:r>
                    </w:p>
                  </w:txbxContent>
                </v:textbox>
              </v:rect>
            </w:pict>
          </mc:Fallback>
        </mc:AlternateContent>
      </w:r>
    </w:p>
    <w:p w:rsidR="005576C7" w:rsidRDefault="005576C7" w:rsidP="005576C7">
      <w:pPr>
        <w:pStyle w:val="Textoindependiente"/>
        <w:rPr>
          <w:rFonts w:ascii="Arial" w:hAnsi="Arial" w:cs="Arial"/>
          <w:b/>
          <w:sz w:val="22"/>
          <w:szCs w:val="22"/>
          <w:lang w:val="es-MX"/>
        </w:rPr>
      </w:pPr>
    </w:p>
    <w:p w:rsidR="005576C7" w:rsidRPr="0069023E" w:rsidRDefault="005576C7" w:rsidP="005576C7">
      <w:pPr>
        <w:pStyle w:val="Textoindependiente"/>
        <w:rPr>
          <w:rFonts w:ascii="Arial" w:hAnsi="Arial" w:cs="Arial"/>
          <w:b/>
          <w:sz w:val="22"/>
          <w:szCs w:val="22"/>
          <w:lang w:val="es-MX"/>
        </w:rPr>
      </w:pPr>
    </w:p>
    <w:tbl>
      <w:tblPr>
        <w:tblW w:w="9863" w:type="dxa"/>
        <w:tblInd w:w="-295" w:type="dxa"/>
        <w:tblLayout w:type="fixed"/>
        <w:tblCellMar>
          <w:left w:w="70" w:type="dxa"/>
          <w:right w:w="70" w:type="dxa"/>
        </w:tblCellMar>
        <w:tblLook w:val="0000" w:firstRow="0" w:lastRow="0" w:firstColumn="0" w:lastColumn="0" w:noHBand="0" w:noVBand="0"/>
      </w:tblPr>
      <w:tblGrid>
        <w:gridCol w:w="368"/>
        <w:gridCol w:w="9495"/>
      </w:tblGrid>
      <w:tr w:rsidR="005576C7" w:rsidRPr="00316A5B" w:rsidTr="00966566">
        <w:trPr>
          <w:trHeight w:val="6804"/>
        </w:trPr>
        <w:tc>
          <w:tcPr>
            <w:tcW w:w="9863" w:type="dxa"/>
            <w:gridSpan w:val="2"/>
            <w:shd w:val="clear" w:color="auto" w:fill="auto"/>
          </w:tcPr>
          <w:p w:rsidR="005576C7" w:rsidRDefault="005576C7" w:rsidP="005576C7">
            <w:pPr>
              <w:pStyle w:val="Textoindependiente"/>
              <w:ind w:right="72"/>
              <w:jc w:val="center"/>
              <w:rPr>
                <w:rFonts w:ascii="Arial" w:hAnsi="Arial" w:cs="Arial"/>
                <w:b/>
                <w:bCs/>
                <w:sz w:val="22"/>
                <w:szCs w:val="22"/>
                <w:lang w:val="es-MX"/>
              </w:rPr>
            </w:pPr>
          </w:p>
          <w:p w:rsidR="005576C7" w:rsidRDefault="005576C7" w:rsidP="005576C7">
            <w:pPr>
              <w:pStyle w:val="Textoindependiente"/>
              <w:ind w:right="72"/>
              <w:jc w:val="center"/>
              <w:rPr>
                <w:rFonts w:ascii="Arial" w:hAnsi="Arial" w:cs="Arial"/>
                <w:b/>
                <w:bCs/>
                <w:sz w:val="22"/>
                <w:szCs w:val="22"/>
                <w:lang w:val="es-MX"/>
              </w:rPr>
            </w:pPr>
          </w:p>
          <w:p w:rsidR="003F010F" w:rsidRDefault="003F010F" w:rsidP="005576C7">
            <w:pPr>
              <w:pStyle w:val="Textoindependiente"/>
              <w:ind w:right="72"/>
              <w:jc w:val="center"/>
              <w:rPr>
                <w:rFonts w:ascii="Arial" w:hAnsi="Arial" w:cs="Arial"/>
                <w:b/>
                <w:bCs/>
                <w:sz w:val="22"/>
                <w:szCs w:val="22"/>
                <w:lang w:val="es-MX"/>
              </w:rPr>
            </w:pPr>
          </w:p>
          <w:p w:rsidR="003F010F" w:rsidRDefault="003F010F" w:rsidP="005576C7">
            <w:pPr>
              <w:pStyle w:val="Textoindependiente"/>
              <w:ind w:right="72"/>
              <w:jc w:val="center"/>
              <w:rPr>
                <w:rFonts w:ascii="Arial" w:hAnsi="Arial" w:cs="Arial"/>
                <w:b/>
                <w:bCs/>
                <w:sz w:val="22"/>
                <w:szCs w:val="22"/>
                <w:lang w:val="es-MX"/>
              </w:rPr>
            </w:pPr>
          </w:p>
          <w:p w:rsidR="003F010F" w:rsidRDefault="003F010F" w:rsidP="005576C7">
            <w:pPr>
              <w:pStyle w:val="Textoindependiente"/>
              <w:ind w:right="72"/>
              <w:jc w:val="center"/>
              <w:rPr>
                <w:rFonts w:ascii="Arial" w:hAnsi="Arial" w:cs="Arial"/>
                <w:b/>
                <w:bCs/>
                <w:sz w:val="22"/>
                <w:szCs w:val="22"/>
                <w:lang w:val="es-MX"/>
              </w:rPr>
            </w:pPr>
          </w:p>
          <w:p w:rsidR="003F010F" w:rsidRDefault="003F010F" w:rsidP="005576C7">
            <w:pPr>
              <w:pStyle w:val="Textoindependiente"/>
              <w:ind w:right="72"/>
              <w:jc w:val="center"/>
              <w:rPr>
                <w:rFonts w:ascii="Arial" w:hAnsi="Arial" w:cs="Arial"/>
                <w:b/>
                <w:bCs/>
                <w:sz w:val="22"/>
                <w:szCs w:val="22"/>
                <w:lang w:val="es-MX"/>
              </w:rPr>
            </w:pPr>
          </w:p>
          <w:p w:rsidR="003F010F" w:rsidRDefault="003F010F" w:rsidP="005576C7">
            <w:pPr>
              <w:pStyle w:val="Textoindependiente"/>
              <w:ind w:right="72"/>
              <w:jc w:val="center"/>
              <w:rPr>
                <w:rFonts w:ascii="Arial" w:hAnsi="Arial" w:cs="Arial"/>
                <w:b/>
                <w:bCs/>
                <w:sz w:val="22"/>
                <w:szCs w:val="22"/>
                <w:lang w:val="es-MX"/>
              </w:rPr>
            </w:pPr>
          </w:p>
          <w:p w:rsidR="003F010F" w:rsidRDefault="003F010F" w:rsidP="005576C7">
            <w:pPr>
              <w:pStyle w:val="Textoindependiente"/>
              <w:ind w:right="72"/>
              <w:jc w:val="center"/>
              <w:rPr>
                <w:rFonts w:ascii="Arial" w:hAnsi="Arial" w:cs="Arial"/>
                <w:b/>
                <w:bCs/>
                <w:sz w:val="22"/>
                <w:szCs w:val="22"/>
                <w:lang w:val="es-MX"/>
              </w:rPr>
            </w:pPr>
          </w:p>
          <w:p w:rsidR="003F010F" w:rsidRDefault="003F010F" w:rsidP="005576C7">
            <w:pPr>
              <w:pStyle w:val="Textoindependiente"/>
              <w:ind w:right="72"/>
              <w:jc w:val="center"/>
              <w:rPr>
                <w:rFonts w:ascii="Arial" w:hAnsi="Arial" w:cs="Arial"/>
                <w:b/>
                <w:bCs/>
                <w:sz w:val="22"/>
                <w:szCs w:val="22"/>
                <w:lang w:val="es-MX"/>
              </w:rPr>
            </w:pPr>
          </w:p>
          <w:p w:rsidR="003F010F" w:rsidRDefault="003F010F" w:rsidP="005576C7">
            <w:pPr>
              <w:pStyle w:val="Textoindependiente"/>
              <w:ind w:right="72"/>
              <w:jc w:val="center"/>
              <w:rPr>
                <w:rFonts w:ascii="Arial" w:hAnsi="Arial" w:cs="Arial"/>
                <w:b/>
                <w:bCs/>
                <w:sz w:val="22"/>
                <w:szCs w:val="22"/>
                <w:lang w:val="es-MX"/>
              </w:rPr>
            </w:pPr>
          </w:p>
          <w:p w:rsidR="003F010F" w:rsidRDefault="003F010F" w:rsidP="005576C7">
            <w:pPr>
              <w:pStyle w:val="Textoindependiente"/>
              <w:ind w:right="72"/>
              <w:jc w:val="center"/>
              <w:rPr>
                <w:rFonts w:ascii="Arial" w:hAnsi="Arial" w:cs="Arial"/>
                <w:b/>
                <w:bCs/>
                <w:sz w:val="22"/>
                <w:szCs w:val="22"/>
                <w:lang w:val="es-MX"/>
              </w:rPr>
            </w:pPr>
          </w:p>
          <w:p w:rsidR="003F010F" w:rsidRDefault="003F010F" w:rsidP="005576C7">
            <w:pPr>
              <w:pStyle w:val="Textoindependiente"/>
              <w:ind w:right="72"/>
              <w:jc w:val="center"/>
              <w:rPr>
                <w:rFonts w:ascii="Arial" w:hAnsi="Arial" w:cs="Arial"/>
                <w:b/>
                <w:bCs/>
                <w:sz w:val="22"/>
                <w:szCs w:val="22"/>
                <w:lang w:val="es-MX"/>
              </w:rPr>
            </w:pPr>
          </w:p>
          <w:p w:rsidR="003F010F" w:rsidRDefault="003F010F" w:rsidP="005576C7">
            <w:pPr>
              <w:pStyle w:val="Textoindependiente"/>
              <w:ind w:right="72"/>
              <w:jc w:val="center"/>
              <w:rPr>
                <w:rFonts w:ascii="Arial" w:hAnsi="Arial" w:cs="Arial"/>
                <w:b/>
                <w:bCs/>
                <w:sz w:val="22"/>
                <w:szCs w:val="22"/>
                <w:lang w:val="es-MX"/>
              </w:rPr>
            </w:pPr>
          </w:p>
          <w:p w:rsidR="003F010F" w:rsidRDefault="003F010F" w:rsidP="005576C7">
            <w:pPr>
              <w:pStyle w:val="Textoindependiente"/>
              <w:ind w:right="72"/>
              <w:jc w:val="center"/>
              <w:rPr>
                <w:rFonts w:ascii="Arial" w:hAnsi="Arial" w:cs="Arial"/>
                <w:b/>
                <w:bCs/>
                <w:sz w:val="22"/>
                <w:szCs w:val="22"/>
                <w:lang w:val="es-MX"/>
              </w:rPr>
            </w:pPr>
          </w:p>
          <w:p w:rsidR="003F010F" w:rsidRDefault="003F010F" w:rsidP="005576C7">
            <w:pPr>
              <w:pStyle w:val="Textoindependiente"/>
              <w:ind w:right="72"/>
              <w:jc w:val="center"/>
              <w:rPr>
                <w:rFonts w:ascii="Arial" w:hAnsi="Arial" w:cs="Arial"/>
                <w:b/>
                <w:bCs/>
                <w:sz w:val="22"/>
                <w:szCs w:val="22"/>
                <w:lang w:val="es-MX"/>
              </w:rPr>
            </w:pPr>
          </w:p>
          <w:p w:rsidR="003F010F" w:rsidRDefault="003F010F" w:rsidP="005576C7">
            <w:pPr>
              <w:pStyle w:val="Textoindependiente"/>
              <w:ind w:right="72"/>
              <w:jc w:val="center"/>
              <w:rPr>
                <w:rFonts w:ascii="Arial" w:hAnsi="Arial" w:cs="Arial"/>
                <w:b/>
                <w:bCs/>
                <w:sz w:val="22"/>
                <w:szCs w:val="22"/>
                <w:lang w:val="es-MX"/>
              </w:rPr>
            </w:pPr>
          </w:p>
          <w:p w:rsidR="005576C7" w:rsidRDefault="005576C7" w:rsidP="005576C7">
            <w:pPr>
              <w:pStyle w:val="Textoindependiente"/>
              <w:ind w:right="72"/>
              <w:jc w:val="center"/>
              <w:rPr>
                <w:rFonts w:ascii="Arial" w:hAnsi="Arial"/>
                <w:sz w:val="22"/>
                <w:szCs w:val="22"/>
                <w:lang w:val="es-MX"/>
              </w:rPr>
            </w:pPr>
            <w:r w:rsidRPr="00834440">
              <w:rPr>
                <w:rFonts w:ascii="Arial" w:hAnsi="Arial" w:cs="Arial"/>
                <w:b/>
                <w:bCs/>
                <w:sz w:val="22"/>
                <w:szCs w:val="22"/>
                <w:lang w:val="es-MX"/>
              </w:rPr>
              <w:t>PROYECCIÓN DE LA PROPUESTA DE LA POLITICA COMERCIAL</w:t>
            </w:r>
          </w:p>
          <w:tbl>
            <w:tblPr>
              <w:tblW w:w="7700" w:type="dxa"/>
              <w:tblInd w:w="237" w:type="dxa"/>
              <w:tblLayout w:type="fixed"/>
              <w:tblCellMar>
                <w:left w:w="0" w:type="dxa"/>
                <w:right w:w="0" w:type="dxa"/>
              </w:tblCellMar>
              <w:tblLook w:val="0600" w:firstRow="0" w:lastRow="0" w:firstColumn="0" w:lastColumn="0" w:noHBand="1" w:noVBand="1"/>
            </w:tblPr>
            <w:tblGrid>
              <w:gridCol w:w="1402"/>
              <w:gridCol w:w="1277"/>
              <w:gridCol w:w="1381"/>
              <w:gridCol w:w="1795"/>
              <w:gridCol w:w="1845"/>
            </w:tblGrid>
            <w:tr w:rsidR="005576C7" w:rsidRPr="00D52A46" w:rsidTr="005576C7">
              <w:trPr>
                <w:trHeight w:val="503"/>
              </w:trPr>
              <w:tc>
                <w:tcPr>
                  <w:tcW w:w="1402" w:type="dxa"/>
                  <w:tcBorders>
                    <w:top w:val="single" w:sz="8" w:space="0" w:color="000000"/>
                    <w:left w:val="single" w:sz="8" w:space="0" w:color="000000"/>
                    <w:bottom w:val="single" w:sz="4" w:space="0" w:color="000000"/>
                    <w:right w:val="single" w:sz="4" w:space="0" w:color="000000"/>
                  </w:tcBorders>
                  <w:shd w:val="clear" w:color="auto" w:fill="auto"/>
                  <w:tcMar>
                    <w:top w:w="14" w:type="dxa"/>
                    <w:left w:w="14" w:type="dxa"/>
                    <w:bottom w:w="0" w:type="dxa"/>
                    <w:right w:w="14" w:type="dxa"/>
                  </w:tcMar>
                  <w:vAlign w:val="bottom"/>
                  <w:hideMark/>
                </w:tcPr>
                <w:p w:rsidR="005576C7" w:rsidRPr="00D52A46" w:rsidRDefault="005576C7" w:rsidP="005576C7">
                  <w:pPr>
                    <w:pStyle w:val="Textoindependiente"/>
                    <w:jc w:val="center"/>
                    <w:rPr>
                      <w:rFonts w:ascii="Arial" w:hAnsi="Arial" w:cs="Arial"/>
                      <w:b/>
                      <w:sz w:val="16"/>
                      <w:szCs w:val="16"/>
                      <w:lang w:val="es-MX"/>
                    </w:rPr>
                  </w:pPr>
                  <w:r w:rsidRPr="00D52A46">
                    <w:rPr>
                      <w:rFonts w:ascii="Arial" w:hAnsi="Arial" w:cs="Arial"/>
                      <w:b/>
                      <w:sz w:val="16"/>
                      <w:szCs w:val="16"/>
                      <w:lang w:val="es-MX"/>
                    </w:rPr>
                    <w:t>MUNICIPIO</w:t>
                  </w:r>
                </w:p>
              </w:tc>
              <w:tc>
                <w:tcPr>
                  <w:tcW w:w="1277" w:type="dxa"/>
                  <w:tcBorders>
                    <w:top w:val="single" w:sz="8"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bottom"/>
                  <w:hideMark/>
                </w:tcPr>
                <w:p w:rsidR="005576C7" w:rsidRPr="00D52A46" w:rsidRDefault="005576C7" w:rsidP="005576C7">
                  <w:pPr>
                    <w:pStyle w:val="Textoindependiente"/>
                    <w:rPr>
                      <w:rFonts w:ascii="Arial" w:hAnsi="Arial" w:cs="Arial"/>
                      <w:b/>
                      <w:sz w:val="16"/>
                      <w:szCs w:val="16"/>
                      <w:lang w:val="es-MX"/>
                    </w:rPr>
                  </w:pPr>
                  <w:r w:rsidRPr="00D52A46">
                    <w:rPr>
                      <w:rFonts w:ascii="Arial" w:hAnsi="Arial" w:cs="Arial"/>
                      <w:b/>
                      <w:sz w:val="16"/>
                      <w:szCs w:val="16"/>
                      <w:lang w:val="es-MX"/>
                    </w:rPr>
                    <w:t>CANTIDAD DE USUARIOS FACTIBLES</w:t>
                  </w:r>
                </w:p>
              </w:tc>
              <w:tc>
                <w:tcPr>
                  <w:tcW w:w="1381" w:type="dxa"/>
                  <w:tcBorders>
                    <w:top w:val="single" w:sz="8"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bottom"/>
                  <w:hideMark/>
                </w:tcPr>
                <w:p w:rsidR="005576C7" w:rsidRPr="00D52A46" w:rsidRDefault="005576C7" w:rsidP="005576C7">
                  <w:pPr>
                    <w:pStyle w:val="Textoindependiente"/>
                    <w:jc w:val="center"/>
                    <w:rPr>
                      <w:rFonts w:ascii="Arial" w:hAnsi="Arial" w:cs="Arial"/>
                      <w:b/>
                      <w:sz w:val="16"/>
                      <w:szCs w:val="16"/>
                      <w:lang w:val="es-MX"/>
                    </w:rPr>
                  </w:pPr>
                  <w:r w:rsidRPr="00D52A46">
                    <w:rPr>
                      <w:rFonts w:ascii="Arial" w:hAnsi="Arial" w:cs="Arial"/>
                      <w:b/>
                      <w:sz w:val="16"/>
                      <w:szCs w:val="16"/>
                      <w:lang w:val="es-MX"/>
                    </w:rPr>
                    <w:t>REZAGO</w:t>
                  </w:r>
                </w:p>
              </w:tc>
              <w:tc>
                <w:tcPr>
                  <w:tcW w:w="1795" w:type="dxa"/>
                  <w:tcBorders>
                    <w:top w:val="single" w:sz="8"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bottom"/>
                  <w:hideMark/>
                </w:tcPr>
                <w:p w:rsidR="005576C7" w:rsidRPr="00D52A46" w:rsidRDefault="005576C7" w:rsidP="005576C7">
                  <w:pPr>
                    <w:pStyle w:val="Textoindependiente"/>
                    <w:jc w:val="center"/>
                    <w:rPr>
                      <w:rFonts w:ascii="Arial" w:hAnsi="Arial" w:cs="Arial"/>
                      <w:b/>
                      <w:sz w:val="16"/>
                      <w:szCs w:val="16"/>
                      <w:lang w:val="es-MX"/>
                    </w:rPr>
                  </w:pPr>
                  <w:r w:rsidRPr="00D52A46">
                    <w:rPr>
                      <w:rFonts w:ascii="Arial" w:hAnsi="Arial" w:cs="Arial"/>
                      <w:b/>
                      <w:sz w:val="16"/>
                      <w:szCs w:val="16"/>
                      <w:lang w:val="es-MX"/>
                    </w:rPr>
                    <w:t>TOTAL A DESCONTAR</w:t>
                  </w:r>
                </w:p>
              </w:tc>
              <w:tc>
                <w:tcPr>
                  <w:tcW w:w="1845" w:type="dxa"/>
                  <w:tcBorders>
                    <w:top w:val="single" w:sz="8" w:space="0" w:color="000000"/>
                    <w:left w:val="single" w:sz="4" w:space="0" w:color="000000"/>
                    <w:bottom w:val="single" w:sz="4" w:space="0" w:color="000000"/>
                    <w:right w:val="single" w:sz="8" w:space="0" w:color="000000"/>
                  </w:tcBorders>
                  <w:shd w:val="clear" w:color="auto" w:fill="auto"/>
                  <w:tcMar>
                    <w:top w:w="14" w:type="dxa"/>
                    <w:left w:w="14" w:type="dxa"/>
                    <w:bottom w:w="0" w:type="dxa"/>
                    <w:right w:w="14" w:type="dxa"/>
                  </w:tcMar>
                  <w:vAlign w:val="bottom"/>
                  <w:hideMark/>
                </w:tcPr>
                <w:p w:rsidR="005576C7" w:rsidRPr="00D52A46" w:rsidRDefault="005576C7" w:rsidP="005576C7">
                  <w:pPr>
                    <w:pStyle w:val="Textoindependiente"/>
                    <w:jc w:val="center"/>
                    <w:rPr>
                      <w:rFonts w:ascii="Arial" w:hAnsi="Arial" w:cs="Arial"/>
                      <w:b/>
                      <w:sz w:val="16"/>
                      <w:szCs w:val="16"/>
                      <w:lang w:val="es-MX"/>
                    </w:rPr>
                  </w:pPr>
                  <w:r w:rsidRPr="00D52A46">
                    <w:rPr>
                      <w:rFonts w:ascii="Arial" w:hAnsi="Arial" w:cs="Arial"/>
                      <w:b/>
                      <w:sz w:val="16"/>
                      <w:szCs w:val="16"/>
                      <w:lang w:val="es-MX"/>
                    </w:rPr>
                    <w:t>TOTAL A COBRAR</w:t>
                  </w:r>
                </w:p>
              </w:tc>
            </w:tr>
            <w:tr w:rsidR="005576C7" w:rsidRPr="00D52A46" w:rsidTr="005576C7">
              <w:trPr>
                <w:trHeight w:val="503"/>
              </w:trPr>
              <w:tc>
                <w:tcPr>
                  <w:tcW w:w="1402" w:type="dxa"/>
                  <w:tcBorders>
                    <w:top w:val="single" w:sz="4" w:space="0" w:color="000000"/>
                    <w:left w:val="single" w:sz="8"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5576C7" w:rsidRPr="00D52A46" w:rsidRDefault="005576C7" w:rsidP="005576C7">
                  <w:pPr>
                    <w:pStyle w:val="Textoindependiente"/>
                    <w:rPr>
                      <w:rFonts w:ascii="Arial" w:hAnsi="Arial" w:cs="Arial"/>
                      <w:b/>
                      <w:sz w:val="16"/>
                      <w:szCs w:val="16"/>
                      <w:lang w:val="es-MX"/>
                    </w:rPr>
                  </w:pPr>
                  <w:r w:rsidRPr="00D52A46">
                    <w:rPr>
                      <w:rFonts w:ascii="Arial" w:hAnsi="Arial" w:cs="Arial"/>
                      <w:b/>
                      <w:sz w:val="16"/>
                      <w:szCs w:val="16"/>
                      <w:lang w:val="es-MX"/>
                    </w:rPr>
                    <w:t>FRONTERA</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5576C7" w:rsidRPr="00D52A46" w:rsidRDefault="005576C7" w:rsidP="005576C7">
                  <w:pPr>
                    <w:pStyle w:val="Textoindependiente"/>
                    <w:jc w:val="center"/>
                    <w:rPr>
                      <w:rFonts w:ascii="Arial" w:hAnsi="Arial" w:cs="Arial"/>
                      <w:b/>
                      <w:sz w:val="16"/>
                      <w:szCs w:val="16"/>
                      <w:lang w:val="es-MX"/>
                    </w:rPr>
                  </w:pPr>
                  <w:r w:rsidRPr="00D52A46">
                    <w:rPr>
                      <w:rFonts w:ascii="Arial" w:hAnsi="Arial" w:cs="Arial"/>
                      <w:b/>
                      <w:sz w:val="16"/>
                      <w:szCs w:val="16"/>
                      <w:lang w:val="es-MX"/>
                    </w:rPr>
                    <w:t>5,892</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5576C7" w:rsidRPr="00D52A46" w:rsidRDefault="005576C7" w:rsidP="005576C7">
                  <w:pPr>
                    <w:pStyle w:val="Textoindependiente"/>
                    <w:rPr>
                      <w:rFonts w:ascii="Arial" w:hAnsi="Arial" w:cs="Arial"/>
                      <w:b/>
                      <w:sz w:val="16"/>
                      <w:szCs w:val="16"/>
                      <w:lang w:val="es-MX"/>
                    </w:rPr>
                  </w:pPr>
                  <w:r w:rsidRPr="00D52A46">
                    <w:rPr>
                      <w:rFonts w:ascii="Arial" w:hAnsi="Arial" w:cs="Arial"/>
                      <w:b/>
                      <w:sz w:val="16"/>
                      <w:szCs w:val="16"/>
                      <w:lang w:val="es-MX"/>
                    </w:rPr>
                    <w:t xml:space="preserve"> $  17,794,071.48 </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5576C7" w:rsidRPr="00D52A46" w:rsidRDefault="005576C7" w:rsidP="005576C7">
                  <w:pPr>
                    <w:pStyle w:val="Textoindependiente"/>
                    <w:jc w:val="center"/>
                    <w:rPr>
                      <w:rFonts w:ascii="Arial" w:hAnsi="Arial" w:cs="Arial"/>
                      <w:b/>
                      <w:sz w:val="16"/>
                      <w:szCs w:val="16"/>
                      <w:lang w:val="es-MX"/>
                    </w:rPr>
                  </w:pPr>
                  <w:r w:rsidRPr="00D52A46">
                    <w:rPr>
                      <w:rFonts w:ascii="Arial" w:hAnsi="Arial" w:cs="Arial"/>
                      <w:b/>
                      <w:sz w:val="16"/>
                      <w:szCs w:val="16"/>
                      <w:lang w:val="es-MX"/>
                    </w:rPr>
                    <w:t>$  11,230,114.22</w:t>
                  </w:r>
                </w:p>
              </w:tc>
              <w:tc>
                <w:tcPr>
                  <w:tcW w:w="1845" w:type="dxa"/>
                  <w:tcBorders>
                    <w:top w:val="single" w:sz="4" w:space="0" w:color="000000"/>
                    <w:left w:val="single" w:sz="4"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rsidR="005576C7" w:rsidRPr="00D52A46" w:rsidRDefault="005576C7" w:rsidP="005576C7">
                  <w:pPr>
                    <w:pStyle w:val="Textoindependiente"/>
                    <w:rPr>
                      <w:rFonts w:ascii="Arial" w:hAnsi="Arial" w:cs="Arial"/>
                      <w:b/>
                      <w:sz w:val="16"/>
                      <w:szCs w:val="16"/>
                      <w:lang w:val="es-MX"/>
                    </w:rPr>
                  </w:pPr>
                  <w:r w:rsidRPr="00D52A46">
                    <w:rPr>
                      <w:rFonts w:ascii="Arial" w:hAnsi="Arial" w:cs="Arial"/>
                      <w:b/>
                      <w:sz w:val="16"/>
                      <w:szCs w:val="16"/>
                      <w:lang w:val="es-MX"/>
                    </w:rPr>
                    <w:t xml:space="preserve"> $       6,563,957.26 </w:t>
                  </w:r>
                </w:p>
              </w:tc>
            </w:tr>
            <w:tr w:rsidR="005576C7" w:rsidRPr="00D52A46" w:rsidTr="005576C7">
              <w:trPr>
                <w:trHeight w:val="503"/>
              </w:trPr>
              <w:tc>
                <w:tcPr>
                  <w:tcW w:w="1402" w:type="dxa"/>
                  <w:tcBorders>
                    <w:top w:val="single" w:sz="4" w:space="0" w:color="000000"/>
                    <w:left w:val="single" w:sz="8"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5576C7" w:rsidRPr="00D52A46" w:rsidRDefault="005576C7" w:rsidP="005576C7">
                  <w:pPr>
                    <w:pStyle w:val="Textoindependiente"/>
                    <w:rPr>
                      <w:rFonts w:ascii="Arial" w:hAnsi="Arial" w:cs="Arial"/>
                      <w:b/>
                      <w:sz w:val="16"/>
                      <w:szCs w:val="16"/>
                      <w:lang w:val="es-MX"/>
                    </w:rPr>
                  </w:pPr>
                  <w:r w:rsidRPr="00D52A46">
                    <w:rPr>
                      <w:rFonts w:ascii="Arial" w:hAnsi="Arial" w:cs="Arial"/>
                      <w:b/>
                      <w:sz w:val="16"/>
                      <w:szCs w:val="16"/>
                      <w:lang w:val="es-MX"/>
                    </w:rPr>
                    <w:t>MONCLOVA</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5576C7" w:rsidRPr="00D52A46" w:rsidRDefault="005576C7" w:rsidP="005576C7">
                  <w:pPr>
                    <w:pStyle w:val="Textoindependiente"/>
                    <w:jc w:val="center"/>
                    <w:rPr>
                      <w:rFonts w:ascii="Arial" w:hAnsi="Arial" w:cs="Arial"/>
                      <w:b/>
                      <w:sz w:val="16"/>
                      <w:szCs w:val="16"/>
                      <w:lang w:val="es-MX"/>
                    </w:rPr>
                  </w:pPr>
                  <w:r w:rsidRPr="00D52A46">
                    <w:rPr>
                      <w:rFonts w:ascii="Arial" w:hAnsi="Arial" w:cs="Arial"/>
                      <w:b/>
                      <w:sz w:val="16"/>
                      <w:szCs w:val="16"/>
                      <w:lang w:val="es-MX"/>
                    </w:rPr>
                    <w:t>17,276</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5576C7" w:rsidRPr="00D52A46" w:rsidRDefault="005576C7" w:rsidP="005576C7">
                  <w:pPr>
                    <w:pStyle w:val="Textoindependiente"/>
                    <w:rPr>
                      <w:rFonts w:ascii="Arial" w:hAnsi="Arial" w:cs="Arial"/>
                      <w:b/>
                      <w:sz w:val="16"/>
                      <w:szCs w:val="16"/>
                      <w:lang w:val="es-MX"/>
                    </w:rPr>
                  </w:pPr>
                  <w:r w:rsidRPr="00D52A46">
                    <w:rPr>
                      <w:rFonts w:ascii="Arial" w:hAnsi="Arial" w:cs="Arial"/>
                      <w:b/>
                      <w:sz w:val="16"/>
                      <w:szCs w:val="16"/>
                      <w:lang w:val="es-MX"/>
                    </w:rPr>
                    <w:t xml:space="preserve"> $  59,446,267.70 </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5576C7" w:rsidRPr="00D52A46" w:rsidRDefault="005576C7" w:rsidP="005576C7">
                  <w:pPr>
                    <w:pStyle w:val="Textoindependiente"/>
                    <w:jc w:val="center"/>
                    <w:rPr>
                      <w:rFonts w:ascii="Arial" w:hAnsi="Arial" w:cs="Arial"/>
                      <w:b/>
                      <w:sz w:val="16"/>
                      <w:szCs w:val="16"/>
                      <w:lang w:val="es-MX"/>
                    </w:rPr>
                  </w:pPr>
                  <w:r w:rsidRPr="00D52A46">
                    <w:rPr>
                      <w:rFonts w:ascii="Arial" w:hAnsi="Arial" w:cs="Arial"/>
                      <w:b/>
                      <w:sz w:val="16"/>
                      <w:szCs w:val="16"/>
                      <w:lang w:val="es-MX"/>
                    </w:rPr>
                    <w:t>$  37,864,823.58</w:t>
                  </w:r>
                </w:p>
              </w:tc>
              <w:tc>
                <w:tcPr>
                  <w:tcW w:w="1845" w:type="dxa"/>
                  <w:tcBorders>
                    <w:top w:val="single" w:sz="4" w:space="0" w:color="000000"/>
                    <w:left w:val="single" w:sz="4"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rsidR="005576C7" w:rsidRPr="00D52A46" w:rsidRDefault="005576C7" w:rsidP="005576C7">
                  <w:pPr>
                    <w:pStyle w:val="Textoindependiente"/>
                    <w:rPr>
                      <w:rFonts w:ascii="Arial" w:hAnsi="Arial" w:cs="Arial"/>
                      <w:b/>
                      <w:sz w:val="16"/>
                      <w:szCs w:val="16"/>
                      <w:lang w:val="es-MX"/>
                    </w:rPr>
                  </w:pPr>
                  <w:r w:rsidRPr="00D52A46">
                    <w:rPr>
                      <w:rFonts w:ascii="Arial" w:hAnsi="Arial" w:cs="Arial"/>
                      <w:b/>
                      <w:sz w:val="16"/>
                      <w:szCs w:val="16"/>
                      <w:lang w:val="es-MX"/>
                    </w:rPr>
                    <w:t xml:space="preserve"> $     21,581,444.12 </w:t>
                  </w:r>
                </w:p>
              </w:tc>
            </w:tr>
            <w:tr w:rsidR="005576C7" w:rsidRPr="00D52A46" w:rsidTr="005576C7">
              <w:trPr>
                <w:trHeight w:val="503"/>
              </w:trPr>
              <w:tc>
                <w:tcPr>
                  <w:tcW w:w="1402" w:type="dxa"/>
                  <w:tcBorders>
                    <w:top w:val="single" w:sz="4" w:space="0" w:color="000000"/>
                    <w:left w:val="single" w:sz="8" w:space="0" w:color="000000"/>
                    <w:bottom w:val="single" w:sz="8" w:space="0" w:color="000000"/>
                    <w:right w:val="single" w:sz="4" w:space="0" w:color="000000"/>
                  </w:tcBorders>
                  <w:shd w:val="clear" w:color="auto" w:fill="DCE6F1"/>
                  <w:tcMar>
                    <w:top w:w="14" w:type="dxa"/>
                    <w:left w:w="14" w:type="dxa"/>
                    <w:bottom w:w="0" w:type="dxa"/>
                    <w:right w:w="14" w:type="dxa"/>
                  </w:tcMar>
                  <w:vAlign w:val="center"/>
                  <w:hideMark/>
                </w:tcPr>
                <w:p w:rsidR="005576C7" w:rsidRPr="00D52A46" w:rsidRDefault="005576C7" w:rsidP="005576C7">
                  <w:pPr>
                    <w:pStyle w:val="Textoindependiente"/>
                    <w:rPr>
                      <w:rFonts w:ascii="Arial" w:hAnsi="Arial" w:cs="Arial"/>
                      <w:b/>
                      <w:sz w:val="16"/>
                      <w:szCs w:val="16"/>
                      <w:lang w:val="es-MX"/>
                    </w:rPr>
                  </w:pPr>
                  <w:r w:rsidRPr="00D52A46">
                    <w:rPr>
                      <w:rFonts w:ascii="Arial" w:hAnsi="Arial" w:cs="Arial"/>
                      <w:b/>
                      <w:bCs/>
                      <w:sz w:val="16"/>
                      <w:szCs w:val="16"/>
                      <w:lang w:val="es-MX"/>
                    </w:rPr>
                    <w:t>TOTAL GENERAL</w:t>
                  </w:r>
                </w:p>
              </w:tc>
              <w:tc>
                <w:tcPr>
                  <w:tcW w:w="1277" w:type="dxa"/>
                  <w:tcBorders>
                    <w:top w:val="single" w:sz="4" w:space="0" w:color="000000"/>
                    <w:left w:val="single" w:sz="4" w:space="0" w:color="000000"/>
                    <w:bottom w:val="single" w:sz="8" w:space="0" w:color="000000"/>
                    <w:right w:val="single" w:sz="4" w:space="0" w:color="000000"/>
                  </w:tcBorders>
                  <w:shd w:val="clear" w:color="auto" w:fill="DCE6F1"/>
                  <w:tcMar>
                    <w:top w:w="14" w:type="dxa"/>
                    <w:left w:w="14" w:type="dxa"/>
                    <w:bottom w:w="0" w:type="dxa"/>
                    <w:right w:w="14" w:type="dxa"/>
                  </w:tcMar>
                  <w:vAlign w:val="center"/>
                  <w:hideMark/>
                </w:tcPr>
                <w:p w:rsidR="005576C7" w:rsidRPr="00D52A46" w:rsidRDefault="005576C7" w:rsidP="005576C7">
                  <w:pPr>
                    <w:pStyle w:val="Textoindependiente"/>
                    <w:jc w:val="center"/>
                    <w:rPr>
                      <w:rFonts w:ascii="Arial" w:hAnsi="Arial" w:cs="Arial"/>
                      <w:b/>
                      <w:sz w:val="16"/>
                      <w:szCs w:val="16"/>
                      <w:lang w:val="es-MX"/>
                    </w:rPr>
                  </w:pPr>
                  <w:r w:rsidRPr="00D52A46">
                    <w:rPr>
                      <w:rFonts w:ascii="Arial" w:hAnsi="Arial" w:cs="Arial"/>
                      <w:b/>
                      <w:bCs/>
                      <w:sz w:val="16"/>
                      <w:szCs w:val="16"/>
                      <w:lang w:val="es-MX"/>
                    </w:rPr>
                    <w:t>23,168</w:t>
                  </w:r>
                </w:p>
              </w:tc>
              <w:tc>
                <w:tcPr>
                  <w:tcW w:w="1381" w:type="dxa"/>
                  <w:tcBorders>
                    <w:top w:val="single" w:sz="4" w:space="0" w:color="000000"/>
                    <w:left w:val="single" w:sz="4" w:space="0" w:color="000000"/>
                    <w:bottom w:val="single" w:sz="8" w:space="0" w:color="000000"/>
                    <w:right w:val="single" w:sz="4" w:space="0" w:color="000000"/>
                  </w:tcBorders>
                  <w:shd w:val="clear" w:color="auto" w:fill="DCE6F1"/>
                  <w:tcMar>
                    <w:top w:w="14" w:type="dxa"/>
                    <w:left w:w="14" w:type="dxa"/>
                    <w:bottom w:w="0" w:type="dxa"/>
                    <w:right w:w="14" w:type="dxa"/>
                  </w:tcMar>
                  <w:vAlign w:val="center"/>
                  <w:hideMark/>
                </w:tcPr>
                <w:p w:rsidR="005576C7" w:rsidRPr="00D52A46" w:rsidRDefault="005576C7" w:rsidP="005576C7">
                  <w:pPr>
                    <w:pStyle w:val="Textoindependiente"/>
                    <w:rPr>
                      <w:rFonts w:ascii="Arial" w:hAnsi="Arial" w:cs="Arial"/>
                      <w:b/>
                      <w:sz w:val="16"/>
                      <w:szCs w:val="16"/>
                      <w:lang w:val="es-MX"/>
                    </w:rPr>
                  </w:pPr>
                  <w:r w:rsidRPr="00D52A46">
                    <w:rPr>
                      <w:rFonts w:ascii="Arial" w:hAnsi="Arial" w:cs="Arial"/>
                      <w:b/>
                      <w:bCs/>
                      <w:sz w:val="16"/>
                      <w:szCs w:val="16"/>
                      <w:lang w:val="es-MX"/>
                    </w:rPr>
                    <w:t xml:space="preserve"> $  77,240,339.18 </w:t>
                  </w:r>
                </w:p>
              </w:tc>
              <w:tc>
                <w:tcPr>
                  <w:tcW w:w="1795" w:type="dxa"/>
                  <w:tcBorders>
                    <w:top w:val="single" w:sz="4" w:space="0" w:color="000000"/>
                    <w:left w:val="single" w:sz="4" w:space="0" w:color="000000"/>
                    <w:bottom w:val="single" w:sz="8" w:space="0" w:color="000000"/>
                    <w:right w:val="single" w:sz="4" w:space="0" w:color="000000"/>
                  </w:tcBorders>
                  <w:shd w:val="clear" w:color="auto" w:fill="DCE6F1"/>
                  <w:tcMar>
                    <w:top w:w="14" w:type="dxa"/>
                    <w:left w:w="14" w:type="dxa"/>
                    <w:bottom w:w="0" w:type="dxa"/>
                    <w:right w:w="14" w:type="dxa"/>
                  </w:tcMar>
                  <w:vAlign w:val="center"/>
                  <w:hideMark/>
                </w:tcPr>
                <w:p w:rsidR="005576C7" w:rsidRPr="00D52A46" w:rsidRDefault="005576C7" w:rsidP="005576C7">
                  <w:pPr>
                    <w:pStyle w:val="Textoindependiente"/>
                    <w:jc w:val="center"/>
                    <w:rPr>
                      <w:rFonts w:ascii="Arial" w:hAnsi="Arial" w:cs="Arial"/>
                      <w:b/>
                      <w:sz w:val="16"/>
                      <w:szCs w:val="16"/>
                      <w:lang w:val="es-MX"/>
                    </w:rPr>
                  </w:pPr>
                  <w:r w:rsidRPr="00D52A46">
                    <w:rPr>
                      <w:rFonts w:ascii="Arial" w:hAnsi="Arial" w:cs="Arial"/>
                      <w:b/>
                      <w:bCs/>
                      <w:sz w:val="16"/>
                      <w:szCs w:val="16"/>
                      <w:lang w:val="es-MX"/>
                    </w:rPr>
                    <w:t>$  49,094,937.80</w:t>
                  </w:r>
                </w:p>
              </w:tc>
              <w:tc>
                <w:tcPr>
                  <w:tcW w:w="1845" w:type="dxa"/>
                  <w:tcBorders>
                    <w:top w:val="single" w:sz="4" w:space="0" w:color="000000"/>
                    <w:left w:val="single" w:sz="4" w:space="0" w:color="000000"/>
                    <w:bottom w:val="single" w:sz="8" w:space="0" w:color="000000"/>
                    <w:right w:val="single" w:sz="8" w:space="0" w:color="000000"/>
                  </w:tcBorders>
                  <w:shd w:val="clear" w:color="auto" w:fill="DCE6F1"/>
                  <w:tcMar>
                    <w:top w:w="14" w:type="dxa"/>
                    <w:left w:w="14" w:type="dxa"/>
                    <w:bottom w:w="0" w:type="dxa"/>
                    <w:right w:w="14" w:type="dxa"/>
                  </w:tcMar>
                  <w:vAlign w:val="center"/>
                  <w:hideMark/>
                </w:tcPr>
                <w:p w:rsidR="005576C7" w:rsidRPr="00D52A46" w:rsidRDefault="005576C7" w:rsidP="005576C7">
                  <w:pPr>
                    <w:pStyle w:val="Textoindependiente"/>
                    <w:rPr>
                      <w:rFonts w:ascii="Arial" w:hAnsi="Arial" w:cs="Arial"/>
                      <w:b/>
                      <w:sz w:val="16"/>
                      <w:szCs w:val="16"/>
                      <w:lang w:val="es-MX"/>
                    </w:rPr>
                  </w:pPr>
                  <w:r w:rsidRPr="00D52A46">
                    <w:rPr>
                      <w:rFonts w:ascii="Arial" w:hAnsi="Arial" w:cs="Arial"/>
                      <w:b/>
                      <w:bCs/>
                      <w:sz w:val="16"/>
                      <w:szCs w:val="16"/>
                      <w:lang w:val="es-MX"/>
                    </w:rPr>
                    <w:t xml:space="preserve"> $     28,145,401.38 </w:t>
                  </w:r>
                </w:p>
              </w:tc>
            </w:tr>
          </w:tbl>
          <w:p w:rsidR="005576C7" w:rsidRDefault="005576C7" w:rsidP="005576C7">
            <w:pPr>
              <w:pStyle w:val="Textoindependiente"/>
              <w:ind w:right="72"/>
              <w:rPr>
                <w:rFonts w:ascii="Arial" w:hAnsi="Arial"/>
                <w:sz w:val="22"/>
                <w:szCs w:val="22"/>
                <w:lang w:val="es-MX"/>
              </w:rPr>
            </w:pPr>
          </w:p>
          <w:p w:rsidR="005576C7" w:rsidRDefault="005576C7" w:rsidP="005576C7">
            <w:pPr>
              <w:pStyle w:val="Textoindependiente"/>
              <w:ind w:right="72"/>
              <w:rPr>
                <w:rFonts w:ascii="Arial" w:hAnsi="Arial"/>
                <w:sz w:val="22"/>
                <w:szCs w:val="22"/>
                <w:lang w:val="es-MX"/>
              </w:rPr>
            </w:pPr>
          </w:p>
          <w:p w:rsidR="005576C7" w:rsidRDefault="005576C7" w:rsidP="005576C7">
            <w:pPr>
              <w:pStyle w:val="Textoindependiente"/>
              <w:rPr>
                <w:rFonts w:ascii="Arial" w:hAnsi="Arial" w:cs="Arial"/>
                <w:b/>
                <w:bCs/>
                <w:sz w:val="22"/>
                <w:szCs w:val="22"/>
                <w:lang w:val="es-MX"/>
              </w:rPr>
            </w:pPr>
          </w:p>
          <w:p w:rsidR="005576C7" w:rsidRDefault="005576C7" w:rsidP="005576C7">
            <w:pPr>
              <w:pStyle w:val="Textoindependiente"/>
              <w:jc w:val="center"/>
              <w:rPr>
                <w:rFonts w:ascii="Arial" w:hAnsi="Arial"/>
                <w:sz w:val="22"/>
                <w:szCs w:val="22"/>
                <w:lang w:val="es-MX"/>
              </w:rPr>
            </w:pPr>
            <w:r w:rsidRPr="007F3E89">
              <w:rPr>
                <w:rFonts w:ascii="Arial" w:hAnsi="Arial" w:cs="Arial"/>
                <w:b/>
                <w:bCs/>
                <w:sz w:val="22"/>
                <w:szCs w:val="22"/>
                <w:lang w:val="es-MX"/>
              </w:rPr>
              <w:t>ROTACIÓN DE USUARIOS</w:t>
            </w:r>
          </w:p>
          <w:tbl>
            <w:tblPr>
              <w:tblW w:w="7005" w:type="dxa"/>
              <w:tblInd w:w="465" w:type="dxa"/>
              <w:tblLayout w:type="fixed"/>
              <w:tblCellMar>
                <w:left w:w="0" w:type="dxa"/>
                <w:right w:w="0" w:type="dxa"/>
              </w:tblCellMar>
              <w:tblLook w:val="0600" w:firstRow="0" w:lastRow="0" w:firstColumn="0" w:lastColumn="0" w:noHBand="1" w:noVBand="1"/>
            </w:tblPr>
            <w:tblGrid>
              <w:gridCol w:w="1140"/>
              <w:gridCol w:w="1880"/>
              <w:gridCol w:w="1760"/>
              <w:gridCol w:w="2225"/>
            </w:tblGrid>
            <w:tr w:rsidR="005576C7" w:rsidRPr="00AC0E74" w:rsidTr="005576C7">
              <w:trPr>
                <w:trHeight w:val="733"/>
              </w:trPr>
              <w:tc>
                <w:tcPr>
                  <w:tcW w:w="1140" w:type="dxa"/>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rsidR="005576C7" w:rsidRPr="00AC0E74" w:rsidRDefault="005576C7" w:rsidP="005576C7">
                  <w:pPr>
                    <w:pStyle w:val="Textoindependiente"/>
                    <w:jc w:val="center"/>
                    <w:rPr>
                      <w:rFonts w:ascii="Arial" w:hAnsi="Arial" w:cs="Arial"/>
                      <w:b/>
                      <w:sz w:val="16"/>
                      <w:szCs w:val="16"/>
                      <w:lang w:val="es-MX"/>
                    </w:rPr>
                  </w:pPr>
                  <w:r w:rsidRPr="00AC0E74">
                    <w:rPr>
                      <w:rFonts w:ascii="Arial" w:hAnsi="Arial" w:cs="Arial"/>
                      <w:b/>
                      <w:bCs/>
                      <w:sz w:val="16"/>
                      <w:szCs w:val="16"/>
                      <w:lang w:val="es-MX"/>
                    </w:rPr>
                    <w:t>MES</w:t>
                  </w:r>
                </w:p>
              </w:tc>
              <w:tc>
                <w:tcPr>
                  <w:tcW w:w="1880" w:type="dxa"/>
                  <w:tcBorders>
                    <w:top w:val="single" w:sz="8"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rsidR="005576C7" w:rsidRPr="00AC0E74" w:rsidRDefault="005576C7" w:rsidP="005576C7">
                  <w:pPr>
                    <w:pStyle w:val="Textoindependiente"/>
                    <w:jc w:val="center"/>
                    <w:rPr>
                      <w:rFonts w:ascii="Arial" w:hAnsi="Arial" w:cs="Arial"/>
                      <w:b/>
                      <w:sz w:val="16"/>
                      <w:szCs w:val="16"/>
                      <w:lang w:val="es-MX"/>
                    </w:rPr>
                  </w:pPr>
                  <w:r w:rsidRPr="00AC0E74">
                    <w:rPr>
                      <w:rFonts w:ascii="Arial" w:hAnsi="Arial" w:cs="Arial"/>
                      <w:b/>
                      <w:bCs/>
                      <w:sz w:val="16"/>
                      <w:szCs w:val="16"/>
                      <w:lang w:val="es-MX"/>
                    </w:rPr>
                    <w:t>NUEVOS  USUARIOS CUMPLIDOS</w:t>
                  </w:r>
                </w:p>
              </w:tc>
              <w:tc>
                <w:tcPr>
                  <w:tcW w:w="1760" w:type="dxa"/>
                  <w:tcBorders>
                    <w:top w:val="single" w:sz="8"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rsidR="005576C7" w:rsidRPr="00AC0E74" w:rsidRDefault="005576C7" w:rsidP="005576C7">
                  <w:pPr>
                    <w:pStyle w:val="Textoindependiente"/>
                    <w:rPr>
                      <w:rFonts w:ascii="Arial" w:hAnsi="Arial" w:cs="Arial"/>
                      <w:b/>
                      <w:sz w:val="16"/>
                      <w:szCs w:val="16"/>
                      <w:lang w:val="es-MX"/>
                    </w:rPr>
                  </w:pPr>
                  <w:r w:rsidRPr="00AC0E74">
                    <w:rPr>
                      <w:rFonts w:ascii="Arial" w:hAnsi="Arial" w:cs="Arial"/>
                      <w:b/>
                      <w:bCs/>
                      <w:sz w:val="16"/>
                      <w:szCs w:val="16"/>
                      <w:lang w:val="es-MX"/>
                    </w:rPr>
                    <w:t>NUEVOS USUARIOS MOROSOS</w:t>
                  </w:r>
                </w:p>
              </w:tc>
              <w:tc>
                <w:tcPr>
                  <w:tcW w:w="2225" w:type="dxa"/>
                  <w:tcBorders>
                    <w:top w:val="single" w:sz="8" w:space="0" w:color="000000"/>
                    <w:left w:val="single" w:sz="4"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576C7" w:rsidRPr="00AC0E74" w:rsidRDefault="005576C7" w:rsidP="005576C7">
                  <w:pPr>
                    <w:pStyle w:val="Textoindependiente"/>
                    <w:jc w:val="center"/>
                    <w:rPr>
                      <w:rFonts w:ascii="Arial" w:hAnsi="Arial" w:cs="Arial"/>
                      <w:b/>
                      <w:sz w:val="16"/>
                      <w:szCs w:val="16"/>
                      <w:lang w:val="es-MX"/>
                    </w:rPr>
                  </w:pPr>
                  <w:r w:rsidRPr="00AC0E74">
                    <w:rPr>
                      <w:rFonts w:ascii="Arial" w:hAnsi="Arial" w:cs="Arial"/>
                      <w:b/>
                      <w:bCs/>
                      <w:sz w:val="16"/>
                      <w:szCs w:val="16"/>
                      <w:lang w:val="es-MX"/>
                    </w:rPr>
                    <w:t>USUARIOS PERDIDOS AL CIERRE DE OCTUBRE 2019</w:t>
                  </w:r>
                </w:p>
              </w:tc>
            </w:tr>
            <w:tr w:rsidR="005576C7" w:rsidRPr="00AC0E74" w:rsidTr="005576C7">
              <w:trPr>
                <w:trHeight w:val="605"/>
              </w:trPr>
              <w:tc>
                <w:tcPr>
                  <w:tcW w:w="1140" w:type="dxa"/>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576C7" w:rsidRPr="00AC0E74" w:rsidRDefault="005576C7" w:rsidP="005576C7">
                  <w:pPr>
                    <w:pStyle w:val="Textoindependiente"/>
                    <w:rPr>
                      <w:rFonts w:ascii="Arial" w:hAnsi="Arial" w:cs="Arial"/>
                      <w:b/>
                      <w:sz w:val="16"/>
                      <w:szCs w:val="16"/>
                      <w:lang w:val="es-MX"/>
                    </w:rPr>
                  </w:pPr>
                  <w:r w:rsidRPr="00AC0E74">
                    <w:rPr>
                      <w:rFonts w:ascii="Arial" w:hAnsi="Arial" w:cs="Arial"/>
                      <w:b/>
                      <w:sz w:val="16"/>
                      <w:szCs w:val="16"/>
                      <w:lang w:val="es-MX"/>
                    </w:rPr>
                    <w:t>Agosto</w:t>
                  </w:r>
                </w:p>
              </w:tc>
              <w:tc>
                <w:tcPr>
                  <w:tcW w:w="1880"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576C7" w:rsidRPr="00AC0E74" w:rsidRDefault="005576C7" w:rsidP="005576C7">
                  <w:pPr>
                    <w:pStyle w:val="Textoindependiente"/>
                    <w:jc w:val="center"/>
                    <w:rPr>
                      <w:rFonts w:ascii="Arial" w:hAnsi="Arial" w:cs="Arial"/>
                      <w:b/>
                      <w:sz w:val="16"/>
                      <w:szCs w:val="16"/>
                      <w:lang w:val="es-MX"/>
                    </w:rPr>
                  </w:pPr>
                  <w:r w:rsidRPr="00AC0E74">
                    <w:rPr>
                      <w:rFonts w:ascii="Arial" w:hAnsi="Arial" w:cs="Arial"/>
                      <w:b/>
                      <w:sz w:val="16"/>
                      <w:szCs w:val="16"/>
                      <w:lang w:val="es-MX"/>
                    </w:rPr>
                    <w:t>1,974</w:t>
                  </w:r>
                </w:p>
              </w:tc>
              <w:tc>
                <w:tcPr>
                  <w:tcW w:w="1760" w:type="dxa"/>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576C7" w:rsidRPr="00AC0E74" w:rsidRDefault="005576C7" w:rsidP="005576C7">
                  <w:pPr>
                    <w:pStyle w:val="Textoindependiente"/>
                    <w:jc w:val="center"/>
                    <w:rPr>
                      <w:rFonts w:ascii="Arial" w:hAnsi="Arial" w:cs="Arial"/>
                      <w:b/>
                      <w:sz w:val="16"/>
                      <w:szCs w:val="16"/>
                      <w:lang w:val="es-MX"/>
                    </w:rPr>
                  </w:pPr>
                  <w:r w:rsidRPr="00AC0E74">
                    <w:rPr>
                      <w:rFonts w:ascii="Arial" w:hAnsi="Arial" w:cs="Arial"/>
                      <w:b/>
                      <w:sz w:val="16"/>
                      <w:szCs w:val="16"/>
                      <w:lang w:val="es-MX"/>
                    </w:rPr>
                    <w:t>2,365</w:t>
                  </w:r>
                </w:p>
              </w:tc>
              <w:tc>
                <w:tcPr>
                  <w:tcW w:w="2225" w:type="dxa"/>
                  <w:tcBorders>
                    <w:top w:val="single" w:sz="8"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5576C7" w:rsidRPr="00AC0E74" w:rsidRDefault="005576C7" w:rsidP="005576C7">
                  <w:pPr>
                    <w:pStyle w:val="Textoindependiente"/>
                    <w:jc w:val="center"/>
                    <w:rPr>
                      <w:rFonts w:ascii="Arial" w:hAnsi="Arial" w:cs="Arial"/>
                      <w:b/>
                      <w:sz w:val="16"/>
                      <w:szCs w:val="16"/>
                      <w:lang w:val="es-MX"/>
                    </w:rPr>
                  </w:pPr>
                  <w:r w:rsidRPr="00AC0E74">
                    <w:rPr>
                      <w:rFonts w:ascii="Arial" w:hAnsi="Arial" w:cs="Arial"/>
                      <w:b/>
                      <w:sz w:val="16"/>
                      <w:szCs w:val="16"/>
                      <w:lang w:val="es-MX"/>
                    </w:rPr>
                    <w:t>391</w:t>
                  </w:r>
                </w:p>
              </w:tc>
            </w:tr>
            <w:tr w:rsidR="005576C7" w:rsidRPr="00AC0E74" w:rsidTr="005576C7">
              <w:trPr>
                <w:trHeight w:val="540"/>
              </w:trPr>
              <w:tc>
                <w:tcPr>
                  <w:tcW w:w="114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576C7" w:rsidRPr="00AC0E74" w:rsidRDefault="005576C7" w:rsidP="005576C7">
                  <w:pPr>
                    <w:pStyle w:val="Textoindependiente"/>
                    <w:rPr>
                      <w:rFonts w:ascii="Arial" w:hAnsi="Arial" w:cs="Arial"/>
                      <w:b/>
                      <w:sz w:val="16"/>
                      <w:szCs w:val="16"/>
                      <w:lang w:val="es-MX"/>
                    </w:rPr>
                  </w:pPr>
                  <w:r w:rsidRPr="00AC0E74">
                    <w:rPr>
                      <w:rFonts w:ascii="Arial" w:hAnsi="Arial" w:cs="Arial"/>
                      <w:b/>
                      <w:sz w:val="16"/>
                      <w:szCs w:val="16"/>
                      <w:lang w:val="es-MX"/>
                    </w:rPr>
                    <w:t>Septiembre</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576C7" w:rsidRPr="00AC0E74" w:rsidRDefault="005576C7" w:rsidP="005576C7">
                  <w:pPr>
                    <w:pStyle w:val="Textoindependiente"/>
                    <w:jc w:val="center"/>
                    <w:rPr>
                      <w:rFonts w:ascii="Arial" w:hAnsi="Arial" w:cs="Arial"/>
                      <w:b/>
                      <w:sz w:val="16"/>
                      <w:szCs w:val="16"/>
                      <w:lang w:val="es-MX"/>
                    </w:rPr>
                  </w:pPr>
                  <w:r w:rsidRPr="00AC0E74">
                    <w:rPr>
                      <w:rFonts w:ascii="Arial" w:hAnsi="Arial" w:cs="Arial"/>
                      <w:b/>
                      <w:sz w:val="16"/>
                      <w:szCs w:val="16"/>
                      <w:lang w:val="es-MX"/>
                    </w:rPr>
                    <w:t>1,781</w:t>
                  </w:r>
                </w:p>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576C7" w:rsidRPr="00AC0E74" w:rsidRDefault="005576C7" w:rsidP="005576C7">
                  <w:pPr>
                    <w:pStyle w:val="Textoindependiente"/>
                    <w:jc w:val="center"/>
                    <w:rPr>
                      <w:rFonts w:ascii="Arial" w:hAnsi="Arial" w:cs="Arial"/>
                      <w:b/>
                      <w:sz w:val="16"/>
                      <w:szCs w:val="16"/>
                      <w:lang w:val="es-MX"/>
                    </w:rPr>
                  </w:pPr>
                  <w:r w:rsidRPr="00AC0E74">
                    <w:rPr>
                      <w:rFonts w:ascii="Arial" w:hAnsi="Arial" w:cs="Arial"/>
                      <w:b/>
                      <w:sz w:val="16"/>
                      <w:szCs w:val="16"/>
                      <w:lang w:val="es-MX"/>
                    </w:rPr>
                    <w:t>2,358</w:t>
                  </w:r>
                </w:p>
              </w:tc>
              <w:tc>
                <w:tcPr>
                  <w:tcW w:w="2225"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rsidR="005576C7" w:rsidRPr="00AC0E74" w:rsidRDefault="005576C7" w:rsidP="005576C7">
                  <w:pPr>
                    <w:pStyle w:val="Textoindependiente"/>
                    <w:jc w:val="center"/>
                    <w:rPr>
                      <w:rFonts w:ascii="Arial" w:hAnsi="Arial" w:cs="Arial"/>
                      <w:b/>
                      <w:sz w:val="16"/>
                      <w:szCs w:val="16"/>
                      <w:lang w:val="es-MX"/>
                    </w:rPr>
                  </w:pPr>
                  <w:r w:rsidRPr="00AC0E74">
                    <w:rPr>
                      <w:rFonts w:ascii="Arial" w:hAnsi="Arial" w:cs="Arial"/>
                      <w:b/>
                      <w:sz w:val="16"/>
                      <w:szCs w:val="16"/>
                      <w:lang w:val="es-MX"/>
                    </w:rPr>
                    <w:t>577</w:t>
                  </w:r>
                </w:p>
              </w:tc>
            </w:tr>
            <w:tr w:rsidR="005576C7" w:rsidRPr="00AC0E74" w:rsidTr="005576C7">
              <w:trPr>
                <w:trHeight w:val="392"/>
              </w:trPr>
              <w:tc>
                <w:tcPr>
                  <w:tcW w:w="1140" w:type="dxa"/>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rsidR="005576C7" w:rsidRPr="00AC0E74" w:rsidRDefault="005576C7" w:rsidP="005576C7">
                  <w:pPr>
                    <w:pStyle w:val="Textoindependiente"/>
                    <w:rPr>
                      <w:rFonts w:ascii="Arial" w:hAnsi="Arial" w:cs="Arial"/>
                      <w:b/>
                      <w:sz w:val="16"/>
                      <w:szCs w:val="16"/>
                      <w:lang w:val="es-MX"/>
                    </w:rPr>
                  </w:pPr>
                  <w:r w:rsidRPr="00AC0E74">
                    <w:rPr>
                      <w:rFonts w:ascii="Arial" w:hAnsi="Arial" w:cs="Arial"/>
                      <w:b/>
                      <w:sz w:val="16"/>
                      <w:szCs w:val="16"/>
                      <w:lang w:val="es-MX"/>
                    </w:rPr>
                    <w:t>Octubre</w:t>
                  </w:r>
                </w:p>
              </w:tc>
              <w:tc>
                <w:tcPr>
                  <w:tcW w:w="188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rsidR="005576C7" w:rsidRPr="00AC0E74" w:rsidRDefault="005576C7" w:rsidP="005576C7">
                  <w:pPr>
                    <w:pStyle w:val="Textoindependiente"/>
                    <w:jc w:val="center"/>
                    <w:rPr>
                      <w:rFonts w:ascii="Arial" w:hAnsi="Arial" w:cs="Arial"/>
                      <w:b/>
                      <w:sz w:val="16"/>
                      <w:szCs w:val="16"/>
                      <w:lang w:val="es-MX"/>
                    </w:rPr>
                  </w:pPr>
                  <w:r w:rsidRPr="00AC0E74">
                    <w:rPr>
                      <w:rFonts w:ascii="Arial" w:hAnsi="Arial" w:cs="Arial"/>
                      <w:b/>
                      <w:sz w:val="16"/>
                      <w:szCs w:val="16"/>
                      <w:lang w:val="es-MX"/>
                    </w:rPr>
                    <w:t>1,978</w:t>
                  </w:r>
                </w:p>
              </w:tc>
              <w:tc>
                <w:tcPr>
                  <w:tcW w:w="1760"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rsidR="005576C7" w:rsidRPr="00AC0E74" w:rsidRDefault="005576C7" w:rsidP="005576C7">
                  <w:pPr>
                    <w:pStyle w:val="Textoindependiente"/>
                    <w:jc w:val="center"/>
                    <w:rPr>
                      <w:rFonts w:ascii="Arial" w:hAnsi="Arial" w:cs="Arial"/>
                      <w:b/>
                      <w:sz w:val="16"/>
                      <w:szCs w:val="16"/>
                      <w:lang w:val="es-MX"/>
                    </w:rPr>
                  </w:pPr>
                  <w:r w:rsidRPr="00AC0E74">
                    <w:rPr>
                      <w:rFonts w:ascii="Arial" w:hAnsi="Arial" w:cs="Arial"/>
                      <w:b/>
                      <w:sz w:val="16"/>
                      <w:szCs w:val="16"/>
                      <w:lang w:val="es-MX"/>
                    </w:rPr>
                    <w:t>2,510</w:t>
                  </w:r>
                </w:p>
              </w:tc>
              <w:tc>
                <w:tcPr>
                  <w:tcW w:w="2225"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5576C7" w:rsidRPr="00AC0E74" w:rsidRDefault="005576C7" w:rsidP="005576C7">
                  <w:pPr>
                    <w:pStyle w:val="Textoindependiente"/>
                    <w:jc w:val="center"/>
                    <w:rPr>
                      <w:rFonts w:ascii="Arial" w:hAnsi="Arial" w:cs="Arial"/>
                      <w:b/>
                      <w:sz w:val="16"/>
                      <w:szCs w:val="16"/>
                      <w:lang w:val="es-MX"/>
                    </w:rPr>
                  </w:pPr>
                  <w:r w:rsidRPr="00AC0E74">
                    <w:rPr>
                      <w:rFonts w:ascii="Arial" w:hAnsi="Arial" w:cs="Arial"/>
                      <w:b/>
                      <w:sz w:val="16"/>
                      <w:szCs w:val="16"/>
                      <w:lang w:val="es-MX"/>
                    </w:rPr>
                    <w:t>532</w:t>
                  </w:r>
                </w:p>
              </w:tc>
            </w:tr>
          </w:tbl>
          <w:p w:rsidR="005576C7" w:rsidRDefault="005576C7" w:rsidP="005576C7">
            <w:pPr>
              <w:pStyle w:val="Textoindependiente"/>
              <w:ind w:right="72"/>
              <w:rPr>
                <w:rFonts w:ascii="Arial" w:hAnsi="Arial"/>
                <w:sz w:val="22"/>
                <w:szCs w:val="22"/>
                <w:lang w:val="es-MX"/>
              </w:rPr>
            </w:pPr>
          </w:p>
          <w:p w:rsidR="005576C7" w:rsidRDefault="005576C7" w:rsidP="005576C7">
            <w:pPr>
              <w:pStyle w:val="Textoindependiente"/>
              <w:ind w:right="72"/>
              <w:rPr>
                <w:rFonts w:ascii="Arial" w:hAnsi="Arial"/>
                <w:sz w:val="22"/>
                <w:szCs w:val="22"/>
                <w:lang w:val="es-MX"/>
              </w:rPr>
            </w:pPr>
          </w:p>
          <w:p w:rsidR="005576C7" w:rsidRDefault="005576C7" w:rsidP="005576C7">
            <w:pPr>
              <w:pStyle w:val="Textoindependiente"/>
              <w:ind w:right="72"/>
              <w:rPr>
                <w:rFonts w:ascii="Arial" w:hAnsi="Arial"/>
                <w:sz w:val="22"/>
                <w:szCs w:val="22"/>
                <w:lang w:val="es-MX"/>
              </w:rPr>
            </w:pPr>
          </w:p>
          <w:p w:rsidR="003F010F" w:rsidRDefault="003F010F" w:rsidP="005576C7">
            <w:pPr>
              <w:pStyle w:val="Textoindependiente"/>
              <w:ind w:right="72"/>
              <w:rPr>
                <w:rFonts w:ascii="Arial" w:hAnsi="Arial"/>
                <w:sz w:val="22"/>
                <w:szCs w:val="22"/>
                <w:lang w:val="es-MX"/>
              </w:rPr>
            </w:pPr>
          </w:p>
          <w:p w:rsidR="003F010F" w:rsidRDefault="003F010F" w:rsidP="005576C7">
            <w:pPr>
              <w:pStyle w:val="Textoindependiente"/>
              <w:ind w:right="72"/>
              <w:rPr>
                <w:rFonts w:ascii="Arial" w:hAnsi="Arial"/>
                <w:sz w:val="22"/>
                <w:szCs w:val="22"/>
                <w:lang w:val="es-MX"/>
              </w:rPr>
            </w:pPr>
          </w:p>
          <w:p w:rsidR="003F010F" w:rsidRDefault="003F010F" w:rsidP="005576C7">
            <w:pPr>
              <w:pStyle w:val="Textoindependiente"/>
              <w:ind w:right="72"/>
              <w:rPr>
                <w:rFonts w:ascii="Arial" w:hAnsi="Arial"/>
                <w:sz w:val="22"/>
                <w:szCs w:val="22"/>
                <w:lang w:val="es-MX"/>
              </w:rPr>
            </w:pPr>
          </w:p>
          <w:p w:rsidR="003F010F" w:rsidRDefault="003F010F" w:rsidP="005576C7">
            <w:pPr>
              <w:pStyle w:val="Textoindependiente"/>
              <w:ind w:right="72"/>
              <w:rPr>
                <w:rFonts w:ascii="Arial" w:hAnsi="Arial"/>
                <w:sz w:val="22"/>
                <w:szCs w:val="22"/>
                <w:lang w:val="es-MX"/>
              </w:rPr>
            </w:pPr>
          </w:p>
          <w:p w:rsidR="003F010F" w:rsidRDefault="003F010F" w:rsidP="005576C7">
            <w:pPr>
              <w:pStyle w:val="Textoindependiente"/>
              <w:ind w:right="72"/>
              <w:rPr>
                <w:rFonts w:ascii="Arial" w:hAnsi="Arial"/>
                <w:sz w:val="22"/>
                <w:szCs w:val="22"/>
                <w:lang w:val="es-MX"/>
              </w:rPr>
            </w:pPr>
          </w:p>
          <w:p w:rsidR="003F010F" w:rsidRDefault="003F010F" w:rsidP="005576C7">
            <w:pPr>
              <w:pStyle w:val="Textoindependiente"/>
              <w:ind w:right="72"/>
              <w:rPr>
                <w:rFonts w:ascii="Arial" w:hAnsi="Arial"/>
                <w:sz w:val="22"/>
                <w:szCs w:val="22"/>
                <w:lang w:val="es-MX"/>
              </w:rPr>
            </w:pPr>
          </w:p>
          <w:p w:rsidR="003F010F" w:rsidRDefault="003F010F" w:rsidP="005576C7">
            <w:pPr>
              <w:pStyle w:val="Textoindependiente"/>
              <w:ind w:right="72"/>
              <w:rPr>
                <w:rFonts w:ascii="Arial" w:hAnsi="Arial"/>
                <w:sz w:val="22"/>
                <w:szCs w:val="22"/>
                <w:lang w:val="es-MX"/>
              </w:rPr>
            </w:pPr>
          </w:p>
          <w:p w:rsidR="005576C7" w:rsidRDefault="005576C7" w:rsidP="005576C7">
            <w:pPr>
              <w:pStyle w:val="Textoindependiente"/>
              <w:ind w:right="72"/>
              <w:rPr>
                <w:rFonts w:ascii="Arial" w:hAnsi="Arial"/>
                <w:sz w:val="22"/>
                <w:szCs w:val="22"/>
                <w:lang w:val="es-MX"/>
              </w:rPr>
            </w:pPr>
          </w:p>
          <w:p w:rsidR="005576C7" w:rsidRDefault="005576C7" w:rsidP="005576C7">
            <w:pPr>
              <w:pStyle w:val="Textoindependiente"/>
              <w:ind w:right="72"/>
              <w:rPr>
                <w:rFonts w:ascii="Arial" w:hAnsi="Arial"/>
                <w:sz w:val="22"/>
                <w:szCs w:val="22"/>
                <w:lang w:val="es-MX"/>
              </w:rPr>
            </w:pPr>
          </w:p>
          <w:p w:rsidR="005576C7" w:rsidRDefault="005576C7" w:rsidP="005576C7">
            <w:pPr>
              <w:pStyle w:val="Textoindependiente"/>
              <w:ind w:right="72"/>
              <w:rPr>
                <w:rFonts w:ascii="Arial" w:hAnsi="Arial"/>
                <w:sz w:val="22"/>
                <w:szCs w:val="22"/>
                <w:lang w:val="es-MX"/>
              </w:rPr>
            </w:pPr>
          </w:p>
          <w:p w:rsidR="005576C7" w:rsidRDefault="005576C7" w:rsidP="005576C7">
            <w:pPr>
              <w:pStyle w:val="Textoindependiente"/>
              <w:jc w:val="center"/>
              <w:rPr>
                <w:rFonts w:ascii="Arial" w:hAnsi="Arial" w:cs="Arial"/>
                <w:b/>
                <w:bCs/>
                <w:sz w:val="22"/>
                <w:szCs w:val="22"/>
                <w:lang w:val="es-MX"/>
              </w:rPr>
            </w:pPr>
            <w:r w:rsidRPr="005C0E78">
              <w:rPr>
                <w:rFonts w:ascii="Arial" w:hAnsi="Arial" w:cs="Arial"/>
                <w:b/>
                <w:bCs/>
                <w:sz w:val="22"/>
                <w:szCs w:val="22"/>
                <w:lang w:val="es-MX"/>
              </w:rPr>
              <w:t>RESULTADO DE LAS ACCIONES PARA RECUPERACIÓN</w:t>
            </w:r>
          </w:p>
          <w:p w:rsidR="005576C7" w:rsidRDefault="005576C7" w:rsidP="005576C7">
            <w:pPr>
              <w:pStyle w:val="Textoindependiente"/>
              <w:ind w:right="72"/>
              <w:jc w:val="center"/>
              <w:rPr>
                <w:rFonts w:ascii="Arial" w:hAnsi="Arial" w:cs="Arial"/>
                <w:b/>
                <w:bCs/>
                <w:sz w:val="22"/>
                <w:szCs w:val="22"/>
                <w:lang w:val="es-MX"/>
              </w:rPr>
            </w:pPr>
            <w:r w:rsidRPr="005C0E78">
              <w:rPr>
                <w:rFonts w:ascii="Arial" w:hAnsi="Arial" w:cs="Arial"/>
                <w:b/>
                <w:bCs/>
                <w:sz w:val="22"/>
                <w:szCs w:val="22"/>
                <w:lang w:val="es-MX"/>
              </w:rPr>
              <w:t>DE LA CARTERA VENCIDA</w:t>
            </w:r>
          </w:p>
          <w:tbl>
            <w:tblPr>
              <w:tblW w:w="7616" w:type="dxa"/>
              <w:tblLayout w:type="fixed"/>
              <w:tblCellMar>
                <w:left w:w="0" w:type="dxa"/>
                <w:right w:w="0" w:type="dxa"/>
              </w:tblCellMar>
              <w:tblLook w:val="04A0" w:firstRow="1" w:lastRow="0" w:firstColumn="1" w:lastColumn="0" w:noHBand="0" w:noVBand="1"/>
            </w:tblPr>
            <w:tblGrid>
              <w:gridCol w:w="904"/>
              <w:gridCol w:w="1451"/>
              <w:gridCol w:w="1541"/>
              <w:gridCol w:w="142"/>
              <w:gridCol w:w="851"/>
              <w:gridCol w:w="1083"/>
              <w:gridCol w:w="1185"/>
              <w:gridCol w:w="459"/>
            </w:tblGrid>
            <w:tr w:rsidR="005576C7" w:rsidRPr="00A025F2" w:rsidTr="005576C7">
              <w:trPr>
                <w:trHeight w:val="870"/>
              </w:trPr>
              <w:tc>
                <w:tcPr>
                  <w:tcW w:w="904" w:type="dxa"/>
                  <w:tcBorders>
                    <w:top w:val="nil"/>
                    <w:left w:val="nil"/>
                    <w:bottom w:val="nil"/>
                    <w:right w:val="single" w:sz="8" w:space="0" w:color="000000"/>
                  </w:tcBorders>
                  <w:shd w:val="clear" w:color="auto" w:fill="auto"/>
                  <w:tcMar>
                    <w:top w:w="15" w:type="dxa"/>
                    <w:left w:w="70" w:type="dxa"/>
                    <w:bottom w:w="0" w:type="dxa"/>
                    <w:right w:w="70" w:type="dxa"/>
                  </w:tcMar>
                  <w:vAlign w:val="bottom"/>
                  <w:hideMark/>
                </w:tcPr>
                <w:p w:rsidR="005576C7" w:rsidRPr="00A025F2" w:rsidRDefault="005576C7" w:rsidP="005576C7">
                  <w:pPr>
                    <w:pStyle w:val="Textoindependiente"/>
                    <w:rPr>
                      <w:rFonts w:ascii="Arial" w:hAnsi="Arial" w:cs="Arial"/>
                      <w:b/>
                      <w:sz w:val="22"/>
                      <w:szCs w:val="22"/>
                      <w:lang w:val="es-MX"/>
                    </w:rPr>
                  </w:pPr>
                </w:p>
              </w:tc>
              <w:tc>
                <w:tcPr>
                  <w:tcW w:w="1451" w:type="dxa"/>
                  <w:tcBorders>
                    <w:top w:val="single" w:sz="8" w:space="0" w:color="000000"/>
                    <w:left w:val="single" w:sz="8" w:space="0" w:color="000000"/>
                    <w:bottom w:val="double" w:sz="6" w:space="0" w:color="000000"/>
                    <w:right w:val="single" w:sz="8" w:space="0" w:color="000000"/>
                  </w:tcBorders>
                  <w:shd w:val="clear" w:color="auto" w:fill="auto"/>
                  <w:tcMar>
                    <w:top w:w="15" w:type="dxa"/>
                    <w:left w:w="70" w:type="dxa"/>
                    <w:bottom w:w="0" w:type="dxa"/>
                    <w:right w:w="70" w:type="dxa"/>
                  </w:tcMar>
                  <w:vAlign w:val="bottom"/>
                  <w:hideMark/>
                </w:tcPr>
                <w:p w:rsidR="005576C7" w:rsidRPr="00243593" w:rsidRDefault="005576C7" w:rsidP="005576C7">
                  <w:pPr>
                    <w:pStyle w:val="Textoindependiente"/>
                    <w:rPr>
                      <w:rFonts w:ascii="Arial" w:hAnsi="Arial" w:cs="Arial"/>
                      <w:b/>
                      <w:sz w:val="20"/>
                      <w:lang w:val="es-MX"/>
                    </w:rPr>
                  </w:pPr>
                  <w:r w:rsidRPr="00243593">
                    <w:rPr>
                      <w:rFonts w:ascii="Arial" w:hAnsi="Arial" w:cs="Arial"/>
                      <w:b/>
                      <w:bCs/>
                      <w:sz w:val="20"/>
                      <w:lang w:val="es-MX"/>
                    </w:rPr>
                    <w:t>Mes</w:t>
                  </w:r>
                </w:p>
              </w:tc>
              <w:tc>
                <w:tcPr>
                  <w:tcW w:w="1683" w:type="dxa"/>
                  <w:gridSpan w:val="2"/>
                  <w:tcBorders>
                    <w:top w:val="single" w:sz="8" w:space="0" w:color="000000"/>
                    <w:left w:val="single" w:sz="8" w:space="0" w:color="000000"/>
                    <w:bottom w:val="double" w:sz="6" w:space="0" w:color="000000"/>
                    <w:right w:val="single" w:sz="8" w:space="0" w:color="000000"/>
                  </w:tcBorders>
                  <w:shd w:val="clear" w:color="auto" w:fill="auto"/>
                  <w:tcMar>
                    <w:top w:w="15" w:type="dxa"/>
                    <w:left w:w="70" w:type="dxa"/>
                    <w:bottom w:w="0" w:type="dxa"/>
                    <w:right w:w="70" w:type="dxa"/>
                  </w:tcMar>
                  <w:vAlign w:val="bottom"/>
                  <w:hideMark/>
                </w:tcPr>
                <w:p w:rsidR="005576C7" w:rsidRPr="00243593" w:rsidRDefault="005576C7" w:rsidP="005576C7">
                  <w:pPr>
                    <w:pStyle w:val="Textoindependiente"/>
                    <w:rPr>
                      <w:rFonts w:ascii="Arial" w:hAnsi="Arial" w:cs="Arial"/>
                      <w:b/>
                      <w:sz w:val="20"/>
                      <w:lang w:val="es-MX"/>
                    </w:rPr>
                  </w:pPr>
                  <w:r w:rsidRPr="00243593">
                    <w:rPr>
                      <w:rFonts w:ascii="Arial" w:hAnsi="Arial" w:cs="Arial"/>
                      <w:b/>
                      <w:bCs/>
                      <w:sz w:val="20"/>
                      <w:lang w:val="es-MX"/>
                    </w:rPr>
                    <w:t>Notificaciones</w:t>
                  </w:r>
                </w:p>
              </w:tc>
              <w:tc>
                <w:tcPr>
                  <w:tcW w:w="851" w:type="dxa"/>
                  <w:tcBorders>
                    <w:top w:val="single" w:sz="8" w:space="0" w:color="000000"/>
                    <w:left w:val="single" w:sz="8" w:space="0" w:color="000000"/>
                    <w:bottom w:val="double" w:sz="6" w:space="0" w:color="000000"/>
                    <w:right w:val="single" w:sz="8" w:space="0" w:color="000000"/>
                  </w:tcBorders>
                  <w:shd w:val="clear" w:color="auto" w:fill="auto"/>
                  <w:tcMar>
                    <w:top w:w="15" w:type="dxa"/>
                    <w:left w:w="70" w:type="dxa"/>
                    <w:bottom w:w="0" w:type="dxa"/>
                    <w:right w:w="70" w:type="dxa"/>
                  </w:tcMar>
                  <w:vAlign w:val="bottom"/>
                  <w:hideMark/>
                </w:tcPr>
                <w:p w:rsidR="005576C7" w:rsidRPr="00243593" w:rsidRDefault="005576C7" w:rsidP="005576C7">
                  <w:pPr>
                    <w:pStyle w:val="Textoindependiente"/>
                    <w:rPr>
                      <w:rFonts w:ascii="Arial" w:hAnsi="Arial" w:cs="Arial"/>
                      <w:b/>
                      <w:sz w:val="20"/>
                      <w:lang w:val="es-MX"/>
                    </w:rPr>
                  </w:pPr>
                  <w:r w:rsidRPr="00243593">
                    <w:rPr>
                      <w:rFonts w:ascii="Arial" w:hAnsi="Arial" w:cs="Arial"/>
                      <w:b/>
                      <w:bCs/>
                      <w:sz w:val="20"/>
                      <w:lang w:val="es-MX"/>
                    </w:rPr>
                    <w:t>Cortes ligeros</w:t>
                  </w:r>
                </w:p>
              </w:tc>
              <w:tc>
                <w:tcPr>
                  <w:tcW w:w="1083" w:type="dxa"/>
                  <w:tcBorders>
                    <w:top w:val="single" w:sz="8" w:space="0" w:color="000000"/>
                    <w:left w:val="single" w:sz="8" w:space="0" w:color="000000"/>
                    <w:bottom w:val="double" w:sz="6" w:space="0" w:color="000000"/>
                    <w:right w:val="single" w:sz="8" w:space="0" w:color="000000"/>
                  </w:tcBorders>
                  <w:shd w:val="clear" w:color="auto" w:fill="auto"/>
                  <w:tcMar>
                    <w:top w:w="15" w:type="dxa"/>
                    <w:left w:w="70" w:type="dxa"/>
                    <w:bottom w:w="0" w:type="dxa"/>
                    <w:right w:w="70" w:type="dxa"/>
                  </w:tcMar>
                  <w:vAlign w:val="bottom"/>
                  <w:hideMark/>
                </w:tcPr>
                <w:p w:rsidR="005576C7" w:rsidRPr="00243593" w:rsidRDefault="005576C7" w:rsidP="005576C7">
                  <w:pPr>
                    <w:pStyle w:val="Textoindependiente"/>
                    <w:rPr>
                      <w:rFonts w:ascii="Arial" w:hAnsi="Arial" w:cs="Arial"/>
                      <w:b/>
                      <w:sz w:val="20"/>
                      <w:lang w:val="es-MX"/>
                    </w:rPr>
                  </w:pPr>
                  <w:r w:rsidRPr="00243593">
                    <w:rPr>
                      <w:rFonts w:ascii="Arial" w:hAnsi="Arial" w:cs="Arial"/>
                      <w:b/>
                      <w:bCs/>
                      <w:sz w:val="20"/>
                      <w:lang w:val="es-MX"/>
                    </w:rPr>
                    <w:t>Cortes severos</w:t>
                  </w:r>
                </w:p>
              </w:tc>
              <w:tc>
                <w:tcPr>
                  <w:tcW w:w="1185" w:type="dxa"/>
                  <w:tcBorders>
                    <w:top w:val="single" w:sz="8" w:space="0" w:color="000000"/>
                    <w:left w:val="single" w:sz="8" w:space="0" w:color="000000"/>
                    <w:bottom w:val="double" w:sz="6" w:space="0" w:color="000000"/>
                    <w:right w:val="single" w:sz="8" w:space="0" w:color="000000"/>
                  </w:tcBorders>
                  <w:shd w:val="clear" w:color="auto" w:fill="auto"/>
                  <w:tcMar>
                    <w:top w:w="15" w:type="dxa"/>
                    <w:left w:w="70" w:type="dxa"/>
                    <w:bottom w:w="0" w:type="dxa"/>
                    <w:right w:w="70" w:type="dxa"/>
                  </w:tcMar>
                  <w:vAlign w:val="bottom"/>
                  <w:hideMark/>
                </w:tcPr>
                <w:p w:rsidR="005576C7" w:rsidRPr="00243593" w:rsidRDefault="005576C7" w:rsidP="005576C7">
                  <w:pPr>
                    <w:pStyle w:val="Textoindependiente"/>
                    <w:rPr>
                      <w:rFonts w:ascii="Arial" w:hAnsi="Arial" w:cs="Arial"/>
                      <w:b/>
                      <w:sz w:val="20"/>
                      <w:lang w:val="es-MX"/>
                    </w:rPr>
                  </w:pPr>
                  <w:r w:rsidRPr="00243593">
                    <w:rPr>
                      <w:rFonts w:ascii="Arial" w:hAnsi="Arial" w:cs="Arial"/>
                      <w:b/>
                      <w:bCs/>
                      <w:sz w:val="20"/>
                      <w:lang w:val="es-MX"/>
                    </w:rPr>
                    <w:t>Usuarios con pago</w:t>
                  </w:r>
                </w:p>
              </w:tc>
              <w:tc>
                <w:tcPr>
                  <w:tcW w:w="459" w:type="dxa"/>
                  <w:tcBorders>
                    <w:top w:val="nil"/>
                    <w:left w:val="single" w:sz="8" w:space="0" w:color="000000"/>
                    <w:bottom w:val="nil"/>
                    <w:right w:val="nil"/>
                  </w:tcBorders>
                  <w:shd w:val="clear" w:color="auto" w:fill="auto"/>
                  <w:tcMar>
                    <w:top w:w="15" w:type="dxa"/>
                    <w:left w:w="70" w:type="dxa"/>
                    <w:bottom w:w="0" w:type="dxa"/>
                    <w:right w:w="70" w:type="dxa"/>
                  </w:tcMar>
                  <w:vAlign w:val="bottom"/>
                  <w:hideMark/>
                </w:tcPr>
                <w:p w:rsidR="005576C7" w:rsidRPr="00A025F2" w:rsidRDefault="005576C7" w:rsidP="005576C7">
                  <w:pPr>
                    <w:pStyle w:val="Textoindependiente"/>
                    <w:rPr>
                      <w:rFonts w:ascii="Arial" w:hAnsi="Arial" w:cs="Arial"/>
                      <w:b/>
                      <w:sz w:val="22"/>
                      <w:szCs w:val="22"/>
                      <w:lang w:val="es-MX"/>
                    </w:rPr>
                  </w:pPr>
                </w:p>
              </w:tc>
            </w:tr>
            <w:tr w:rsidR="005576C7" w:rsidRPr="00A025F2" w:rsidTr="005576C7">
              <w:trPr>
                <w:trHeight w:val="599"/>
              </w:trPr>
              <w:tc>
                <w:tcPr>
                  <w:tcW w:w="904" w:type="dxa"/>
                  <w:tcBorders>
                    <w:top w:val="nil"/>
                    <w:left w:val="nil"/>
                    <w:bottom w:val="nil"/>
                    <w:right w:val="single" w:sz="8" w:space="0" w:color="000000"/>
                  </w:tcBorders>
                  <w:shd w:val="clear" w:color="auto" w:fill="auto"/>
                  <w:tcMar>
                    <w:top w:w="15" w:type="dxa"/>
                    <w:left w:w="70" w:type="dxa"/>
                    <w:bottom w:w="0" w:type="dxa"/>
                    <w:right w:w="70" w:type="dxa"/>
                  </w:tcMar>
                  <w:vAlign w:val="bottom"/>
                  <w:hideMark/>
                </w:tcPr>
                <w:p w:rsidR="005576C7" w:rsidRPr="00A025F2" w:rsidRDefault="005576C7" w:rsidP="005576C7">
                  <w:pPr>
                    <w:pStyle w:val="Textoindependiente"/>
                    <w:rPr>
                      <w:rFonts w:ascii="Arial" w:hAnsi="Arial" w:cs="Arial"/>
                      <w:b/>
                      <w:sz w:val="22"/>
                      <w:szCs w:val="22"/>
                      <w:lang w:val="es-MX"/>
                    </w:rPr>
                  </w:pPr>
                </w:p>
              </w:tc>
              <w:tc>
                <w:tcPr>
                  <w:tcW w:w="1451" w:type="dxa"/>
                  <w:tcBorders>
                    <w:top w:val="double" w:sz="6"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5576C7" w:rsidRPr="006667EC" w:rsidRDefault="005576C7" w:rsidP="005576C7">
                  <w:pPr>
                    <w:pStyle w:val="Textoindependiente"/>
                    <w:rPr>
                      <w:rFonts w:ascii="Arial" w:hAnsi="Arial" w:cs="Arial"/>
                      <w:b/>
                      <w:sz w:val="22"/>
                      <w:szCs w:val="22"/>
                      <w:lang w:val="es-MX"/>
                    </w:rPr>
                  </w:pPr>
                  <w:r w:rsidRPr="006667EC">
                    <w:rPr>
                      <w:rFonts w:ascii="Arial" w:hAnsi="Arial" w:cs="Arial"/>
                      <w:b/>
                      <w:bCs/>
                      <w:sz w:val="22"/>
                      <w:szCs w:val="22"/>
                      <w:lang w:val="es-MX"/>
                    </w:rPr>
                    <w:t>Agosto 2019</w:t>
                  </w:r>
                </w:p>
              </w:tc>
              <w:tc>
                <w:tcPr>
                  <w:tcW w:w="1541" w:type="dxa"/>
                  <w:tcBorders>
                    <w:top w:val="double" w:sz="6"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5576C7" w:rsidRPr="00A025F2" w:rsidRDefault="005576C7" w:rsidP="005576C7">
                  <w:pPr>
                    <w:pStyle w:val="Textoindependiente"/>
                    <w:rPr>
                      <w:rFonts w:ascii="Arial" w:hAnsi="Arial" w:cs="Arial"/>
                      <w:b/>
                      <w:sz w:val="22"/>
                      <w:szCs w:val="22"/>
                      <w:lang w:val="es-MX"/>
                    </w:rPr>
                  </w:pPr>
                  <w:r w:rsidRPr="00A025F2">
                    <w:rPr>
                      <w:rFonts w:ascii="Arial" w:hAnsi="Arial" w:cs="Arial"/>
                      <w:b/>
                      <w:bCs/>
                      <w:sz w:val="22"/>
                      <w:szCs w:val="22"/>
                      <w:lang w:val="es-MX"/>
                    </w:rPr>
                    <w:t>7,074</w:t>
                  </w:r>
                </w:p>
              </w:tc>
              <w:tc>
                <w:tcPr>
                  <w:tcW w:w="993" w:type="dxa"/>
                  <w:gridSpan w:val="2"/>
                  <w:tcBorders>
                    <w:top w:val="double" w:sz="6"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5576C7" w:rsidRPr="00A025F2" w:rsidRDefault="005576C7" w:rsidP="005576C7">
                  <w:pPr>
                    <w:pStyle w:val="Textoindependiente"/>
                    <w:rPr>
                      <w:rFonts w:ascii="Arial" w:hAnsi="Arial" w:cs="Arial"/>
                      <w:b/>
                      <w:sz w:val="22"/>
                      <w:szCs w:val="22"/>
                      <w:lang w:val="es-MX"/>
                    </w:rPr>
                  </w:pPr>
                  <w:r w:rsidRPr="00A025F2">
                    <w:rPr>
                      <w:rFonts w:ascii="Arial" w:hAnsi="Arial" w:cs="Arial"/>
                      <w:b/>
                      <w:bCs/>
                      <w:sz w:val="22"/>
                      <w:szCs w:val="22"/>
                      <w:lang w:val="es-MX"/>
                    </w:rPr>
                    <w:t>622</w:t>
                  </w:r>
                </w:p>
              </w:tc>
              <w:tc>
                <w:tcPr>
                  <w:tcW w:w="1083" w:type="dxa"/>
                  <w:tcBorders>
                    <w:top w:val="double" w:sz="6"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5576C7" w:rsidRPr="00A025F2" w:rsidRDefault="005576C7" w:rsidP="005576C7">
                  <w:pPr>
                    <w:pStyle w:val="Textoindependiente"/>
                    <w:rPr>
                      <w:rFonts w:ascii="Arial" w:hAnsi="Arial" w:cs="Arial"/>
                      <w:b/>
                      <w:sz w:val="22"/>
                      <w:szCs w:val="22"/>
                      <w:lang w:val="es-MX"/>
                    </w:rPr>
                  </w:pPr>
                  <w:r w:rsidRPr="00A025F2">
                    <w:rPr>
                      <w:rFonts w:ascii="Arial" w:hAnsi="Arial" w:cs="Arial"/>
                      <w:b/>
                      <w:bCs/>
                      <w:sz w:val="22"/>
                      <w:szCs w:val="22"/>
                      <w:lang w:val="es-MX"/>
                    </w:rPr>
                    <w:t>776</w:t>
                  </w:r>
                </w:p>
              </w:tc>
              <w:tc>
                <w:tcPr>
                  <w:tcW w:w="1185" w:type="dxa"/>
                  <w:tcBorders>
                    <w:top w:val="double" w:sz="6"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5576C7" w:rsidRPr="00A025F2" w:rsidRDefault="005576C7" w:rsidP="005576C7">
                  <w:pPr>
                    <w:pStyle w:val="Textoindependiente"/>
                    <w:rPr>
                      <w:rFonts w:ascii="Arial" w:hAnsi="Arial" w:cs="Arial"/>
                      <w:b/>
                      <w:sz w:val="22"/>
                      <w:szCs w:val="22"/>
                      <w:lang w:val="es-MX"/>
                    </w:rPr>
                  </w:pPr>
                  <w:r w:rsidRPr="00A025F2">
                    <w:rPr>
                      <w:rFonts w:ascii="Arial" w:hAnsi="Arial" w:cs="Arial"/>
                      <w:b/>
                      <w:bCs/>
                      <w:sz w:val="22"/>
                      <w:szCs w:val="22"/>
                      <w:lang w:val="es-MX"/>
                    </w:rPr>
                    <w:t>4,258</w:t>
                  </w:r>
                </w:p>
              </w:tc>
              <w:tc>
                <w:tcPr>
                  <w:tcW w:w="459" w:type="dxa"/>
                  <w:tcBorders>
                    <w:top w:val="nil"/>
                    <w:left w:val="single" w:sz="8" w:space="0" w:color="000000"/>
                    <w:bottom w:val="nil"/>
                    <w:right w:val="nil"/>
                  </w:tcBorders>
                  <w:shd w:val="clear" w:color="auto" w:fill="auto"/>
                  <w:tcMar>
                    <w:top w:w="15" w:type="dxa"/>
                    <w:left w:w="70" w:type="dxa"/>
                    <w:bottom w:w="0" w:type="dxa"/>
                    <w:right w:w="70" w:type="dxa"/>
                  </w:tcMar>
                  <w:vAlign w:val="bottom"/>
                  <w:hideMark/>
                </w:tcPr>
                <w:p w:rsidR="005576C7" w:rsidRPr="00A025F2" w:rsidRDefault="005576C7" w:rsidP="005576C7">
                  <w:pPr>
                    <w:pStyle w:val="Textoindependiente"/>
                    <w:rPr>
                      <w:rFonts w:ascii="Arial" w:hAnsi="Arial" w:cs="Arial"/>
                      <w:b/>
                      <w:sz w:val="22"/>
                      <w:szCs w:val="22"/>
                      <w:lang w:val="es-MX"/>
                    </w:rPr>
                  </w:pPr>
                </w:p>
              </w:tc>
            </w:tr>
            <w:tr w:rsidR="005576C7" w:rsidRPr="00A025F2" w:rsidTr="005576C7">
              <w:trPr>
                <w:trHeight w:val="599"/>
              </w:trPr>
              <w:tc>
                <w:tcPr>
                  <w:tcW w:w="904" w:type="dxa"/>
                  <w:tcBorders>
                    <w:top w:val="nil"/>
                    <w:left w:val="nil"/>
                    <w:bottom w:val="nil"/>
                    <w:right w:val="single" w:sz="8" w:space="0" w:color="000000"/>
                  </w:tcBorders>
                  <w:shd w:val="clear" w:color="auto" w:fill="auto"/>
                  <w:tcMar>
                    <w:top w:w="15" w:type="dxa"/>
                    <w:left w:w="70" w:type="dxa"/>
                    <w:bottom w:w="0" w:type="dxa"/>
                    <w:right w:w="70" w:type="dxa"/>
                  </w:tcMar>
                  <w:vAlign w:val="bottom"/>
                  <w:hideMark/>
                </w:tcPr>
                <w:p w:rsidR="005576C7" w:rsidRPr="00A025F2" w:rsidRDefault="005576C7" w:rsidP="005576C7">
                  <w:pPr>
                    <w:pStyle w:val="Textoindependiente"/>
                    <w:rPr>
                      <w:rFonts w:ascii="Arial" w:hAnsi="Arial" w:cs="Arial"/>
                      <w:b/>
                      <w:sz w:val="22"/>
                      <w:szCs w:val="22"/>
                      <w:lang w:val="es-MX"/>
                    </w:rPr>
                  </w:pPr>
                </w:p>
              </w:tc>
              <w:tc>
                <w:tcPr>
                  <w:tcW w:w="14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5576C7" w:rsidRPr="006667EC" w:rsidRDefault="005576C7" w:rsidP="005576C7">
                  <w:pPr>
                    <w:pStyle w:val="Textoindependiente"/>
                    <w:rPr>
                      <w:rFonts w:ascii="Arial" w:hAnsi="Arial" w:cs="Arial"/>
                      <w:b/>
                      <w:sz w:val="22"/>
                      <w:szCs w:val="22"/>
                      <w:lang w:val="es-MX"/>
                    </w:rPr>
                  </w:pPr>
                  <w:r w:rsidRPr="006667EC">
                    <w:rPr>
                      <w:rFonts w:ascii="Arial" w:hAnsi="Arial" w:cs="Arial"/>
                      <w:b/>
                      <w:bCs/>
                      <w:sz w:val="22"/>
                      <w:szCs w:val="22"/>
                      <w:lang w:val="es-MX"/>
                    </w:rPr>
                    <w:t>Septiembre 2019</w:t>
                  </w:r>
                </w:p>
              </w:tc>
              <w:tc>
                <w:tcPr>
                  <w:tcW w:w="154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5576C7" w:rsidRPr="00A025F2" w:rsidRDefault="005576C7" w:rsidP="005576C7">
                  <w:pPr>
                    <w:pStyle w:val="Textoindependiente"/>
                    <w:rPr>
                      <w:rFonts w:ascii="Arial" w:hAnsi="Arial" w:cs="Arial"/>
                      <w:b/>
                      <w:sz w:val="22"/>
                      <w:szCs w:val="22"/>
                      <w:lang w:val="es-MX"/>
                    </w:rPr>
                  </w:pPr>
                  <w:r w:rsidRPr="00A025F2">
                    <w:rPr>
                      <w:rFonts w:ascii="Arial" w:hAnsi="Arial" w:cs="Arial"/>
                      <w:b/>
                      <w:bCs/>
                      <w:sz w:val="22"/>
                      <w:szCs w:val="22"/>
                      <w:lang w:val="es-MX"/>
                    </w:rPr>
                    <w:t>6,427</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5576C7" w:rsidRPr="00A025F2" w:rsidRDefault="005576C7" w:rsidP="005576C7">
                  <w:pPr>
                    <w:pStyle w:val="Textoindependiente"/>
                    <w:rPr>
                      <w:rFonts w:ascii="Arial" w:hAnsi="Arial" w:cs="Arial"/>
                      <w:b/>
                      <w:sz w:val="22"/>
                      <w:szCs w:val="22"/>
                      <w:lang w:val="es-MX"/>
                    </w:rPr>
                  </w:pPr>
                  <w:r w:rsidRPr="00A025F2">
                    <w:rPr>
                      <w:rFonts w:ascii="Arial" w:hAnsi="Arial" w:cs="Arial"/>
                      <w:b/>
                      <w:bCs/>
                      <w:sz w:val="22"/>
                      <w:szCs w:val="22"/>
                      <w:lang w:val="es-MX"/>
                    </w:rPr>
                    <w:t>463</w:t>
                  </w:r>
                </w:p>
              </w:tc>
              <w:tc>
                <w:tcPr>
                  <w:tcW w:w="108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5576C7" w:rsidRPr="00A025F2" w:rsidRDefault="005576C7" w:rsidP="005576C7">
                  <w:pPr>
                    <w:pStyle w:val="Textoindependiente"/>
                    <w:rPr>
                      <w:rFonts w:ascii="Arial" w:hAnsi="Arial" w:cs="Arial"/>
                      <w:b/>
                      <w:sz w:val="22"/>
                      <w:szCs w:val="22"/>
                      <w:lang w:val="es-MX"/>
                    </w:rPr>
                  </w:pPr>
                  <w:r w:rsidRPr="00A025F2">
                    <w:rPr>
                      <w:rFonts w:ascii="Arial" w:hAnsi="Arial" w:cs="Arial"/>
                      <w:b/>
                      <w:bCs/>
                      <w:sz w:val="22"/>
                      <w:szCs w:val="22"/>
                      <w:lang w:val="es-MX"/>
                    </w:rPr>
                    <w:t>583</w:t>
                  </w:r>
                </w:p>
              </w:tc>
              <w:tc>
                <w:tcPr>
                  <w:tcW w:w="118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5576C7" w:rsidRPr="00A025F2" w:rsidRDefault="005576C7" w:rsidP="005576C7">
                  <w:pPr>
                    <w:pStyle w:val="Textoindependiente"/>
                    <w:rPr>
                      <w:rFonts w:ascii="Arial" w:hAnsi="Arial" w:cs="Arial"/>
                      <w:b/>
                      <w:sz w:val="22"/>
                      <w:szCs w:val="22"/>
                      <w:lang w:val="es-MX"/>
                    </w:rPr>
                  </w:pPr>
                  <w:r w:rsidRPr="00A025F2">
                    <w:rPr>
                      <w:rFonts w:ascii="Arial" w:hAnsi="Arial" w:cs="Arial"/>
                      <w:b/>
                      <w:bCs/>
                      <w:sz w:val="22"/>
                      <w:szCs w:val="22"/>
                      <w:lang w:val="es-MX"/>
                    </w:rPr>
                    <w:t>3,807</w:t>
                  </w:r>
                </w:p>
              </w:tc>
              <w:tc>
                <w:tcPr>
                  <w:tcW w:w="459" w:type="dxa"/>
                  <w:tcBorders>
                    <w:top w:val="nil"/>
                    <w:left w:val="single" w:sz="8" w:space="0" w:color="000000"/>
                    <w:bottom w:val="nil"/>
                    <w:right w:val="nil"/>
                  </w:tcBorders>
                  <w:shd w:val="clear" w:color="auto" w:fill="auto"/>
                  <w:tcMar>
                    <w:top w:w="15" w:type="dxa"/>
                    <w:left w:w="70" w:type="dxa"/>
                    <w:bottom w:w="0" w:type="dxa"/>
                    <w:right w:w="70" w:type="dxa"/>
                  </w:tcMar>
                  <w:vAlign w:val="bottom"/>
                  <w:hideMark/>
                </w:tcPr>
                <w:p w:rsidR="005576C7" w:rsidRPr="00A025F2" w:rsidRDefault="005576C7" w:rsidP="005576C7">
                  <w:pPr>
                    <w:pStyle w:val="Textoindependiente"/>
                    <w:rPr>
                      <w:rFonts w:ascii="Arial" w:hAnsi="Arial" w:cs="Arial"/>
                      <w:b/>
                      <w:sz w:val="22"/>
                      <w:szCs w:val="22"/>
                      <w:lang w:val="es-MX"/>
                    </w:rPr>
                  </w:pPr>
                </w:p>
              </w:tc>
            </w:tr>
            <w:tr w:rsidR="005576C7" w:rsidRPr="00A025F2" w:rsidTr="005576C7">
              <w:trPr>
                <w:trHeight w:val="599"/>
              </w:trPr>
              <w:tc>
                <w:tcPr>
                  <w:tcW w:w="904" w:type="dxa"/>
                  <w:tcBorders>
                    <w:top w:val="nil"/>
                    <w:left w:val="nil"/>
                    <w:bottom w:val="nil"/>
                    <w:right w:val="single" w:sz="8" w:space="0" w:color="000000"/>
                  </w:tcBorders>
                  <w:shd w:val="clear" w:color="auto" w:fill="auto"/>
                  <w:tcMar>
                    <w:top w:w="15" w:type="dxa"/>
                    <w:left w:w="70" w:type="dxa"/>
                    <w:bottom w:w="0" w:type="dxa"/>
                    <w:right w:w="70" w:type="dxa"/>
                  </w:tcMar>
                  <w:vAlign w:val="bottom"/>
                  <w:hideMark/>
                </w:tcPr>
                <w:p w:rsidR="005576C7" w:rsidRPr="00A025F2" w:rsidRDefault="005576C7" w:rsidP="005576C7">
                  <w:pPr>
                    <w:pStyle w:val="Textoindependiente"/>
                    <w:rPr>
                      <w:rFonts w:ascii="Arial" w:hAnsi="Arial" w:cs="Arial"/>
                      <w:b/>
                      <w:sz w:val="22"/>
                      <w:szCs w:val="22"/>
                      <w:lang w:val="es-MX"/>
                    </w:rPr>
                  </w:pPr>
                </w:p>
              </w:tc>
              <w:tc>
                <w:tcPr>
                  <w:tcW w:w="14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5576C7" w:rsidRPr="006667EC" w:rsidRDefault="005576C7" w:rsidP="005576C7">
                  <w:pPr>
                    <w:pStyle w:val="Textoindependiente"/>
                    <w:rPr>
                      <w:rFonts w:ascii="Arial" w:hAnsi="Arial" w:cs="Arial"/>
                      <w:b/>
                      <w:sz w:val="22"/>
                      <w:szCs w:val="22"/>
                      <w:lang w:val="es-MX"/>
                    </w:rPr>
                  </w:pPr>
                  <w:r w:rsidRPr="006667EC">
                    <w:rPr>
                      <w:rFonts w:ascii="Arial" w:hAnsi="Arial" w:cs="Arial"/>
                      <w:b/>
                      <w:bCs/>
                      <w:sz w:val="22"/>
                      <w:szCs w:val="22"/>
                      <w:lang w:val="es-MX"/>
                    </w:rPr>
                    <w:t>Octubre 2019</w:t>
                  </w:r>
                </w:p>
              </w:tc>
              <w:tc>
                <w:tcPr>
                  <w:tcW w:w="154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5576C7" w:rsidRPr="00A025F2" w:rsidRDefault="005576C7" w:rsidP="005576C7">
                  <w:pPr>
                    <w:pStyle w:val="Textoindependiente"/>
                    <w:rPr>
                      <w:rFonts w:ascii="Arial" w:hAnsi="Arial" w:cs="Arial"/>
                      <w:b/>
                      <w:sz w:val="22"/>
                      <w:szCs w:val="22"/>
                      <w:lang w:val="es-MX"/>
                    </w:rPr>
                  </w:pPr>
                  <w:r w:rsidRPr="00A025F2">
                    <w:rPr>
                      <w:rFonts w:ascii="Arial" w:hAnsi="Arial" w:cs="Arial"/>
                      <w:b/>
                      <w:bCs/>
                      <w:sz w:val="22"/>
                      <w:szCs w:val="22"/>
                      <w:lang w:val="es-MX"/>
                    </w:rPr>
                    <w:t>7,345</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5576C7" w:rsidRPr="00A025F2" w:rsidRDefault="005576C7" w:rsidP="005576C7">
                  <w:pPr>
                    <w:pStyle w:val="Textoindependiente"/>
                    <w:rPr>
                      <w:rFonts w:ascii="Arial" w:hAnsi="Arial" w:cs="Arial"/>
                      <w:b/>
                      <w:sz w:val="22"/>
                      <w:szCs w:val="22"/>
                      <w:lang w:val="es-MX"/>
                    </w:rPr>
                  </w:pPr>
                  <w:r w:rsidRPr="00A025F2">
                    <w:rPr>
                      <w:rFonts w:ascii="Arial" w:hAnsi="Arial" w:cs="Arial"/>
                      <w:b/>
                      <w:bCs/>
                      <w:sz w:val="22"/>
                      <w:szCs w:val="22"/>
                      <w:lang w:val="es-MX"/>
                    </w:rPr>
                    <w:t>667</w:t>
                  </w:r>
                </w:p>
              </w:tc>
              <w:tc>
                <w:tcPr>
                  <w:tcW w:w="108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5576C7" w:rsidRPr="00A025F2" w:rsidRDefault="005576C7" w:rsidP="005576C7">
                  <w:pPr>
                    <w:pStyle w:val="Textoindependiente"/>
                    <w:rPr>
                      <w:rFonts w:ascii="Arial" w:hAnsi="Arial" w:cs="Arial"/>
                      <w:b/>
                      <w:sz w:val="22"/>
                      <w:szCs w:val="22"/>
                      <w:lang w:val="es-MX"/>
                    </w:rPr>
                  </w:pPr>
                  <w:r w:rsidRPr="00A025F2">
                    <w:rPr>
                      <w:rFonts w:ascii="Arial" w:hAnsi="Arial" w:cs="Arial"/>
                      <w:b/>
                      <w:bCs/>
                      <w:sz w:val="22"/>
                      <w:szCs w:val="22"/>
                      <w:lang w:val="es-MX"/>
                    </w:rPr>
                    <w:t>773</w:t>
                  </w:r>
                </w:p>
              </w:tc>
              <w:tc>
                <w:tcPr>
                  <w:tcW w:w="118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5576C7" w:rsidRPr="00A025F2" w:rsidRDefault="005576C7" w:rsidP="005576C7">
                  <w:pPr>
                    <w:pStyle w:val="Textoindependiente"/>
                    <w:rPr>
                      <w:rFonts w:ascii="Arial" w:hAnsi="Arial" w:cs="Arial"/>
                      <w:b/>
                      <w:sz w:val="22"/>
                      <w:szCs w:val="22"/>
                      <w:lang w:val="es-MX"/>
                    </w:rPr>
                  </w:pPr>
                  <w:r w:rsidRPr="00A025F2">
                    <w:rPr>
                      <w:rFonts w:ascii="Arial" w:hAnsi="Arial" w:cs="Arial"/>
                      <w:b/>
                      <w:bCs/>
                      <w:sz w:val="22"/>
                      <w:szCs w:val="22"/>
                      <w:lang w:val="es-MX"/>
                    </w:rPr>
                    <w:t>4,031</w:t>
                  </w:r>
                </w:p>
              </w:tc>
              <w:tc>
                <w:tcPr>
                  <w:tcW w:w="459" w:type="dxa"/>
                  <w:tcBorders>
                    <w:top w:val="nil"/>
                    <w:left w:val="single" w:sz="8" w:space="0" w:color="000000"/>
                    <w:bottom w:val="nil"/>
                    <w:right w:val="nil"/>
                  </w:tcBorders>
                  <w:shd w:val="clear" w:color="auto" w:fill="auto"/>
                  <w:tcMar>
                    <w:top w:w="15" w:type="dxa"/>
                    <w:left w:w="70" w:type="dxa"/>
                    <w:bottom w:w="0" w:type="dxa"/>
                    <w:right w:w="70" w:type="dxa"/>
                  </w:tcMar>
                  <w:vAlign w:val="bottom"/>
                  <w:hideMark/>
                </w:tcPr>
                <w:p w:rsidR="005576C7" w:rsidRPr="00A025F2" w:rsidRDefault="005576C7" w:rsidP="005576C7">
                  <w:pPr>
                    <w:pStyle w:val="Textoindependiente"/>
                    <w:rPr>
                      <w:rFonts w:ascii="Arial" w:hAnsi="Arial" w:cs="Arial"/>
                      <w:b/>
                      <w:sz w:val="22"/>
                      <w:szCs w:val="22"/>
                      <w:lang w:val="es-MX"/>
                    </w:rPr>
                  </w:pPr>
                </w:p>
              </w:tc>
            </w:tr>
            <w:tr w:rsidR="005576C7" w:rsidRPr="00A025F2" w:rsidTr="005576C7">
              <w:trPr>
                <w:trHeight w:val="374"/>
              </w:trPr>
              <w:tc>
                <w:tcPr>
                  <w:tcW w:w="904" w:type="dxa"/>
                  <w:tcBorders>
                    <w:top w:val="nil"/>
                    <w:left w:val="nil"/>
                    <w:bottom w:val="nil"/>
                    <w:right w:val="nil"/>
                  </w:tcBorders>
                  <w:shd w:val="clear" w:color="auto" w:fill="auto"/>
                  <w:tcMar>
                    <w:top w:w="15" w:type="dxa"/>
                    <w:left w:w="70" w:type="dxa"/>
                    <w:bottom w:w="0" w:type="dxa"/>
                    <w:right w:w="70" w:type="dxa"/>
                  </w:tcMar>
                  <w:vAlign w:val="bottom"/>
                  <w:hideMark/>
                </w:tcPr>
                <w:p w:rsidR="005576C7" w:rsidRPr="00A025F2" w:rsidRDefault="005576C7" w:rsidP="005576C7">
                  <w:pPr>
                    <w:pStyle w:val="Textoindependiente"/>
                    <w:rPr>
                      <w:rFonts w:ascii="Arial" w:hAnsi="Arial" w:cs="Arial"/>
                      <w:b/>
                      <w:sz w:val="22"/>
                      <w:szCs w:val="22"/>
                      <w:lang w:val="es-MX"/>
                    </w:rPr>
                  </w:pPr>
                </w:p>
              </w:tc>
              <w:tc>
                <w:tcPr>
                  <w:tcW w:w="1451" w:type="dxa"/>
                  <w:tcBorders>
                    <w:top w:val="single" w:sz="8" w:space="0" w:color="000000"/>
                    <w:left w:val="nil"/>
                    <w:bottom w:val="nil"/>
                    <w:right w:val="nil"/>
                  </w:tcBorders>
                  <w:shd w:val="clear" w:color="auto" w:fill="auto"/>
                  <w:tcMar>
                    <w:top w:w="15" w:type="dxa"/>
                    <w:left w:w="70" w:type="dxa"/>
                    <w:bottom w:w="0" w:type="dxa"/>
                    <w:right w:w="70" w:type="dxa"/>
                  </w:tcMar>
                  <w:vAlign w:val="center"/>
                  <w:hideMark/>
                </w:tcPr>
                <w:p w:rsidR="005576C7" w:rsidRPr="00A025F2" w:rsidRDefault="005576C7" w:rsidP="005576C7">
                  <w:pPr>
                    <w:pStyle w:val="Textoindependiente"/>
                    <w:rPr>
                      <w:rFonts w:ascii="Arial" w:hAnsi="Arial" w:cs="Arial"/>
                      <w:b/>
                      <w:sz w:val="22"/>
                      <w:szCs w:val="22"/>
                      <w:lang w:val="es-MX"/>
                    </w:rPr>
                  </w:pPr>
                </w:p>
              </w:tc>
              <w:tc>
                <w:tcPr>
                  <w:tcW w:w="1541" w:type="dxa"/>
                  <w:tcBorders>
                    <w:top w:val="single" w:sz="8" w:space="0" w:color="000000"/>
                    <w:left w:val="nil"/>
                    <w:bottom w:val="nil"/>
                    <w:right w:val="nil"/>
                  </w:tcBorders>
                  <w:shd w:val="clear" w:color="auto" w:fill="auto"/>
                  <w:tcMar>
                    <w:top w:w="15" w:type="dxa"/>
                    <w:left w:w="70" w:type="dxa"/>
                    <w:bottom w:w="0" w:type="dxa"/>
                    <w:right w:w="70" w:type="dxa"/>
                  </w:tcMar>
                  <w:vAlign w:val="center"/>
                  <w:hideMark/>
                </w:tcPr>
                <w:p w:rsidR="005576C7" w:rsidRPr="00A025F2" w:rsidRDefault="005576C7" w:rsidP="005576C7">
                  <w:pPr>
                    <w:pStyle w:val="Textoindependiente"/>
                    <w:rPr>
                      <w:rFonts w:ascii="Arial" w:hAnsi="Arial" w:cs="Arial"/>
                      <w:b/>
                      <w:sz w:val="22"/>
                      <w:szCs w:val="22"/>
                      <w:lang w:val="es-MX"/>
                    </w:rPr>
                  </w:pPr>
                </w:p>
              </w:tc>
              <w:tc>
                <w:tcPr>
                  <w:tcW w:w="993" w:type="dxa"/>
                  <w:gridSpan w:val="2"/>
                  <w:tcBorders>
                    <w:top w:val="single" w:sz="8" w:space="0" w:color="000000"/>
                    <w:left w:val="nil"/>
                    <w:bottom w:val="nil"/>
                    <w:right w:val="nil"/>
                  </w:tcBorders>
                  <w:shd w:val="clear" w:color="auto" w:fill="auto"/>
                  <w:tcMar>
                    <w:top w:w="15" w:type="dxa"/>
                    <w:left w:w="70" w:type="dxa"/>
                    <w:bottom w:w="0" w:type="dxa"/>
                    <w:right w:w="70" w:type="dxa"/>
                  </w:tcMar>
                  <w:vAlign w:val="center"/>
                  <w:hideMark/>
                </w:tcPr>
                <w:p w:rsidR="005576C7" w:rsidRPr="00A025F2" w:rsidRDefault="005576C7" w:rsidP="005576C7">
                  <w:pPr>
                    <w:pStyle w:val="Textoindependiente"/>
                    <w:rPr>
                      <w:rFonts w:ascii="Arial" w:hAnsi="Arial" w:cs="Arial"/>
                      <w:b/>
                      <w:sz w:val="22"/>
                      <w:szCs w:val="22"/>
                      <w:lang w:val="es-MX"/>
                    </w:rPr>
                  </w:pPr>
                </w:p>
              </w:tc>
              <w:tc>
                <w:tcPr>
                  <w:tcW w:w="1083" w:type="dxa"/>
                  <w:tcBorders>
                    <w:top w:val="single" w:sz="8" w:space="0" w:color="000000"/>
                    <w:left w:val="nil"/>
                    <w:bottom w:val="nil"/>
                    <w:right w:val="nil"/>
                  </w:tcBorders>
                  <w:shd w:val="clear" w:color="auto" w:fill="auto"/>
                  <w:tcMar>
                    <w:top w:w="15" w:type="dxa"/>
                    <w:left w:w="70" w:type="dxa"/>
                    <w:bottom w:w="0" w:type="dxa"/>
                    <w:right w:w="70" w:type="dxa"/>
                  </w:tcMar>
                  <w:vAlign w:val="center"/>
                  <w:hideMark/>
                </w:tcPr>
                <w:p w:rsidR="005576C7" w:rsidRPr="00A025F2" w:rsidRDefault="005576C7" w:rsidP="005576C7">
                  <w:pPr>
                    <w:pStyle w:val="Textoindependiente"/>
                    <w:rPr>
                      <w:rFonts w:ascii="Arial" w:hAnsi="Arial" w:cs="Arial"/>
                      <w:b/>
                      <w:sz w:val="22"/>
                      <w:szCs w:val="22"/>
                      <w:lang w:val="es-MX"/>
                    </w:rPr>
                  </w:pPr>
                </w:p>
              </w:tc>
              <w:tc>
                <w:tcPr>
                  <w:tcW w:w="1185" w:type="dxa"/>
                  <w:tcBorders>
                    <w:top w:val="single" w:sz="8" w:space="0" w:color="000000"/>
                    <w:left w:val="nil"/>
                    <w:bottom w:val="nil"/>
                    <w:right w:val="nil"/>
                  </w:tcBorders>
                  <w:shd w:val="clear" w:color="auto" w:fill="auto"/>
                  <w:tcMar>
                    <w:top w:w="15" w:type="dxa"/>
                    <w:left w:w="70" w:type="dxa"/>
                    <w:bottom w:w="0" w:type="dxa"/>
                    <w:right w:w="70" w:type="dxa"/>
                  </w:tcMar>
                  <w:vAlign w:val="center"/>
                  <w:hideMark/>
                </w:tcPr>
                <w:p w:rsidR="005576C7" w:rsidRPr="00A025F2" w:rsidRDefault="005576C7" w:rsidP="005576C7">
                  <w:pPr>
                    <w:pStyle w:val="Textoindependiente"/>
                    <w:rPr>
                      <w:rFonts w:ascii="Arial" w:hAnsi="Arial" w:cs="Arial"/>
                      <w:b/>
                      <w:sz w:val="22"/>
                      <w:szCs w:val="22"/>
                      <w:lang w:val="es-MX"/>
                    </w:rPr>
                  </w:pPr>
                </w:p>
              </w:tc>
              <w:tc>
                <w:tcPr>
                  <w:tcW w:w="459" w:type="dxa"/>
                  <w:tcBorders>
                    <w:top w:val="nil"/>
                    <w:left w:val="nil"/>
                    <w:bottom w:val="nil"/>
                    <w:right w:val="nil"/>
                  </w:tcBorders>
                  <w:shd w:val="clear" w:color="auto" w:fill="auto"/>
                  <w:tcMar>
                    <w:top w:w="15" w:type="dxa"/>
                    <w:left w:w="70" w:type="dxa"/>
                    <w:bottom w:w="0" w:type="dxa"/>
                    <w:right w:w="70" w:type="dxa"/>
                  </w:tcMar>
                  <w:vAlign w:val="center"/>
                  <w:hideMark/>
                </w:tcPr>
                <w:p w:rsidR="005576C7" w:rsidRPr="00A025F2" w:rsidRDefault="005576C7" w:rsidP="005576C7">
                  <w:pPr>
                    <w:pStyle w:val="Textoindependiente"/>
                    <w:rPr>
                      <w:rFonts w:ascii="Arial" w:hAnsi="Arial" w:cs="Arial"/>
                      <w:b/>
                      <w:sz w:val="22"/>
                      <w:szCs w:val="22"/>
                      <w:lang w:val="es-MX"/>
                    </w:rPr>
                  </w:pPr>
                </w:p>
              </w:tc>
            </w:tr>
            <w:tr w:rsidR="005576C7" w:rsidRPr="00A025F2" w:rsidTr="005576C7">
              <w:trPr>
                <w:trHeight w:val="374"/>
              </w:trPr>
              <w:tc>
                <w:tcPr>
                  <w:tcW w:w="904" w:type="dxa"/>
                  <w:tcBorders>
                    <w:top w:val="nil"/>
                    <w:left w:val="nil"/>
                    <w:bottom w:val="nil"/>
                    <w:right w:val="nil"/>
                  </w:tcBorders>
                  <w:shd w:val="clear" w:color="auto" w:fill="auto"/>
                  <w:tcMar>
                    <w:top w:w="15" w:type="dxa"/>
                    <w:left w:w="70" w:type="dxa"/>
                    <w:bottom w:w="0" w:type="dxa"/>
                    <w:right w:w="70" w:type="dxa"/>
                  </w:tcMar>
                  <w:vAlign w:val="bottom"/>
                  <w:hideMark/>
                </w:tcPr>
                <w:p w:rsidR="005576C7" w:rsidRPr="00A025F2" w:rsidRDefault="005576C7" w:rsidP="005576C7">
                  <w:pPr>
                    <w:pStyle w:val="Textoindependiente"/>
                    <w:rPr>
                      <w:rFonts w:ascii="Arial" w:hAnsi="Arial" w:cs="Arial"/>
                      <w:b/>
                      <w:sz w:val="22"/>
                      <w:szCs w:val="22"/>
                      <w:lang w:val="es-MX"/>
                    </w:rPr>
                  </w:pPr>
                </w:p>
              </w:tc>
              <w:tc>
                <w:tcPr>
                  <w:tcW w:w="1451" w:type="dxa"/>
                  <w:tcBorders>
                    <w:top w:val="nil"/>
                    <w:left w:val="nil"/>
                    <w:bottom w:val="nil"/>
                    <w:right w:val="nil"/>
                  </w:tcBorders>
                  <w:shd w:val="clear" w:color="auto" w:fill="auto"/>
                  <w:tcMar>
                    <w:top w:w="15" w:type="dxa"/>
                    <w:left w:w="70" w:type="dxa"/>
                    <w:bottom w:w="0" w:type="dxa"/>
                    <w:right w:w="70" w:type="dxa"/>
                  </w:tcMar>
                  <w:vAlign w:val="center"/>
                  <w:hideMark/>
                </w:tcPr>
                <w:p w:rsidR="005576C7" w:rsidRPr="00A025F2" w:rsidRDefault="005576C7" w:rsidP="005576C7">
                  <w:pPr>
                    <w:pStyle w:val="Textoindependiente"/>
                    <w:rPr>
                      <w:rFonts w:ascii="Arial" w:hAnsi="Arial" w:cs="Arial"/>
                      <w:b/>
                      <w:sz w:val="22"/>
                      <w:szCs w:val="22"/>
                      <w:lang w:val="es-MX"/>
                    </w:rPr>
                  </w:pPr>
                  <w:r w:rsidRPr="00A025F2">
                    <w:rPr>
                      <w:rFonts w:ascii="Arial" w:hAnsi="Arial" w:cs="Arial"/>
                      <w:b/>
                      <w:bCs/>
                      <w:sz w:val="22"/>
                      <w:szCs w:val="22"/>
                      <w:lang w:val="es-MX"/>
                    </w:rPr>
                    <w:t>Totales</w:t>
                  </w:r>
                </w:p>
              </w:tc>
              <w:tc>
                <w:tcPr>
                  <w:tcW w:w="1541" w:type="dxa"/>
                  <w:tcBorders>
                    <w:top w:val="nil"/>
                    <w:left w:val="nil"/>
                    <w:bottom w:val="nil"/>
                    <w:right w:val="nil"/>
                  </w:tcBorders>
                  <w:shd w:val="clear" w:color="auto" w:fill="auto"/>
                  <w:tcMar>
                    <w:top w:w="15" w:type="dxa"/>
                    <w:left w:w="70" w:type="dxa"/>
                    <w:bottom w:w="0" w:type="dxa"/>
                    <w:right w:w="70" w:type="dxa"/>
                  </w:tcMar>
                  <w:vAlign w:val="center"/>
                  <w:hideMark/>
                </w:tcPr>
                <w:p w:rsidR="005576C7" w:rsidRPr="00A025F2" w:rsidRDefault="005576C7" w:rsidP="005576C7">
                  <w:pPr>
                    <w:pStyle w:val="Textoindependiente"/>
                    <w:rPr>
                      <w:rFonts w:ascii="Arial" w:hAnsi="Arial" w:cs="Arial"/>
                      <w:b/>
                      <w:sz w:val="22"/>
                      <w:szCs w:val="22"/>
                      <w:lang w:val="es-MX"/>
                    </w:rPr>
                  </w:pPr>
                  <w:r w:rsidRPr="00A025F2">
                    <w:rPr>
                      <w:rFonts w:ascii="Arial" w:hAnsi="Arial" w:cs="Arial"/>
                      <w:b/>
                      <w:bCs/>
                      <w:sz w:val="22"/>
                      <w:szCs w:val="22"/>
                      <w:lang w:val="es-MX"/>
                    </w:rPr>
                    <w:t>20,846</w:t>
                  </w:r>
                </w:p>
              </w:tc>
              <w:tc>
                <w:tcPr>
                  <w:tcW w:w="993" w:type="dxa"/>
                  <w:gridSpan w:val="2"/>
                  <w:tcBorders>
                    <w:top w:val="nil"/>
                    <w:left w:val="nil"/>
                    <w:bottom w:val="nil"/>
                    <w:right w:val="nil"/>
                  </w:tcBorders>
                  <w:shd w:val="clear" w:color="auto" w:fill="auto"/>
                  <w:tcMar>
                    <w:top w:w="15" w:type="dxa"/>
                    <w:left w:w="70" w:type="dxa"/>
                    <w:bottom w:w="0" w:type="dxa"/>
                    <w:right w:w="70" w:type="dxa"/>
                  </w:tcMar>
                  <w:vAlign w:val="center"/>
                  <w:hideMark/>
                </w:tcPr>
                <w:p w:rsidR="005576C7" w:rsidRPr="00A025F2" w:rsidRDefault="005576C7" w:rsidP="005576C7">
                  <w:pPr>
                    <w:pStyle w:val="Textoindependiente"/>
                    <w:rPr>
                      <w:rFonts w:ascii="Arial" w:hAnsi="Arial" w:cs="Arial"/>
                      <w:b/>
                      <w:sz w:val="22"/>
                      <w:szCs w:val="22"/>
                      <w:lang w:val="es-MX"/>
                    </w:rPr>
                  </w:pPr>
                  <w:r w:rsidRPr="00A025F2">
                    <w:rPr>
                      <w:rFonts w:ascii="Arial" w:hAnsi="Arial" w:cs="Arial"/>
                      <w:b/>
                      <w:bCs/>
                      <w:sz w:val="22"/>
                      <w:szCs w:val="22"/>
                      <w:lang w:val="es-MX"/>
                    </w:rPr>
                    <w:t>1,752</w:t>
                  </w:r>
                </w:p>
              </w:tc>
              <w:tc>
                <w:tcPr>
                  <w:tcW w:w="1083" w:type="dxa"/>
                  <w:tcBorders>
                    <w:top w:val="nil"/>
                    <w:left w:val="nil"/>
                    <w:bottom w:val="nil"/>
                    <w:right w:val="nil"/>
                  </w:tcBorders>
                  <w:shd w:val="clear" w:color="auto" w:fill="auto"/>
                  <w:tcMar>
                    <w:top w:w="15" w:type="dxa"/>
                    <w:left w:w="70" w:type="dxa"/>
                    <w:bottom w:w="0" w:type="dxa"/>
                    <w:right w:w="70" w:type="dxa"/>
                  </w:tcMar>
                  <w:vAlign w:val="center"/>
                  <w:hideMark/>
                </w:tcPr>
                <w:p w:rsidR="005576C7" w:rsidRPr="00A025F2" w:rsidRDefault="005576C7" w:rsidP="005576C7">
                  <w:pPr>
                    <w:pStyle w:val="Textoindependiente"/>
                    <w:rPr>
                      <w:rFonts w:ascii="Arial" w:hAnsi="Arial" w:cs="Arial"/>
                      <w:b/>
                      <w:sz w:val="22"/>
                      <w:szCs w:val="22"/>
                      <w:lang w:val="es-MX"/>
                    </w:rPr>
                  </w:pPr>
                  <w:r w:rsidRPr="00A025F2">
                    <w:rPr>
                      <w:rFonts w:ascii="Arial" w:hAnsi="Arial" w:cs="Arial"/>
                      <w:b/>
                      <w:bCs/>
                      <w:sz w:val="22"/>
                      <w:szCs w:val="22"/>
                      <w:lang w:val="es-MX"/>
                    </w:rPr>
                    <w:t>2,132</w:t>
                  </w:r>
                </w:p>
              </w:tc>
              <w:tc>
                <w:tcPr>
                  <w:tcW w:w="1185" w:type="dxa"/>
                  <w:tcBorders>
                    <w:top w:val="nil"/>
                    <w:left w:val="nil"/>
                    <w:bottom w:val="nil"/>
                    <w:right w:val="nil"/>
                  </w:tcBorders>
                  <w:shd w:val="clear" w:color="auto" w:fill="auto"/>
                  <w:tcMar>
                    <w:top w:w="15" w:type="dxa"/>
                    <w:left w:w="70" w:type="dxa"/>
                    <w:bottom w:w="0" w:type="dxa"/>
                    <w:right w:w="70" w:type="dxa"/>
                  </w:tcMar>
                  <w:vAlign w:val="center"/>
                  <w:hideMark/>
                </w:tcPr>
                <w:p w:rsidR="005576C7" w:rsidRPr="00A025F2" w:rsidRDefault="005576C7" w:rsidP="005576C7">
                  <w:pPr>
                    <w:pStyle w:val="Textoindependiente"/>
                    <w:rPr>
                      <w:rFonts w:ascii="Arial" w:hAnsi="Arial" w:cs="Arial"/>
                      <w:b/>
                      <w:sz w:val="22"/>
                      <w:szCs w:val="22"/>
                      <w:lang w:val="es-MX"/>
                    </w:rPr>
                  </w:pPr>
                  <w:r w:rsidRPr="00A025F2">
                    <w:rPr>
                      <w:rFonts w:ascii="Arial" w:hAnsi="Arial" w:cs="Arial"/>
                      <w:b/>
                      <w:bCs/>
                      <w:sz w:val="22"/>
                      <w:szCs w:val="22"/>
                      <w:lang w:val="es-MX"/>
                    </w:rPr>
                    <w:t>12,096</w:t>
                  </w:r>
                </w:p>
              </w:tc>
              <w:tc>
                <w:tcPr>
                  <w:tcW w:w="459" w:type="dxa"/>
                  <w:tcBorders>
                    <w:top w:val="nil"/>
                    <w:left w:val="nil"/>
                    <w:bottom w:val="nil"/>
                    <w:right w:val="nil"/>
                  </w:tcBorders>
                  <w:shd w:val="clear" w:color="auto" w:fill="auto"/>
                  <w:tcMar>
                    <w:top w:w="15" w:type="dxa"/>
                    <w:left w:w="70" w:type="dxa"/>
                    <w:bottom w:w="0" w:type="dxa"/>
                    <w:right w:w="70" w:type="dxa"/>
                  </w:tcMar>
                  <w:vAlign w:val="center"/>
                  <w:hideMark/>
                </w:tcPr>
                <w:p w:rsidR="005576C7" w:rsidRPr="00A025F2" w:rsidRDefault="005576C7" w:rsidP="005576C7">
                  <w:pPr>
                    <w:pStyle w:val="Textoindependiente"/>
                    <w:rPr>
                      <w:rFonts w:ascii="Arial" w:hAnsi="Arial" w:cs="Arial"/>
                      <w:b/>
                      <w:sz w:val="22"/>
                      <w:szCs w:val="22"/>
                      <w:lang w:val="es-MX"/>
                    </w:rPr>
                  </w:pPr>
                </w:p>
              </w:tc>
            </w:tr>
          </w:tbl>
          <w:p w:rsidR="005576C7" w:rsidRDefault="005576C7" w:rsidP="005576C7">
            <w:pPr>
              <w:pStyle w:val="Textoindependiente"/>
              <w:ind w:right="72"/>
              <w:rPr>
                <w:rFonts w:ascii="Arial" w:hAnsi="Arial"/>
                <w:sz w:val="22"/>
                <w:szCs w:val="22"/>
                <w:lang w:val="es-MX"/>
              </w:rPr>
            </w:pPr>
          </w:p>
          <w:p w:rsidR="005576C7" w:rsidRPr="005F5504" w:rsidRDefault="005576C7" w:rsidP="005576C7">
            <w:pPr>
              <w:pStyle w:val="Textoindependiente"/>
              <w:jc w:val="center"/>
              <w:rPr>
                <w:rFonts w:ascii="Arial" w:hAnsi="Arial" w:cs="Arial"/>
                <w:b/>
                <w:sz w:val="22"/>
                <w:szCs w:val="22"/>
                <w:lang w:val="es-MX"/>
              </w:rPr>
            </w:pPr>
            <w:r w:rsidRPr="005F5504">
              <w:rPr>
                <w:rFonts w:ascii="Arial" w:hAnsi="Arial" w:cs="Arial"/>
                <w:b/>
                <w:sz w:val="22"/>
                <w:szCs w:val="22"/>
                <w:lang w:val="es-MX"/>
              </w:rPr>
              <w:t>ADEUDO DE AGUA DE LOS MUNICIPIOS</w:t>
            </w:r>
          </w:p>
          <w:p w:rsidR="005576C7" w:rsidRDefault="005576C7" w:rsidP="005576C7">
            <w:pPr>
              <w:pStyle w:val="Textoindependiente"/>
              <w:ind w:right="72"/>
              <w:jc w:val="center"/>
              <w:rPr>
                <w:rFonts w:ascii="Arial" w:hAnsi="Arial" w:cs="Arial"/>
                <w:b/>
                <w:sz w:val="22"/>
                <w:szCs w:val="22"/>
                <w:lang w:val="es-MX"/>
              </w:rPr>
            </w:pPr>
            <w:r w:rsidRPr="005F5504">
              <w:rPr>
                <w:rFonts w:ascii="Arial" w:hAnsi="Arial" w:cs="Arial"/>
                <w:b/>
                <w:sz w:val="22"/>
                <w:szCs w:val="22"/>
                <w:lang w:val="es-MX"/>
              </w:rPr>
              <w:t>DE MONCLOVA Y FRONTERA A NOVIEMBRE DEL 2019.</w:t>
            </w:r>
          </w:p>
          <w:tbl>
            <w:tblPr>
              <w:tblW w:w="7842" w:type="dxa"/>
              <w:tblInd w:w="10" w:type="dxa"/>
              <w:tblLayout w:type="fixed"/>
              <w:tblCellMar>
                <w:left w:w="0" w:type="dxa"/>
                <w:right w:w="0" w:type="dxa"/>
              </w:tblCellMar>
              <w:tblLook w:val="0600" w:firstRow="0" w:lastRow="0" w:firstColumn="0" w:lastColumn="0" w:noHBand="1" w:noVBand="1"/>
            </w:tblPr>
            <w:tblGrid>
              <w:gridCol w:w="661"/>
              <w:gridCol w:w="674"/>
              <w:gridCol w:w="992"/>
              <w:gridCol w:w="992"/>
              <w:gridCol w:w="993"/>
              <w:gridCol w:w="850"/>
              <w:gridCol w:w="142"/>
              <w:gridCol w:w="500"/>
              <w:gridCol w:w="48"/>
              <w:gridCol w:w="728"/>
              <w:gridCol w:w="782"/>
              <w:gridCol w:w="480"/>
            </w:tblGrid>
            <w:tr w:rsidR="005576C7" w:rsidRPr="007772EF" w:rsidTr="005576C7">
              <w:trPr>
                <w:gridBefore w:val="1"/>
                <w:gridAfter w:val="1"/>
                <w:wBefore w:w="661" w:type="dxa"/>
                <w:wAfter w:w="480" w:type="dxa"/>
                <w:trHeight w:val="265"/>
              </w:trPr>
              <w:tc>
                <w:tcPr>
                  <w:tcW w:w="5143" w:type="dxa"/>
                  <w:gridSpan w:val="7"/>
                  <w:tcBorders>
                    <w:top w:val="nil"/>
                    <w:left w:val="nil"/>
                    <w:bottom w:val="nil"/>
                    <w:right w:val="nil"/>
                  </w:tcBorders>
                  <w:shd w:val="clear" w:color="auto" w:fill="auto"/>
                  <w:tcMar>
                    <w:top w:w="15" w:type="dxa"/>
                    <w:left w:w="15" w:type="dxa"/>
                    <w:bottom w:w="0" w:type="dxa"/>
                    <w:right w:w="15" w:type="dxa"/>
                  </w:tcMar>
                  <w:vAlign w:val="center"/>
                </w:tcPr>
                <w:p w:rsidR="005576C7" w:rsidRPr="007772EF" w:rsidRDefault="005576C7" w:rsidP="005576C7">
                  <w:pPr>
                    <w:jc w:val="center"/>
                    <w:rPr>
                      <w:rFonts w:ascii="Arial" w:hAnsi="Arial" w:cs="Arial"/>
                      <w:b/>
                      <w:sz w:val="22"/>
                      <w:szCs w:val="22"/>
                      <w:lang w:val="es-MX"/>
                    </w:rPr>
                  </w:pPr>
                </w:p>
              </w:tc>
              <w:tc>
                <w:tcPr>
                  <w:tcW w:w="48" w:type="dxa"/>
                  <w:tcBorders>
                    <w:top w:val="nil"/>
                    <w:left w:val="nil"/>
                    <w:bottom w:val="nil"/>
                    <w:right w:val="nil"/>
                  </w:tcBorders>
                  <w:shd w:val="clear" w:color="auto" w:fill="auto"/>
                  <w:tcMar>
                    <w:top w:w="14" w:type="dxa"/>
                    <w:left w:w="14" w:type="dxa"/>
                    <w:bottom w:w="0" w:type="dxa"/>
                    <w:right w:w="14" w:type="dxa"/>
                  </w:tcMar>
                  <w:vAlign w:val="bottom"/>
                </w:tcPr>
                <w:p w:rsidR="005576C7" w:rsidRPr="007772EF" w:rsidRDefault="005576C7" w:rsidP="005576C7">
                  <w:pPr>
                    <w:pStyle w:val="Textoindependiente"/>
                    <w:ind w:right="-70"/>
                    <w:rPr>
                      <w:rFonts w:ascii="Arial" w:hAnsi="Arial" w:cs="Arial"/>
                      <w:b/>
                      <w:sz w:val="22"/>
                      <w:szCs w:val="22"/>
                      <w:lang w:val="es-MX"/>
                    </w:rPr>
                  </w:pPr>
                </w:p>
              </w:tc>
              <w:tc>
                <w:tcPr>
                  <w:tcW w:w="1510" w:type="dxa"/>
                  <w:gridSpan w:val="2"/>
                  <w:tcBorders>
                    <w:top w:val="nil"/>
                    <w:left w:val="nil"/>
                    <w:bottom w:val="nil"/>
                    <w:right w:val="nil"/>
                  </w:tcBorders>
                  <w:shd w:val="clear" w:color="auto" w:fill="auto"/>
                  <w:tcMar>
                    <w:top w:w="15" w:type="dxa"/>
                    <w:left w:w="15" w:type="dxa"/>
                    <w:bottom w:w="0" w:type="dxa"/>
                    <w:right w:w="15" w:type="dxa"/>
                  </w:tcMar>
                  <w:vAlign w:val="bottom"/>
                </w:tcPr>
                <w:p w:rsidR="005576C7" w:rsidRPr="007772EF" w:rsidRDefault="005576C7" w:rsidP="005576C7">
                  <w:pPr>
                    <w:pStyle w:val="Textoindependiente"/>
                    <w:ind w:right="-70"/>
                    <w:rPr>
                      <w:rFonts w:ascii="Arial" w:hAnsi="Arial" w:cs="Arial"/>
                      <w:b/>
                      <w:sz w:val="22"/>
                      <w:szCs w:val="22"/>
                      <w:lang w:val="es-MX"/>
                    </w:rPr>
                  </w:pPr>
                </w:p>
              </w:tc>
            </w:tr>
            <w:tr w:rsidR="005576C7" w:rsidRPr="00DB67EC" w:rsidTr="005576C7">
              <w:trPr>
                <w:trHeight w:val="604"/>
              </w:trPr>
              <w:tc>
                <w:tcPr>
                  <w:tcW w:w="133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5576C7" w:rsidRPr="00DB67EC" w:rsidRDefault="005576C7" w:rsidP="005576C7">
                  <w:pPr>
                    <w:pStyle w:val="Textoindependiente"/>
                    <w:rPr>
                      <w:rFonts w:ascii="Arial" w:hAnsi="Arial" w:cs="Arial"/>
                      <w:b/>
                      <w:sz w:val="16"/>
                      <w:szCs w:val="16"/>
                      <w:lang w:val="es-MX"/>
                    </w:rPr>
                  </w:pPr>
                  <w:r w:rsidRPr="00DB67EC">
                    <w:rPr>
                      <w:rFonts w:ascii="Arial" w:hAnsi="Arial" w:cs="Arial"/>
                      <w:b/>
                      <w:bCs/>
                      <w:sz w:val="16"/>
                      <w:szCs w:val="16"/>
                      <w:lang w:val="es-MX"/>
                    </w:rPr>
                    <w:t>DESCRIPCION</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5576C7" w:rsidRPr="00DB67EC" w:rsidRDefault="005576C7" w:rsidP="005576C7">
                  <w:pPr>
                    <w:pStyle w:val="Textoindependiente"/>
                    <w:jc w:val="left"/>
                    <w:rPr>
                      <w:rFonts w:ascii="Arial" w:hAnsi="Arial" w:cs="Arial"/>
                      <w:b/>
                      <w:sz w:val="16"/>
                      <w:szCs w:val="16"/>
                      <w:lang w:val="es-MX"/>
                    </w:rPr>
                  </w:pPr>
                  <w:r w:rsidRPr="00DB67EC">
                    <w:rPr>
                      <w:rFonts w:ascii="Arial" w:hAnsi="Arial" w:cs="Arial"/>
                      <w:b/>
                      <w:bCs/>
                      <w:sz w:val="16"/>
                      <w:szCs w:val="16"/>
                      <w:lang w:val="es-MX"/>
                    </w:rPr>
                    <w:t xml:space="preserve"> FACTURACIÓN POR USUARIOS</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5576C7" w:rsidRPr="00DB67EC" w:rsidRDefault="005576C7" w:rsidP="005576C7">
                  <w:pPr>
                    <w:pStyle w:val="Textoindependiente"/>
                    <w:jc w:val="left"/>
                    <w:rPr>
                      <w:rFonts w:ascii="Arial" w:hAnsi="Arial" w:cs="Arial"/>
                      <w:b/>
                      <w:sz w:val="16"/>
                      <w:szCs w:val="16"/>
                      <w:lang w:val="es-MX"/>
                    </w:rPr>
                  </w:pPr>
                  <w:r w:rsidRPr="00DB67EC">
                    <w:rPr>
                      <w:rFonts w:ascii="Arial" w:hAnsi="Arial" w:cs="Arial"/>
                      <w:b/>
                      <w:bCs/>
                      <w:sz w:val="16"/>
                      <w:szCs w:val="16"/>
                      <w:lang w:val="es-MX"/>
                    </w:rPr>
                    <w:t xml:space="preserve"> FACTURACIÓN POR VOLUMEN</w:t>
                  </w:r>
                </w:p>
              </w:tc>
              <w:tc>
                <w:tcPr>
                  <w:tcW w:w="2680" w:type="dxa"/>
                  <w:gridSpan w:val="6"/>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5576C7" w:rsidRPr="00DB67EC" w:rsidRDefault="005576C7" w:rsidP="005576C7">
                  <w:pPr>
                    <w:pStyle w:val="Textoindependiente"/>
                    <w:rPr>
                      <w:rFonts w:ascii="Arial" w:hAnsi="Arial" w:cs="Arial"/>
                      <w:b/>
                      <w:sz w:val="16"/>
                      <w:szCs w:val="16"/>
                      <w:lang w:val="es-MX"/>
                    </w:rPr>
                  </w:pPr>
                  <w:r w:rsidRPr="00DB67EC">
                    <w:rPr>
                      <w:rFonts w:ascii="Arial" w:hAnsi="Arial" w:cs="Arial"/>
                      <w:b/>
                      <w:bCs/>
                      <w:sz w:val="16"/>
                      <w:szCs w:val="16"/>
                      <w:lang w:val="es-MX"/>
                    </w:rPr>
                    <w:t xml:space="preserve"> FACTURACIÓN POR IMPORTE</w:t>
                  </w:r>
                </w:p>
              </w:tc>
            </w:tr>
            <w:tr w:rsidR="005576C7" w:rsidRPr="00DB67EC" w:rsidTr="005576C7">
              <w:trPr>
                <w:trHeight w:val="719"/>
              </w:trPr>
              <w:tc>
                <w:tcPr>
                  <w:tcW w:w="1335"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576C7" w:rsidRPr="00DB67EC" w:rsidRDefault="005576C7" w:rsidP="005576C7">
                  <w:pPr>
                    <w:pStyle w:val="Textoindependiente"/>
                    <w:rPr>
                      <w:rFonts w:ascii="Arial" w:hAnsi="Arial" w:cs="Arial"/>
                      <w:b/>
                      <w:sz w:val="16"/>
                      <w:szCs w:val="16"/>
                      <w:lang w:val="es-MX"/>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5576C7" w:rsidRPr="00DB67EC" w:rsidRDefault="005576C7" w:rsidP="005576C7">
                  <w:pPr>
                    <w:pStyle w:val="Textoindependiente"/>
                    <w:rPr>
                      <w:rFonts w:ascii="Arial" w:hAnsi="Arial" w:cs="Arial"/>
                      <w:b/>
                      <w:sz w:val="16"/>
                      <w:szCs w:val="16"/>
                      <w:lang w:val="es-MX"/>
                    </w:rPr>
                  </w:pPr>
                  <w:r w:rsidRPr="00DB67EC">
                    <w:rPr>
                      <w:rFonts w:ascii="Arial" w:hAnsi="Arial" w:cs="Arial"/>
                      <w:b/>
                      <w:bCs/>
                      <w:sz w:val="16"/>
                      <w:szCs w:val="16"/>
                      <w:lang w:val="es-MX"/>
                    </w:rPr>
                    <w:t xml:space="preserve">MONCLOVA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5576C7" w:rsidRPr="00DB67EC" w:rsidRDefault="005576C7" w:rsidP="005576C7">
                  <w:pPr>
                    <w:pStyle w:val="Textoindependiente"/>
                    <w:rPr>
                      <w:rFonts w:ascii="Arial" w:hAnsi="Arial" w:cs="Arial"/>
                      <w:b/>
                      <w:sz w:val="16"/>
                      <w:szCs w:val="16"/>
                      <w:lang w:val="es-MX"/>
                    </w:rPr>
                  </w:pPr>
                  <w:r w:rsidRPr="00DB67EC">
                    <w:rPr>
                      <w:rFonts w:ascii="Arial" w:hAnsi="Arial" w:cs="Arial"/>
                      <w:b/>
                      <w:bCs/>
                      <w:sz w:val="16"/>
                      <w:szCs w:val="16"/>
                      <w:lang w:val="es-MX"/>
                    </w:rPr>
                    <w:t>FRONTERA</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5576C7" w:rsidRPr="00DB67EC" w:rsidRDefault="005576C7" w:rsidP="005576C7">
                  <w:pPr>
                    <w:pStyle w:val="Textoindependiente"/>
                    <w:rPr>
                      <w:rFonts w:ascii="Arial" w:hAnsi="Arial" w:cs="Arial"/>
                      <w:b/>
                      <w:sz w:val="16"/>
                      <w:szCs w:val="16"/>
                      <w:lang w:val="es-MX"/>
                    </w:rPr>
                  </w:pPr>
                  <w:r w:rsidRPr="00DB67EC">
                    <w:rPr>
                      <w:rFonts w:ascii="Arial" w:hAnsi="Arial" w:cs="Arial"/>
                      <w:b/>
                      <w:bCs/>
                      <w:sz w:val="16"/>
                      <w:szCs w:val="16"/>
                      <w:lang w:val="es-MX"/>
                    </w:rPr>
                    <w:t xml:space="preserve">MONCLOVA </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5576C7" w:rsidRPr="00DB67EC" w:rsidRDefault="005576C7" w:rsidP="005576C7">
                  <w:pPr>
                    <w:pStyle w:val="Textoindependiente"/>
                    <w:rPr>
                      <w:rFonts w:ascii="Arial" w:hAnsi="Arial" w:cs="Arial"/>
                      <w:b/>
                      <w:sz w:val="16"/>
                      <w:szCs w:val="16"/>
                      <w:lang w:val="es-MX"/>
                    </w:rPr>
                  </w:pPr>
                  <w:r w:rsidRPr="00DB67EC">
                    <w:rPr>
                      <w:rFonts w:ascii="Arial" w:hAnsi="Arial" w:cs="Arial"/>
                      <w:b/>
                      <w:bCs/>
                      <w:sz w:val="16"/>
                      <w:szCs w:val="16"/>
                      <w:lang w:val="es-MX"/>
                    </w:rPr>
                    <w:t>FRONTERA</w:t>
                  </w:r>
                </w:p>
              </w:tc>
              <w:tc>
                <w:tcPr>
                  <w:tcW w:w="1276" w:type="dxa"/>
                  <w:gridSpan w:val="3"/>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5576C7" w:rsidRPr="00DB67EC" w:rsidRDefault="005576C7" w:rsidP="005576C7">
                  <w:pPr>
                    <w:pStyle w:val="Textoindependiente"/>
                    <w:rPr>
                      <w:rFonts w:ascii="Arial" w:hAnsi="Arial" w:cs="Arial"/>
                      <w:b/>
                      <w:sz w:val="16"/>
                      <w:szCs w:val="16"/>
                      <w:lang w:val="es-MX"/>
                    </w:rPr>
                  </w:pPr>
                  <w:r w:rsidRPr="00DB67EC">
                    <w:rPr>
                      <w:rFonts w:ascii="Arial" w:hAnsi="Arial" w:cs="Arial"/>
                      <w:b/>
                      <w:bCs/>
                      <w:sz w:val="16"/>
                      <w:szCs w:val="16"/>
                      <w:lang w:val="es-MX"/>
                    </w:rPr>
                    <w:t xml:space="preserve">MONCLOVA </w:t>
                  </w:r>
                </w:p>
              </w:tc>
              <w:tc>
                <w:tcPr>
                  <w:tcW w:w="1262"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5576C7" w:rsidRPr="00DB67EC" w:rsidRDefault="005576C7" w:rsidP="005576C7">
                  <w:pPr>
                    <w:pStyle w:val="Textoindependiente"/>
                    <w:rPr>
                      <w:rFonts w:ascii="Arial" w:hAnsi="Arial" w:cs="Arial"/>
                      <w:b/>
                      <w:sz w:val="16"/>
                      <w:szCs w:val="16"/>
                      <w:lang w:val="es-MX"/>
                    </w:rPr>
                  </w:pPr>
                  <w:r w:rsidRPr="00DB67EC">
                    <w:rPr>
                      <w:rFonts w:ascii="Arial" w:hAnsi="Arial" w:cs="Arial"/>
                      <w:b/>
                      <w:bCs/>
                      <w:sz w:val="16"/>
                      <w:szCs w:val="16"/>
                      <w:lang w:val="es-MX"/>
                    </w:rPr>
                    <w:t>FRONTERA</w:t>
                  </w:r>
                </w:p>
              </w:tc>
            </w:tr>
            <w:tr w:rsidR="005576C7" w:rsidRPr="00DB67EC" w:rsidTr="005576C7">
              <w:trPr>
                <w:trHeight w:val="719"/>
              </w:trPr>
              <w:tc>
                <w:tcPr>
                  <w:tcW w:w="1335"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rsidR="005576C7" w:rsidRPr="00DB67EC" w:rsidRDefault="005576C7" w:rsidP="005576C7">
                  <w:pPr>
                    <w:pStyle w:val="Textoindependiente"/>
                    <w:rPr>
                      <w:rFonts w:ascii="Arial" w:hAnsi="Arial" w:cs="Arial"/>
                      <w:b/>
                      <w:sz w:val="16"/>
                      <w:szCs w:val="16"/>
                      <w:lang w:val="es-MX"/>
                    </w:rPr>
                  </w:pPr>
                  <w:r w:rsidRPr="00DB67EC">
                    <w:rPr>
                      <w:rFonts w:ascii="Arial" w:hAnsi="Arial" w:cs="Arial"/>
                      <w:b/>
                      <w:sz w:val="16"/>
                      <w:szCs w:val="16"/>
                      <w:lang w:val="es-MX"/>
                    </w:rPr>
                    <w:t>AREAS VERDES</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5576C7" w:rsidRPr="00DB67EC" w:rsidRDefault="005576C7" w:rsidP="005576C7">
                  <w:pPr>
                    <w:pStyle w:val="Textoindependiente"/>
                    <w:jc w:val="center"/>
                    <w:rPr>
                      <w:rFonts w:ascii="Arial" w:hAnsi="Arial" w:cs="Arial"/>
                      <w:b/>
                      <w:sz w:val="16"/>
                      <w:szCs w:val="16"/>
                      <w:lang w:val="es-MX"/>
                    </w:rPr>
                  </w:pPr>
                  <w:r w:rsidRPr="00DB67EC">
                    <w:rPr>
                      <w:rFonts w:ascii="Arial" w:hAnsi="Arial" w:cs="Arial"/>
                      <w:b/>
                      <w:sz w:val="16"/>
                      <w:szCs w:val="16"/>
                      <w:lang w:val="es-MX"/>
                    </w:rPr>
                    <w:t>144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5576C7" w:rsidRPr="00DB67EC" w:rsidRDefault="005576C7" w:rsidP="005576C7">
                  <w:pPr>
                    <w:pStyle w:val="Textoindependiente"/>
                    <w:jc w:val="center"/>
                    <w:rPr>
                      <w:rFonts w:ascii="Arial" w:hAnsi="Arial" w:cs="Arial"/>
                      <w:b/>
                      <w:sz w:val="16"/>
                      <w:szCs w:val="16"/>
                      <w:lang w:val="es-MX"/>
                    </w:rPr>
                  </w:pPr>
                  <w:r w:rsidRPr="00DB67EC">
                    <w:rPr>
                      <w:rFonts w:ascii="Arial" w:hAnsi="Arial" w:cs="Arial"/>
                      <w:b/>
                      <w:sz w:val="16"/>
                      <w:szCs w:val="16"/>
                      <w:lang w:val="es-MX"/>
                    </w:rPr>
                    <w:t>48</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5576C7" w:rsidRPr="00DB67EC" w:rsidRDefault="005576C7" w:rsidP="005576C7">
                  <w:pPr>
                    <w:pStyle w:val="Textoindependiente"/>
                    <w:jc w:val="right"/>
                    <w:rPr>
                      <w:rFonts w:ascii="Arial" w:hAnsi="Arial" w:cs="Arial"/>
                      <w:b/>
                      <w:sz w:val="16"/>
                      <w:szCs w:val="16"/>
                      <w:lang w:val="es-MX"/>
                    </w:rPr>
                  </w:pPr>
                  <w:r w:rsidRPr="00DB67EC">
                    <w:rPr>
                      <w:rFonts w:ascii="Arial" w:hAnsi="Arial" w:cs="Arial"/>
                      <w:b/>
                      <w:sz w:val="16"/>
                      <w:szCs w:val="16"/>
                      <w:lang w:val="es-MX"/>
                    </w:rPr>
                    <w:t>118,617 m3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5576C7" w:rsidRPr="00DB67EC" w:rsidRDefault="005576C7" w:rsidP="005576C7">
                  <w:pPr>
                    <w:pStyle w:val="Textoindependiente"/>
                    <w:jc w:val="right"/>
                    <w:rPr>
                      <w:rFonts w:ascii="Arial" w:hAnsi="Arial" w:cs="Arial"/>
                      <w:b/>
                      <w:sz w:val="16"/>
                      <w:szCs w:val="16"/>
                      <w:lang w:val="es-MX"/>
                    </w:rPr>
                  </w:pPr>
                  <w:r w:rsidRPr="00DB67EC">
                    <w:rPr>
                      <w:rFonts w:ascii="Arial" w:hAnsi="Arial" w:cs="Arial"/>
                      <w:b/>
                      <w:sz w:val="16"/>
                      <w:szCs w:val="16"/>
                      <w:lang w:val="es-MX"/>
                    </w:rPr>
                    <w:t>47,508 m3</w:t>
                  </w:r>
                </w:p>
              </w:tc>
              <w:tc>
                <w:tcPr>
                  <w:tcW w:w="1276" w:type="dxa"/>
                  <w:gridSpan w:val="3"/>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5576C7" w:rsidRPr="00DB67EC" w:rsidRDefault="005576C7" w:rsidP="005576C7">
                  <w:pPr>
                    <w:pStyle w:val="Textoindependiente"/>
                    <w:rPr>
                      <w:rFonts w:ascii="Arial" w:hAnsi="Arial" w:cs="Arial"/>
                      <w:b/>
                      <w:sz w:val="16"/>
                      <w:szCs w:val="16"/>
                      <w:lang w:val="es-MX"/>
                    </w:rPr>
                  </w:pPr>
                  <w:r w:rsidRPr="00DB67EC">
                    <w:rPr>
                      <w:rFonts w:ascii="Arial" w:hAnsi="Arial" w:cs="Arial"/>
                      <w:b/>
                      <w:sz w:val="16"/>
                      <w:szCs w:val="16"/>
                      <w:lang w:val="es-MX"/>
                    </w:rPr>
                    <w:t xml:space="preserve"> $  3,644,712.63 </w:t>
                  </w:r>
                </w:p>
              </w:tc>
              <w:tc>
                <w:tcPr>
                  <w:tcW w:w="1262"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5576C7" w:rsidRPr="00DB67EC" w:rsidRDefault="005576C7" w:rsidP="005576C7">
                  <w:pPr>
                    <w:pStyle w:val="Textoindependiente"/>
                    <w:rPr>
                      <w:rFonts w:ascii="Arial" w:hAnsi="Arial" w:cs="Arial"/>
                      <w:b/>
                      <w:sz w:val="16"/>
                      <w:szCs w:val="16"/>
                      <w:lang w:val="es-MX"/>
                    </w:rPr>
                  </w:pPr>
                  <w:r w:rsidRPr="00DB67EC">
                    <w:rPr>
                      <w:rFonts w:ascii="Arial" w:hAnsi="Arial" w:cs="Arial"/>
                      <w:b/>
                      <w:sz w:val="16"/>
                      <w:szCs w:val="16"/>
                      <w:lang w:val="es-MX"/>
                    </w:rPr>
                    <w:t xml:space="preserve"> $  1,565,179.39 </w:t>
                  </w:r>
                </w:p>
              </w:tc>
            </w:tr>
            <w:tr w:rsidR="005576C7" w:rsidRPr="00DB67EC" w:rsidTr="005576C7">
              <w:trPr>
                <w:trHeight w:val="719"/>
              </w:trPr>
              <w:tc>
                <w:tcPr>
                  <w:tcW w:w="1335"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rsidR="005576C7" w:rsidRPr="00DB67EC" w:rsidRDefault="005576C7" w:rsidP="005576C7">
                  <w:pPr>
                    <w:pStyle w:val="Textoindependiente"/>
                    <w:rPr>
                      <w:rFonts w:ascii="Arial" w:hAnsi="Arial" w:cs="Arial"/>
                      <w:b/>
                      <w:sz w:val="16"/>
                      <w:szCs w:val="16"/>
                      <w:lang w:val="es-MX"/>
                    </w:rPr>
                  </w:pPr>
                  <w:r w:rsidRPr="00DB67EC">
                    <w:rPr>
                      <w:rFonts w:ascii="Arial" w:hAnsi="Arial" w:cs="Arial"/>
                      <w:b/>
                      <w:sz w:val="16"/>
                      <w:szCs w:val="16"/>
                      <w:lang w:val="es-MX"/>
                    </w:rPr>
                    <w:t>DEPENDENCIAS</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5576C7" w:rsidRPr="00DB67EC" w:rsidRDefault="005576C7" w:rsidP="005576C7">
                  <w:pPr>
                    <w:pStyle w:val="Textoindependiente"/>
                    <w:jc w:val="center"/>
                    <w:rPr>
                      <w:rFonts w:ascii="Arial" w:hAnsi="Arial" w:cs="Arial"/>
                      <w:b/>
                      <w:sz w:val="16"/>
                      <w:szCs w:val="16"/>
                      <w:lang w:val="es-MX"/>
                    </w:rPr>
                  </w:pPr>
                  <w:r w:rsidRPr="00DB67EC">
                    <w:rPr>
                      <w:rFonts w:ascii="Arial" w:hAnsi="Arial" w:cs="Arial"/>
                      <w:b/>
                      <w:sz w:val="16"/>
                      <w:szCs w:val="16"/>
                      <w:lang w:val="es-MX"/>
                    </w:rPr>
                    <w:t>26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5576C7" w:rsidRPr="00DB67EC" w:rsidRDefault="005576C7" w:rsidP="005576C7">
                  <w:pPr>
                    <w:pStyle w:val="Textoindependiente"/>
                    <w:jc w:val="center"/>
                    <w:rPr>
                      <w:rFonts w:ascii="Arial" w:hAnsi="Arial" w:cs="Arial"/>
                      <w:b/>
                      <w:sz w:val="16"/>
                      <w:szCs w:val="16"/>
                      <w:lang w:val="es-MX"/>
                    </w:rPr>
                  </w:pPr>
                  <w:r w:rsidRPr="00DB67EC">
                    <w:rPr>
                      <w:rFonts w:ascii="Arial" w:hAnsi="Arial" w:cs="Arial"/>
                      <w:b/>
                      <w:sz w:val="16"/>
                      <w:szCs w:val="16"/>
                      <w:lang w:val="es-MX"/>
                    </w:rPr>
                    <w:t>4</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5576C7" w:rsidRPr="00DB67EC" w:rsidRDefault="005576C7" w:rsidP="005576C7">
                  <w:pPr>
                    <w:pStyle w:val="Textoindependiente"/>
                    <w:jc w:val="right"/>
                    <w:rPr>
                      <w:rFonts w:ascii="Arial" w:hAnsi="Arial" w:cs="Arial"/>
                      <w:b/>
                      <w:sz w:val="16"/>
                      <w:szCs w:val="16"/>
                      <w:lang w:val="es-MX"/>
                    </w:rPr>
                  </w:pPr>
                  <w:r w:rsidRPr="00DB67EC">
                    <w:rPr>
                      <w:rFonts w:ascii="Arial" w:hAnsi="Arial" w:cs="Arial"/>
                      <w:b/>
                      <w:sz w:val="16"/>
                      <w:szCs w:val="16"/>
                      <w:lang w:val="es-MX"/>
                    </w:rPr>
                    <w:t>42,888 m3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5576C7" w:rsidRPr="00DB67EC" w:rsidRDefault="005576C7" w:rsidP="005576C7">
                  <w:pPr>
                    <w:pStyle w:val="Textoindependiente"/>
                    <w:jc w:val="right"/>
                    <w:rPr>
                      <w:rFonts w:ascii="Arial" w:hAnsi="Arial" w:cs="Arial"/>
                      <w:b/>
                      <w:sz w:val="16"/>
                      <w:szCs w:val="16"/>
                      <w:lang w:val="es-MX"/>
                    </w:rPr>
                  </w:pPr>
                  <w:r w:rsidRPr="00DB67EC">
                    <w:rPr>
                      <w:rFonts w:ascii="Arial" w:hAnsi="Arial" w:cs="Arial"/>
                      <w:b/>
                      <w:sz w:val="16"/>
                      <w:szCs w:val="16"/>
                      <w:lang w:val="es-MX"/>
                    </w:rPr>
                    <w:t>1,365 m3</w:t>
                  </w:r>
                </w:p>
              </w:tc>
              <w:tc>
                <w:tcPr>
                  <w:tcW w:w="1276" w:type="dxa"/>
                  <w:gridSpan w:val="3"/>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5576C7" w:rsidRPr="00DB67EC" w:rsidRDefault="005576C7" w:rsidP="005576C7">
                  <w:pPr>
                    <w:pStyle w:val="Textoindependiente"/>
                    <w:rPr>
                      <w:rFonts w:ascii="Arial" w:hAnsi="Arial" w:cs="Arial"/>
                      <w:b/>
                      <w:sz w:val="16"/>
                      <w:szCs w:val="16"/>
                      <w:lang w:val="es-MX"/>
                    </w:rPr>
                  </w:pPr>
                  <w:r w:rsidRPr="00DB67EC">
                    <w:rPr>
                      <w:rFonts w:ascii="Arial" w:hAnsi="Arial" w:cs="Arial"/>
                      <w:b/>
                      <w:sz w:val="16"/>
                      <w:szCs w:val="16"/>
                      <w:lang w:val="es-MX"/>
                    </w:rPr>
                    <w:t xml:space="preserve"> $  1,698,201.88 </w:t>
                  </w:r>
                </w:p>
              </w:tc>
              <w:tc>
                <w:tcPr>
                  <w:tcW w:w="1262"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5576C7" w:rsidRPr="00DB67EC" w:rsidRDefault="005576C7" w:rsidP="005576C7">
                  <w:pPr>
                    <w:pStyle w:val="Textoindependiente"/>
                    <w:rPr>
                      <w:rFonts w:ascii="Arial" w:hAnsi="Arial" w:cs="Arial"/>
                      <w:b/>
                      <w:sz w:val="16"/>
                      <w:szCs w:val="16"/>
                      <w:lang w:val="es-MX"/>
                    </w:rPr>
                  </w:pPr>
                  <w:r w:rsidRPr="00DB67EC">
                    <w:rPr>
                      <w:rFonts w:ascii="Arial" w:hAnsi="Arial" w:cs="Arial"/>
                      <w:b/>
                      <w:sz w:val="16"/>
                      <w:szCs w:val="16"/>
                      <w:lang w:val="es-MX"/>
                    </w:rPr>
                    <w:t xml:space="preserve"> $        25,623.97 </w:t>
                  </w:r>
                </w:p>
              </w:tc>
            </w:tr>
            <w:tr w:rsidR="005576C7" w:rsidRPr="00DB67EC" w:rsidTr="005576C7">
              <w:trPr>
                <w:trHeight w:val="719"/>
              </w:trPr>
              <w:tc>
                <w:tcPr>
                  <w:tcW w:w="1335"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rsidR="005576C7" w:rsidRPr="00DB67EC" w:rsidRDefault="005576C7" w:rsidP="005576C7">
                  <w:pPr>
                    <w:pStyle w:val="Textoindependiente"/>
                    <w:rPr>
                      <w:rFonts w:ascii="Arial" w:hAnsi="Arial" w:cs="Arial"/>
                      <w:b/>
                      <w:sz w:val="16"/>
                      <w:szCs w:val="16"/>
                      <w:lang w:val="es-MX"/>
                    </w:rPr>
                  </w:pPr>
                  <w:r w:rsidRPr="00DB67EC">
                    <w:rPr>
                      <w:rFonts w:ascii="Arial" w:hAnsi="Arial" w:cs="Arial"/>
                      <w:b/>
                      <w:sz w:val="16"/>
                      <w:szCs w:val="16"/>
                      <w:lang w:val="es-MX"/>
                    </w:rPr>
                    <w:t>PIPAS</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5576C7" w:rsidRPr="00DB67EC" w:rsidRDefault="005576C7" w:rsidP="005576C7">
                  <w:pPr>
                    <w:pStyle w:val="Textoindependiente"/>
                    <w:jc w:val="center"/>
                    <w:rPr>
                      <w:rFonts w:ascii="Arial" w:hAnsi="Arial" w:cs="Arial"/>
                      <w:b/>
                      <w:sz w:val="16"/>
                      <w:szCs w:val="16"/>
                      <w:lang w:val="es-MX"/>
                    </w:rPr>
                  </w:pPr>
                  <w:r w:rsidRPr="00DB67EC">
                    <w:rPr>
                      <w:rFonts w:ascii="Arial" w:hAnsi="Arial" w:cs="Arial"/>
                      <w:b/>
                      <w:sz w:val="16"/>
                      <w:szCs w:val="16"/>
                      <w:lang w:val="es-MX"/>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5576C7" w:rsidRPr="00DB67EC" w:rsidRDefault="005576C7" w:rsidP="005576C7">
                  <w:pPr>
                    <w:pStyle w:val="Textoindependiente"/>
                    <w:jc w:val="center"/>
                    <w:rPr>
                      <w:rFonts w:ascii="Arial" w:hAnsi="Arial" w:cs="Arial"/>
                      <w:b/>
                      <w:sz w:val="16"/>
                      <w:szCs w:val="16"/>
                      <w:lang w:val="es-MX"/>
                    </w:rPr>
                  </w:pPr>
                  <w:r w:rsidRPr="00DB67EC">
                    <w:rPr>
                      <w:rFonts w:ascii="Arial" w:hAnsi="Arial" w:cs="Arial"/>
                      <w:b/>
                      <w:sz w:val="16"/>
                      <w:szCs w:val="16"/>
                      <w:lang w:val="es-MX"/>
                    </w:rPr>
                    <w:t>1</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5576C7" w:rsidRPr="00DB67EC" w:rsidRDefault="005576C7" w:rsidP="005576C7">
                  <w:pPr>
                    <w:pStyle w:val="Textoindependiente"/>
                    <w:jc w:val="right"/>
                    <w:rPr>
                      <w:rFonts w:ascii="Arial" w:hAnsi="Arial" w:cs="Arial"/>
                      <w:b/>
                      <w:sz w:val="16"/>
                      <w:szCs w:val="16"/>
                      <w:lang w:val="es-MX"/>
                    </w:rPr>
                  </w:pPr>
                  <w:r w:rsidRPr="00DB67EC">
                    <w:rPr>
                      <w:rFonts w:ascii="Arial" w:hAnsi="Arial" w:cs="Arial"/>
                      <w:b/>
                      <w:sz w:val="16"/>
                      <w:szCs w:val="16"/>
                      <w:lang w:val="es-MX"/>
                    </w:rPr>
                    <w:t>78,539 m3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5576C7" w:rsidRPr="00DB67EC" w:rsidRDefault="005576C7" w:rsidP="005576C7">
                  <w:pPr>
                    <w:pStyle w:val="Textoindependiente"/>
                    <w:jc w:val="right"/>
                    <w:rPr>
                      <w:rFonts w:ascii="Arial" w:hAnsi="Arial" w:cs="Arial"/>
                      <w:b/>
                      <w:sz w:val="16"/>
                      <w:szCs w:val="16"/>
                      <w:lang w:val="es-MX"/>
                    </w:rPr>
                  </w:pPr>
                  <w:r w:rsidRPr="00DB67EC">
                    <w:rPr>
                      <w:rFonts w:ascii="Arial" w:hAnsi="Arial" w:cs="Arial"/>
                      <w:b/>
                      <w:sz w:val="16"/>
                      <w:szCs w:val="16"/>
                      <w:lang w:val="es-MX"/>
                    </w:rPr>
                    <w:t>25,764 m3</w:t>
                  </w:r>
                </w:p>
              </w:tc>
              <w:tc>
                <w:tcPr>
                  <w:tcW w:w="1276" w:type="dxa"/>
                  <w:gridSpan w:val="3"/>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5576C7" w:rsidRPr="00DB67EC" w:rsidRDefault="005576C7" w:rsidP="005576C7">
                  <w:pPr>
                    <w:pStyle w:val="Textoindependiente"/>
                    <w:rPr>
                      <w:rFonts w:ascii="Arial" w:hAnsi="Arial" w:cs="Arial"/>
                      <w:b/>
                      <w:sz w:val="16"/>
                      <w:szCs w:val="16"/>
                      <w:lang w:val="es-MX"/>
                    </w:rPr>
                  </w:pPr>
                  <w:r w:rsidRPr="00DB67EC">
                    <w:rPr>
                      <w:rFonts w:ascii="Arial" w:hAnsi="Arial" w:cs="Arial"/>
                      <w:b/>
                      <w:sz w:val="16"/>
                      <w:szCs w:val="16"/>
                      <w:lang w:val="es-MX"/>
                    </w:rPr>
                    <w:t xml:space="preserve"> $  4,258,420.72 </w:t>
                  </w:r>
                </w:p>
              </w:tc>
              <w:tc>
                <w:tcPr>
                  <w:tcW w:w="1262"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5576C7" w:rsidRPr="00DB67EC" w:rsidRDefault="005576C7" w:rsidP="005576C7">
                  <w:pPr>
                    <w:pStyle w:val="Textoindependiente"/>
                    <w:rPr>
                      <w:rFonts w:ascii="Arial" w:hAnsi="Arial" w:cs="Arial"/>
                      <w:b/>
                      <w:sz w:val="16"/>
                      <w:szCs w:val="16"/>
                      <w:lang w:val="es-MX"/>
                    </w:rPr>
                  </w:pPr>
                  <w:r w:rsidRPr="00DB67EC">
                    <w:rPr>
                      <w:rFonts w:ascii="Arial" w:hAnsi="Arial" w:cs="Arial"/>
                      <w:b/>
                      <w:sz w:val="16"/>
                      <w:szCs w:val="16"/>
                      <w:lang w:val="es-MX"/>
                    </w:rPr>
                    <w:t xml:space="preserve"> $  1,420,495.65 </w:t>
                  </w:r>
                </w:p>
              </w:tc>
            </w:tr>
            <w:tr w:rsidR="005576C7" w:rsidRPr="00DB67EC" w:rsidTr="005576C7">
              <w:trPr>
                <w:trHeight w:val="719"/>
              </w:trPr>
              <w:tc>
                <w:tcPr>
                  <w:tcW w:w="1335" w:type="dxa"/>
                  <w:gridSpan w:val="2"/>
                  <w:tcBorders>
                    <w:top w:val="single" w:sz="8" w:space="0" w:color="000000"/>
                    <w:left w:val="nil"/>
                    <w:bottom w:val="nil"/>
                    <w:right w:val="nil"/>
                  </w:tcBorders>
                  <w:shd w:val="clear" w:color="auto" w:fill="auto"/>
                  <w:tcMar>
                    <w:top w:w="13" w:type="dxa"/>
                    <w:left w:w="13" w:type="dxa"/>
                    <w:bottom w:w="0" w:type="dxa"/>
                    <w:right w:w="13" w:type="dxa"/>
                  </w:tcMar>
                  <w:vAlign w:val="bottom"/>
                  <w:hideMark/>
                </w:tcPr>
                <w:p w:rsidR="005576C7" w:rsidRPr="00DB67EC" w:rsidRDefault="005576C7" w:rsidP="005576C7">
                  <w:pPr>
                    <w:pStyle w:val="Textoindependiente"/>
                    <w:rPr>
                      <w:rFonts w:ascii="Arial" w:hAnsi="Arial" w:cs="Arial"/>
                      <w:b/>
                      <w:sz w:val="16"/>
                      <w:szCs w:val="16"/>
                      <w:lang w:val="es-MX"/>
                    </w:rPr>
                  </w:pPr>
                  <w:r w:rsidRPr="00DB67EC">
                    <w:rPr>
                      <w:rFonts w:ascii="Arial" w:hAnsi="Arial" w:cs="Arial"/>
                      <w:b/>
                      <w:bCs/>
                      <w:sz w:val="16"/>
                      <w:szCs w:val="16"/>
                      <w:lang w:val="es-MX"/>
                    </w:rPr>
                    <w:t>TOTAL</w:t>
                  </w:r>
                </w:p>
              </w:tc>
              <w:tc>
                <w:tcPr>
                  <w:tcW w:w="992" w:type="dxa"/>
                  <w:tcBorders>
                    <w:top w:val="single" w:sz="8" w:space="0" w:color="000000"/>
                    <w:left w:val="nil"/>
                    <w:bottom w:val="double" w:sz="6" w:space="0" w:color="000000"/>
                    <w:right w:val="nil"/>
                  </w:tcBorders>
                  <w:shd w:val="clear" w:color="auto" w:fill="auto"/>
                  <w:tcMar>
                    <w:top w:w="13" w:type="dxa"/>
                    <w:left w:w="13" w:type="dxa"/>
                    <w:bottom w:w="0" w:type="dxa"/>
                    <w:right w:w="13" w:type="dxa"/>
                  </w:tcMar>
                  <w:vAlign w:val="center"/>
                  <w:hideMark/>
                </w:tcPr>
                <w:p w:rsidR="005576C7" w:rsidRPr="00DB67EC" w:rsidRDefault="005576C7" w:rsidP="005576C7">
                  <w:pPr>
                    <w:pStyle w:val="Textoindependiente"/>
                    <w:jc w:val="right"/>
                    <w:rPr>
                      <w:rFonts w:ascii="Arial" w:hAnsi="Arial" w:cs="Arial"/>
                      <w:b/>
                      <w:sz w:val="16"/>
                      <w:szCs w:val="16"/>
                      <w:lang w:val="es-MX"/>
                    </w:rPr>
                  </w:pPr>
                  <w:r w:rsidRPr="00DB67EC">
                    <w:rPr>
                      <w:rFonts w:ascii="Arial" w:hAnsi="Arial" w:cs="Arial"/>
                      <w:b/>
                      <w:bCs/>
                      <w:sz w:val="16"/>
                      <w:szCs w:val="16"/>
                      <w:lang w:val="es-MX"/>
                    </w:rPr>
                    <w:t>171</w:t>
                  </w:r>
                </w:p>
              </w:tc>
              <w:tc>
                <w:tcPr>
                  <w:tcW w:w="992" w:type="dxa"/>
                  <w:tcBorders>
                    <w:top w:val="single" w:sz="8" w:space="0" w:color="000000"/>
                    <w:left w:val="nil"/>
                    <w:bottom w:val="double" w:sz="6" w:space="0" w:color="000000"/>
                    <w:right w:val="nil"/>
                  </w:tcBorders>
                  <w:shd w:val="clear" w:color="auto" w:fill="auto"/>
                  <w:tcMar>
                    <w:top w:w="13" w:type="dxa"/>
                    <w:left w:w="13" w:type="dxa"/>
                    <w:bottom w:w="0" w:type="dxa"/>
                    <w:right w:w="13" w:type="dxa"/>
                  </w:tcMar>
                  <w:vAlign w:val="center"/>
                  <w:hideMark/>
                </w:tcPr>
                <w:p w:rsidR="005576C7" w:rsidRPr="00DB67EC" w:rsidRDefault="005576C7" w:rsidP="005576C7">
                  <w:pPr>
                    <w:pStyle w:val="Textoindependiente"/>
                    <w:jc w:val="right"/>
                    <w:rPr>
                      <w:rFonts w:ascii="Arial" w:hAnsi="Arial" w:cs="Arial"/>
                      <w:b/>
                      <w:sz w:val="16"/>
                      <w:szCs w:val="16"/>
                      <w:lang w:val="es-MX"/>
                    </w:rPr>
                  </w:pPr>
                  <w:r w:rsidRPr="00DB67EC">
                    <w:rPr>
                      <w:rFonts w:ascii="Arial" w:hAnsi="Arial" w:cs="Arial"/>
                      <w:b/>
                      <w:bCs/>
                      <w:sz w:val="16"/>
                      <w:szCs w:val="16"/>
                      <w:lang w:val="es-MX"/>
                    </w:rPr>
                    <w:t>53</w:t>
                  </w:r>
                </w:p>
              </w:tc>
              <w:tc>
                <w:tcPr>
                  <w:tcW w:w="993" w:type="dxa"/>
                  <w:tcBorders>
                    <w:top w:val="single" w:sz="8" w:space="0" w:color="000000"/>
                    <w:left w:val="nil"/>
                    <w:bottom w:val="double" w:sz="6" w:space="0" w:color="000000"/>
                    <w:right w:val="nil"/>
                  </w:tcBorders>
                  <w:shd w:val="clear" w:color="auto" w:fill="auto"/>
                  <w:tcMar>
                    <w:top w:w="13" w:type="dxa"/>
                    <w:left w:w="13" w:type="dxa"/>
                    <w:bottom w:w="0" w:type="dxa"/>
                    <w:right w:w="13" w:type="dxa"/>
                  </w:tcMar>
                  <w:vAlign w:val="center"/>
                  <w:hideMark/>
                </w:tcPr>
                <w:p w:rsidR="005576C7" w:rsidRPr="00DB67EC" w:rsidRDefault="005576C7" w:rsidP="005576C7">
                  <w:pPr>
                    <w:pStyle w:val="Textoindependiente"/>
                    <w:jc w:val="right"/>
                    <w:rPr>
                      <w:rFonts w:ascii="Arial" w:hAnsi="Arial" w:cs="Arial"/>
                      <w:b/>
                      <w:sz w:val="16"/>
                      <w:szCs w:val="16"/>
                      <w:lang w:val="es-MX"/>
                    </w:rPr>
                  </w:pPr>
                  <w:r w:rsidRPr="00DB67EC">
                    <w:rPr>
                      <w:rFonts w:ascii="Arial" w:hAnsi="Arial" w:cs="Arial"/>
                      <w:b/>
                      <w:bCs/>
                      <w:sz w:val="16"/>
                      <w:szCs w:val="16"/>
                      <w:lang w:val="es-MX"/>
                    </w:rPr>
                    <w:t xml:space="preserve"> 240,044 m3</w:t>
                  </w:r>
                </w:p>
              </w:tc>
              <w:tc>
                <w:tcPr>
                  <w:tcW w:w="992" w:type="dxa"/>
                  <w:gridSpan w:val="2"/>
                  <w:tcBorders>
                    <w:top w:val="single" w:sz="8" w:space="0" w:color="000000"/>
                    <w:left w:val="nil"/>
                    <w:bottom w:val="double" w:sz="6" w:space="0" w:color="000000"/>
                    <w:right w:val="nil"/>
                  </w:tcBorders>
                  <w:shd w:val="clear" w:color="auto" w:fill="auto"/>
                  <w:tcMar>
                    <w:top w:w="13" w:type="dxa"/>
                    <w:left w:w="13" w:type="dxa"/>
                    <w:bottom w:w="0" w:type="dxa"/>
                    <w:right w:w="13" w:type="dxa"/>
                  </w:tcMar>
                  <w:vAlign w:val="center"/>
                  <w:hideMark/>
                </w:tcPr>
                <w:p w:rsidR="005576C7" w:rsidRPr="00DB67EC" w:rsidRDefault="005576C7" w:rsidP="005576C7">
                  <w:pPr>
                    <w:pStyle w:val="Textoindependiente"/>
                    <w:jc w:val="right"/>
                    <w:rPr>
                      <w:rFonts w:ascii="Arial" w:hAnsi="Arial" w:cs="Arial"/>
                      <w:b/>
                      <w:sz w:val="16"/>
                      <w:szCs w:val="16"/>
                      <w:lang w:val="es-MX"/>
                    </w:rPr>
                  </w:pPr>
                  <w:r w:rsidRPr="00DB67EC">
                    <w:rPr>
                      <w:rFonts w:ascii="Arial" w:hAnsi="Arial" w:cs="Arial"/>
                      <w:b/>
                      <w:bCs/>
                      <w:sz w:val="16"/>
                      <w:szCs w:val="16"/>
                      <w:lang w:val="es-MX"/>
                    </w:rPr>
                    <w:t>74,637 m3</w:t>
                  </w:r>
                </w:p>
              </w:tc>
              <w:tc>
                <w:tcPr>
                  <w:tcW w:w="1276" w:type="dxa"/>
                  <w:gridSpan w:val="3"/>
                  <w:tcBorders>
                    <w:top w:val="single" w:sz="8" w:space="0" w:color="000000"/>
                    <w:left w:val="nil"/>
                    <w:bottom w:val="double" w:sz="6" w:space="0" w:color="000000"/>
                    <w:right w:val="nil"/>
                  </w:tcBorders>
                  <w:shd w:val="clear" w:color="auto" w:fill="auto"/>
                  <w:tcMar>
                    <w:top w:w="13" w:type="dxa"/>
                    <w:left w:w="13" w:type="dxa"/>
                    <w:bottom w:w="0" w:type="dxa"/>
                    <w:right w:w="13" w:type="dxa"/>
                  </w:tcMar>
                  <w:vAlign w:val="center"/>
                  <w:hideMark/>
                </w:tcPr>
                <w:p w:rsidR="005576C7" w:rsidRPr="00DB67EC" w:rsidRDefault="005576C7" w:rsidP="005576C7">
                  <w:pPr>
                    <w:pStyle w:val="Textoindependiente"/>
                    <w:rPr>
                      <w:rFonts w:ascii="Arial" w:hAnsi="Arial" w:cs="Arial"/>
                      <w:b/>
                      <w:sz w:val="16"/>
                      <w:szCs w:val="16"/>
                      <w:lang w:val="es-MX"/>
                    </w:rPr>
                  </w:pPr>
                  <w:r w:rsidRPr="00DB67EC">
                    <w:rPr>
                      <w:rFonts w:ascii="Arial" w:hAnsi="Arial" w:cs="Arial"/>
                      <w:b/>
                      <w:bCs/>
                      <w:sz w:val="16"/>
                      <w:szCs w:val="16"/>
                      <w:lang w:val="es-MX"/>
                    </w:rPr>
                    <w:t xml:space="preserve">$  9,601,335.23 </w:t>
                  </w:r>
                </w:p>
              </w:tc>
              <w:tc>
                <w:tcPr>
                  <w:tcW w:w="1262" w:type="dxa"/>
                  <w:gridSpan w:val="2"/>
                  <w:tcBorders>
                    <w:top w:val="single" w:sz="8" w:space="0" w:color="000000"/>
                    <w:left w:val="nil"/>
                    <w:bottom w:val="double" w:sz="6" w:space="0" w:color="000000"/>
                    <w:right w:val="nil"/>
                  </w:tcBorders>
                  <w:shd w:val="clear" w:color="auto" w:fill="auto"/>
                  <w:tcMar>
                    <w:top w:w="13" w:type="dxa"/>
                    <w:left w:w="13" w:type="dxa"/>
                    <w:bottom w:w="0" w:type="dxa"/>
                    <w:right w:w="13" w:type="dxa"/>
                  </w:tcMar>
                  <w:vAlign w:val="center"/>
                  <w:hideMark/>
                </w:tcPr>
                <w:p w:rsidR="005576C7" w:rsidRPr="00DB67EC" w:rsidRDefault="005576C7" w:rsidP="005576C7">
                  <w:pPr>
                    <w:pStyle w:val="Textoindependiente"/>
                    <w:rPr>
                      <w:rFonts w:ascii="Arial" w:hAnsi="Arial" w:cs="Arial"/>
                      <w:b/>
                      <w:sz w:val="16"/>
                      <w:szCs w:val="16"/>
                      <w:lang w:val="es-MX"/>
                    </w:rPr>
                  </w:pPr>
                  <w:r w:rsidRPr="00DB67EC">
                    <w:rPr>
                      <w:rFonts w:ascii="Arial" w:hAnsi="Arial" w:cs="Arial"/>
                      <w:b/>
                      <w:bCs/>
                      <w:sz w:val="16"/>
                      <w:szCs w:val="16"/>
                      <w:lang w:val="es-MX"/>
                    </w:rPr>
                    <w:t xml:space="preserve">$  3,011,299.01 </w:t>
                  </w:r>
                </w:p>
              </w:tc>
            </w:tr>
          </w:tbl>
          <w:p w:rsidR="005576C7" w:rsidRPr="00C03B03" w:rsidRDefault="005576C7" w:rsidP="005576C7">
            <w:pPr>
              <w:pStyle w:val="Textoindependiente"/>
              <w:ind w:right="72"/>
              <w:jc w:val="center"/>
              <w:rPr>
                <w:rFonts w:ascii="Arial" w:hAnsi="Arial"/>
                <w:sz w:val="22"/>
                <w:szCs w:val="22"/>
                <w:lang w:val="es-MX"/>
              </w:rPr>
            </w:pPr>
          </w:p>
        </w:tc>
      </w:tr>
      <w:tr w:rsidR="005576C7" w:rsidRPr="00493B1C" w:rsidTr="00966566">
        <w:trPr>
          <w:trHeight w:val="75"/>
        </w:trPr>
        <w:tc>
          <w:tcPr>
            <w:tcW w:w="9863" w:type="dxa"/>
            <w:gridSpan w:val="2"/>
            <w:shd w:val="clear" w:color="auto" w:fill="auto"/>
          </w:tcPr>
          <w:p w:rsidR="005576C7" w:rsidRPr="00DB67EC" w:rsidRDefault="005576C7" w:rsidP="005576C7">
            <w:pPr>
              <w:pStyle w:val="Textoindependiente"/>
              <w:jc w:val="center"/>
              <w:rPr>
                <w:rFonts w:ascii="Arial" w:hAnsi="Arial" w:cs="Arial"/>
                <w:b/>
                <w:sz w:val="16"/>
                <w:szCs w:val="16"/>
                <w:lang w:val="es-MX"/>
              </w:rPr>
            </w:pPr>
            <w:r w:rsidRPr="00DB67EC">
              <w:rPr>
                <w:rFonts w:ascii="Arial" w:hAnsi="Arial" w:cs="Arial"/>
                <w:b/>
                <w:sz w:val="16"/>
                <w:szCs w:val="16"/>
              </w:rPr>
              <w:t>Total General:  $ 12,612,634.24</w:t>
            </w:r>
          </w:p>
          <w:p w:rsidR="005576C7" w:rsidRPr="0034295E" w:rsidRDefault="005576C7" w:rsidP="005576C7">
            <w:pPr>
              <w:pStyle w:val="Textoindependiente"/>
              <w:ind w:right="497"/>
              <w:jc w:val="center"/>
              <w:rPr>
                <w:rFonts w:ascii="Arial" w:hAnsi="Arial"/>
                <w:sz w:val="22"/>
                <w:szCs w:val="22"/>
                <w:lang w:val="es-MX"/>
              </w:rPr>
            </w:pPr>
          </w:p>
        </w:tc>
      </w:tr>
      <w:tr w:rsidR="005576C7" w:rsidRPr="001B6F6B" w:rsidTr="00966566">
        <w:tblPrEx>
          <w:tblLook w:val="04A0" w:firstRow="1" w:lastRow="0" w:firstColumn="1" w:lastColumn="0" w:noHBand="0" w:noVBand="1"/>
        </w:tblPrEx>
        <w:trPr>
          <w:gridBefore w:val="1"/>
          <w:wBefore w:w="368" w:type="dxa"/>
          <w:trHeight w:val="68"/>
        </w:trPr>
        <w:tc>
          <w:tcPr>
            <w:tcW w:w="9495" w:type="dxa"/>
            <w:shd w:val="clear" w:color="auto" w:fill="auto"/>
          </w:tcPr>
          <w:p w:rsidR="005576C7" w:rsidRPr="00D25952" w:rsidRDefault="005576C7" w:rsidP="005576C7">
            <w:pPr>
              <w:pStyle w:val="Textoindependiente"/>
              <w:jc w:val="center"/>
              <w:rPr>
                <w:rFonts w:ascii="Arial" w:hAnsi="Arial" w:cs="Arial"/>
                <w:sz w:val="22"/>
                <w:szCs w:val="22"/>
                <w:lang w:val="es-MX"/>
              </w:rPr>
            </w:pPr>
          </w:p>
        </w:tc>
      </w:tr>
      <w:tr w:rsidR="005576C7" w:rsidRPr="00D25952" w:rsidTr="00966566">
        <w:trPr>
          <w:gridBefore w:val="1"/>
          <w:wBefore w:w="368" w:type="dxa"/>
          <w:trHeight w:val="63"/>
        </w:trPr>
        <w:tc>
          <w:tcPr>
            <w:tcW w:w="9495" w:type="dxa"/>
            <w:shd w:val="clear" w:color="auto" w:fill="auto"/>
          </w:tcPr>
          <w:p w:rsidR="005576C7" w:rsidRDefault="005576C7" w:rsidP="005576C7">
            <w:pPr>
              <w:pStyle w:val="Textoindependiente"/>
              <w:jc w:val="center"/>
              <w:rPr>
                <w:rFonts w:ascii="Arial" w:hAnsi="Arial" w:cs="Arial"/>
                <w:bCs/>
                <w:i/>
                <w:sz w:val="22"/>
                <w:szCs w:val="22"/>
                <w:lang w:val="es-MX"/>
              </w:rPr>
            </w:pPr>
          </w:p>
          <w:p w:rsidR="005576C7" w:rsidRDefault="005576C7" w:rsidP="005576C7">
            <w:pPr>
              <w:pStyle w:val="Textoindependiente"/>
              <w:jc w:val="center"/>
              <w:rPr>
                <w:rFonts w:ascii="Arial" w:hAnsi="Arial" w:cs="Arial"/>
                <w:bCs/>
                <w:i/>
                <w:sz w:val="22"/>
                <w:szCs w:val="22"/>
                <w:lang w:val="es-MX"/>
              </w:rPr>
            </w:pPr>
          </w:p>
          <w:p w:rsidR="005576C7" w:rsidRDefault="005576C7" w:rsidP="005576C7">
            <w:pPr>
              <w:pStyle w:val="Textoindependiente"/>
              <w:jc w:val="center"/>
              <w:rPr>
                <w:rFonts w:ascii="Arial" w:hAnsi="Arial" w:cs="Arial"/>
                <w:bCs/>
                <w:i/>
                <w:sz w:val="22"/>
                <w:szCs w:val="22"/>
                <w:lang w:val="es-MX"/>
              </w:rPr>
            </w:pPr>
          </w:p>
          <w:p w:rsidR="005576C7" w:rsidRDefault="005576C7" w:rsidP="005576C7">
            <w:pPr>
              <w:pStyle w:val="Textoindependiente"/>
              <w:jc w:val="center"/>
              <w:rPr>
                <w:rFonts w:ascii="Arial" w:hAnsi="Arial" w:cs="Arial"/>
                <w:bCs/>
                <w:i/>
                <w:sz w:val="22"/>
                <w:szCs w:val="22"/>
                <w:lang w:val="es-MX"/>
              </w:rPr>
            </w:pPr>
          </w:p>
          <w:p w:rsidR="005576C7" w:rsidRDefault="005576C7" w:rsidP="005576C7">
            <w:pPr>
              <w:pStyle w:val="Textoindependiente"/>
              <w:jc w:val="center"/>
              <w:rPr>
                <w:rFonts w:ascii="Arial" w:hAnsi="Arial" w:cs="Arial"/>
                <w:bCs/>
                <w:i/>
                <w:sz w:val="22"/>
                <w:szCs w:val="22"/>
                <w:lang w:val="es-MX"/>
              </w:rPr>
            </w:pPr>
          </w:p>
          <w:p w:rsidR="005576C7" w:rsidRDefault="005576C7" w:rsidP="005576C7">
            <w:pPr>
              <w:pStyle w:val="Textoindependiente"/>
              <w:jc w:val="center"/>
              <w:rPr>
                <w:rFonts w:ascii="Arial" w:hAnsi="Arial" w:cs="Arial"/>
                <w:bCs/>
                <w:i/>
                <w:sz w:val="22"/>
                <w:szCs w:val="22"/>
                <w:lang w:val="es-MX"/>
              </w:rPr>
            </w:pPr>
          </w:p>
          <w:p w:rsidR="005576C7" w:rsidRDefault="005576C7" w:rsidP="005576C7">
            <w:pPr>
              <w:pStyle w:val="Textoindependiente"/>
              <w:jc w:val="center"/>
              <w:rPr>
                <w:rFonts w:ascii="Arial" w:hAnsi="Arial" w:cs="Arial"/>
                <w:bCs/>
                <w:i/>
                <w:sz w:val="22"/>
                <w:szCs w:val="22"/>
                <w:lang w:val="es-MX"/>
              </w:rPr>
            </w:pPr>
          </w:p>
          <w:p w:rsidR="005576C7" w:rsidRDefault="005576C7" w:rsidP="005576C7">
            <w:pPr>
              <w:pStyle w:val="Textoindependiente"/>
              <w:jc w:val="center"/>
              <w:rPr>
                <w:rFonts w:ascii="Arial" w:hAnsi="Arial" w:cs="Arial"/>
                <w:bCs/>
                <w:i/>
                <w:sz w:val="22"/>
                <w:szCs w:val="22"/>
                <w:lang w:val="es-MX"/>
              </w:rPr>
            </w:pPr>
          </w:p>
          <w:p w:rsidR="005576C7" w:rsidRDefault="005576C7" w:rsidP="005576C7">
            <w:pPr>
              <w:pStyle w:val="Textoindependiente"/>
              <w:jc w:val="center"/>
              <w:rPr>
                <w:rFonts w:ascii="Arial" w:hAnsi="Arial" w:cs="Arial"/>
                <w:bCs/>
                <w:i/>
                <w:sz w:val="22"/>
                <w:szCs w:val="22"/>
                <w:lang w:val="es-MX"/>
              </w:rPr>
            </w:pPr>
          </w:p>
          <w:p w:rsidR="005576C7" w:rsidRDefault="005576C7" w:rsidP="005576C7">
            <w:pPr>
              <w:pStyle w:val="Textoindependiente"/>
              <w:jc w:val="center"/>
              <w:rPr>
                <w:rFonts w:ascii="Arial" w:hAnsi="Arial" w:cs="Arial"/>
                <w:bCs/>
                <w:i/>
                <w:sz w:val="22"/>
                <w:szCs w:val="22"/>
                <w:lang w:val="es-MX"/>
              </w:rPr>
            </w:pPr>
          </w:p>
          <w:p w:rsidR="005576C7" w:rsidRDefault="005576C7" w:rsidP="005576C7">
            <w:pPr>
              <w:pStyle w:val="Textoindependiente"/>
              <w:jc w:val="center"/>
              <w:rPr>
                <w:rFonts w:ascii="Arial" w:hAnsi="Arial" w:cs="Arial"/>
                <w:bCs/>
                <w:i/>
                <w:sz w:val="22"/>
                <w:szCs w:val="22"/>
                <w:lang w:val="es-MX"/>
              </w:rPr>
            </w:pPr>
          </w:p>
          <w:p w:rsidR="005576C7" w:rsidRDefault="005576C7" w:rsidP="005576C7">
            <w:pPr>
              <w:pStyle w:val="Textoindependiente"/>
              <w:jc w:val="center"/>
              <w:rPr>
                <w:rFonts w:ascii="Arial" w:hAnsi="Arial" w:cs="Arial"/>
                <w:bCs/>
                <w:i/>
                <w:sz w:val="22"/>
                <w:szCs w:val="22"/>
                <w:lang w:val="es-MX"/>
              </w:rPr>
            </w:pPr>
          </w:p>
          <w:p w:rsidR="005576C7" w:rsidRDefault="005576C7" w:rsidP="005576C7">
            <w:pPr>
              <w:pStyle w:val="Textoindependiente"/>
              <w:jc w:val="center"/>
              <w:rPr>
                <w:rFonts w:ascii="Arial" w:hAnsi="Arial" w:cs="Arial"/>
                <w:bCs/>
                <w:i/>
                <w:sz w:val="22"/>
                <w:szCs w:val="22"/>
                <w:lang w:val="es-MX"/>
              </w:rPr>
            </w:pPr>
          </w:p>
          <w:p w:rsidR="005576C7" w:rsidRDefault="005576C7" w:rsidP="005576C7">
            <w:pPr>
              <w:pStyle w:val="Textoindependiente"/>
              <w:jc w:val="center"/>
              <w:rPr>
                <w:rFonts w:ascii="Arial" w:hAnsi="Arial" w:cs="Arial"/>
                <w:bCs/>
                <w:i/>
                <w:sz w:val="22"/>
                <w:szCs w:val="22"/>
                <w:lang w:val="es-MX"/>
              </w:rPr>
            </w:pPr>
          </w:p>
          <w:p w:rsidR="005576C7" w:rsidRDefault="005576C7" w:rsidP="005576C7">
            <w:pPr>
              <w:pStyle w:val="Textoindependiente"/>
              <w:jc w:val="center"/>
              <w:rPr>
                <w:rFonts w:ascii="Arial" w:hAnsi="Arial" w:cs="Arial"/>
                <w:bCs/>
                <w:i/>
                <w:sz w:val="22"/>
                <w:szCs w:val="22"/>
                <w:lang w:val="es-MX"/>
              </w:rPr>
            </w:pPr>
          </w:p>
          <w:p w:rsidR="005576C7" w:rsidRDefault="005576C7" w:rsidP="005576C7">
            <w:pPr>
              <w:pStyle w:val="Textoindependiente"/>
              <w:jc w:val="center"/>
              <w:rPr>
                <w:rFonts w:ascii="Arial" w:hAnsi="Arial" w:cs="Arial"/>
                <w:bCs/>
                <w:i/>
                <w:sz w:val="22"/>
                <w:szCs w:val="22"/>
                <w:lang w:val="es-MX"/>
              </w:rPr>
            </w:pPr>
          </w:p>
          <w:p w:rsidR="005576C7" w:rsidRDefault="005576C7" w:rsidP="005576C7">
            <w:pPr>
              <w:pStyle w:val="Textoindependiente"/>
              <w:jc w:val="center"/>
              <w:rPr>
                <w:rFonts w:ascii="Arial" w:hAnsi="Arial" w:cs="Arial"/>
                <w:bCs/>
                <w:i/>
                <w:sz w:val="22"/>
                <w:szCs w:val="22"/>
                <w:lang w:val="es-MX"/>
              </w:rPr>
            </w:pPr>
          </w:p>
          <w:p w:rsidR="005576C7" w:rsidRDefault="005576C7" w:rsidP="005576C7">
            <w:pPr>
              <w:pStyle w:val="Textoindependiente"/>
              <w:jc w:val="center"/>
              <w:rPr>
                <w:rFonts w:ascii="Arial" w:hAnsi="Arial" w:cs="Arial"/>
                <w:bCs/>
                <w:i/>
                <w:sz w:val="22"/>
                <w:szCs w:val="22"/>
                <w:lang w:val="es-MX"/>
              </w:rPr>
            </w:pPr>
          </w:p>
          <w:p w:rsidR="005576C7" w:rsidRDefault="005576C7" w:rsidP="005576C7">
            <w:pPr>
              <w:pStyle w:val="Textoindependiente"/>
              <w:jc w:val="center"/>
              <w:rPr>
                <w:rFonts w:ascii="Arial" w:hAnsi="Arial" w:cs="Arial"/>
                <w:bCs/>
                <w:i/>
                <w:sz w:val="22"/>
                <w:szCs w:val="22"/>
                <w:lang w:val="es-MX"/>
              </w:rPr>
            </w:pPr>
          </w:p>
          <w:p w:rsidR="005576C7" w:rsidRDefault="005576C7" w:rsidP="005576C7">
            <w:pPr>
              <w:pStyle w:val="Textoindependiente"/>
              <w:jc w:val="center"/>
              <w:rPr>
                <w:rFonts w:ascii="Arial" w:hAnsi="Arial" w:cs="Arial"/>
                <w:bCs/>
                <w:i/>
                <w:sz w:val="22"/>
                <w:szCs w:val="22"/>
                <w:lang w:val="es-MX"/>
              </w:rPr>
            </w:pPr>
          </w:p>
          <w:p w:rsidR="005576C7" w:rsidRPr="004D3138" w:rsidRDefault="005576C7" w:rsidP="005576C7">
            <w:pPr>
              <w:pStyle w:val="Textoindependiente"/>
              <w:jc w:val="center"/>
              <w:rPr>
                <w:rFonts w:ascii="Arial" w:hAnsi="Arial" w:cs="Arial"/>
                <w:i/>
                <w:sz w:val="22"/>
                <w:szCs w:val="22"/>
                <w:lang w:val="es-MX"/>
              </w:rPr>
            </w:pPr>
            <w:r w:rsidRPr="004D3138">
              <w:rPr>
                <w:rFonts w:ascii="Arial" w:hAnsi="Arial" w:cs="Arial"/>
                <w:bCs/>
                <w:i/>
                <w:sz w:val="22"/>
                <w:szCs w:val="22"/>
                <w:lang w:val="es-MX"/>
              </w:rPr>
              <w:t>ANTIGÜEDAD DE ADEUDOS</w:t>
            </w:r>
          </w:p>
          <w:p w:rsidR="005576C7" w:rsidRPr="004D3138" w:rsidRDefault="005576C7" w:rsidP="005576C7">
            <w:pPr>
              <w:pStyle w:val="Textoindependiente"/>
              <w:jc w:val="center"/>
              <w:rPr>
                <w:rFonts w:ascii="Arial" w:hAnsi="Arial" w:cs="Arial"/>
                <w:i/>
                <w:sz w:val="22"/>
                <w:szCs w:val="22"/>
                <w:lang w:val="es-MX"/>
              </w:rPr>
            </w:pPr>
            <w:r w:rsidRPr="004D3138">
              <w:rPr>
                <w:rFonts w:ascii="Arial" w:hAnsi="Arial" w:cs="Arial"/>
                <w:bCs/>
                <w:i/>
                <w:sz w:val="22"/>
                <w:szCs w:val="22"/>
                <w:lang w:val="es-MX"/>
              </w:rPr>
              <w:t>MESES DE ADEUDO</w:t>
            </w:r>
          </w:p>
          <w:p w:rsidR="005576C7" w:rsidRDefault="005576C7" w:rsidP="005576C7">
            <w:pPr>
              <w:pStyle w:val="Textoindependiente"/>
              <w:jc w:val="right"/>
              <w:rPr>
                <w:rFonts w:ascii="Arial" w:hAnsi="Arial" w:cs="Arial"/>
                <w:sz w:val="22"/>
                <w:szCs w:val="22"/>
                <w:lang w:val="es-MX"/>
              </w:rPr>
            </w:pPr>
          </w:p>
          <w:tbl>
            <w:tblPr>
              <w:tblW w:w="8586" w:type="dxa"/>
              <w:tblLayout w:type="fixed"/>
              <w:tblCellMar>
                <w:left w:w="0" w:type="dxa"/>
                <w:right w:w="0" w:type="dxa"/>
              </w:tblCellMar>
              <w:tblLook w:val="0600" w:firstRow="0" w:lastRow="0" w:firstColumn="0" w:lastColumn="0" w:noHBand="1" w:noVBand="1"/>
            </w:tblPr>
            <w:tblGrid>
              <w:gridCol w:w="806"/>
              <w:gridCol w:w="441"/>
              <w:gridCol w:w="588"/>
              <w:gridCol w:w="441"/>
              <w:gridCol w:w="711"/>
              <w:gridCol w:w="374"/>
              <w:gridCol w:w="622"/>
              <w:gridCol w:w="374"/>
              <w:gridCol w:w="706"/>
              <w:gridCol w:w="440"/>
              <w:gridCol w:w="734"/>
              <w:gridCol w:w="440"/>
              <w:gridCol w:w="735"/>
              <w:gridCol w:w="556"/>
              <w:gridCol w:w="31"/>
              <w:gridCol w:w="587"/>
            </w:tblGrid>
            <w:tr w:rsidR="005576C7" w:rsidRPr="00C07755" w:rsidTr="005576C7">
              <w:trPr>
                <w:trHeight w:val="262"/>
              </w:trPr>
              <w:tc>
                <w:tcPr>
                  <w:tcW w:w="806" w:type="dxa"/>
                  <w:tcBorders>
                    <w:top w:val="nil"/>
                    <w:left w:val="nil"/>
                    <w:bottom w:val="nil"/>
                    <w:right w:val="single" w:sz="8" w:space="0" w:color="000000"/>
                  </w:tcBorders>
                  <w:shd w:val="clear" w:color="auto" w:fill="auto"/>
                  <w:tcMar>
                    <w:top w:w="9" w:type="dxa"/>
                    <w:left w:w="9" w:type="dxa"/>
                    <w:bottom w:w="0" w:type="dxa"/>
                    <w:right w:w="9" w:type="dxa"/>
                  </w:tcMar>
                  <w:vAlign w:val="bottom"/>
                  <w:hideMark/>
                </w:tcPr>
                <w:p w:rsidR="005576C7" w:rsidRPr="00C07755" w:rsidRDefault="005576C7" w:rsidP="005576C7">
                  <w:pPr>
                    <w:pStyle w:val="Textoindependiente"/>
                    <w:jc w:val="right"/>
                    <w:rPr>
                      <w:rFonts w:ascii="Arial" w:hAnsi="Arial" w:cs="Arial"/>
                      <w:sz w:val="22"/>
                      <w:szCs w:val="22"/>
                      <w:lang w:val="es-MX"/>
                    </w:rPr>
                  </w:pPr>
                </w:p>
              </w:tc>
              <w:tc>
                <w:tcPr>
                  <w:tcW w:w="6606" w:type="dxa"/>
                  <w:gridSpan w:val="1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bottom"/>
                  <w:hideMark/>
                </w:tcPr>
                <w:p w:rsidR="005576C7" w:rsidRPr="00C07755" w:rsidRDefault="005576C7" w:rsidP="005576C7">
                  <w:pPr>
                    <w:pStyle w:val="Textoindependiente"/>
                    <w:jc w:val="center"/>
                    <w:rPr>
                      <w:rFonts w:ascii="Arial" w:hAnsi="Arial" w:cs="Arial"/>
                      <w:sz w:val="22"/>
                      <w:szCs w:val="22"/>
                      <w:lang w:val="es-MX"/>
                    </w:rPr>
                  </w:pPr>
                  <w:r w:rsidRPr="00C07755">
                    <w:rPr>
                      <w:rFonts w:ascii="Arial" w:hAnsi="Arial" w:cs="Arial"/>
                      <w:b/>
                      <w:bCs/>
                      <w:sz w:val="22"/>
                      <w:szCs w:val="22"/>
                      <w:lang w:val="es-MX"/>
                    </w:rPr>
                    <w:t>MESES DE ADEUDO</w:t>
                  </w:r>
                </w:p>
              </w:tc>
              <w:tc>
                <w:tcPr>
                  <w:tcW w:w="556" w:type="dxa"/>
                  <w:tcBorders>
                    <w:top w:val="nil"/>
                    <w:left w:val="single" w:sz="8" w:space="0" w:color="000000"/>
                    <w:bottom w:val="single" w:sz="8" w:space="0" w:color="000000"/>
                    <w:right w:val="nil"/>
                  </w:tcBorders>
                  <w:shd w:val="clear" w:color="auto" w:fill="auto"/>
                  <w:tcMar>
                    <w:top w:w="9" w:type="dxa"/>
                    <w:left w:w="9" w:type="dxa"/>
                    <w:bottom w:w="0" w:type="dxa"/>
                    <w:right w:w="9" w:type="dxa"/>
                  </w:tcMar>
                  <w:vAlign w:val="bottom"/>
                  <w:hideMark/>
                </w:tcPr>
                <w:p w:rsidR="005576C7" w:rsidRPr="00C07755" w:rsidRDefault="005576C7" w:rsidP="005576C7">
                  <w:pPr>
                    <w:pStyle w:val="Textoindependiente"/>
                    <w:jc w:val="right"/>
                    <w:rPr>
                      <w:rFonts w:ascii="Arial" w:hAnsi="Arial" w:cs="Arial"/>
                      <w:sz w:val="22"/>
                      <w:szCs w:val="22"/>
                      <w:lang w:val="es-MX"/>
                    </w:rPr>
                  </w:pPr>
                </w:p>
              </w:tc>
              <w:tc>
                <w:tcPr>
                  <w:tcW w:w="618" w:type="dxa"/>
                  <w:gridSpan w:val="2"/>
                  <w:tcBorders>
                    <w:top w:val="nil"/>
                    <w:left w:val="nil"/>
                    <w:bottom w:val="single" w:sz="8" w:space="0" w:color="000000"/>
                    <w:right w:val="nil"/>
                  </w:tcBorders>
                  <w:shd w:val="clear" w:color="auto" w:fill="auto"/>
                  <w:tcMar>
                    <w:top w:w="9" w:type="dxa"/>
                    <w:left w:w="9" w:type="dxa"/>
                    <w:bottom w:w="0" w:type="dxa"/>
                    <w:right w:w="9" w:type="dxa"/>
                  </w:tcMar>
                  <w:vAlign w:val="bottom"/>
                  <w:hideMark/>
                </w:tcPr>
                <w:p w:rsidR="005576C7" w:rsidRPr="00C07755" w:rsidRDefault="005576C7" w:rsidP="005576C7">
                  <w:pPr>
                    <w:pStyle w:val="Textoindependiente"/>
                    <w:jc w:val="right"/>
                    <w:rPr>
                      <w:rFonts w:ascii="Arial" w:hAnsi="Arial" w:cs="Arial"/>
                      <w:sz w:val="22"/>
                      <w:szCs w:val="22"/>
                      <w:lang w:val="es-MX"/>
                    </w:rPr>
                  </w:pPr>
                </w:p>
              </w:tc>
            </w:tr>
            <w:tr w:rsidR="005576C7" w:rsidRPr="00C07755" w:rsidTr="005576C7">
              <w:trPr>
                <w:trHeight w:val="535"/>
              </w:trPr>
              <w:tc>
                <w:tcPr>
                  <w:tcW w:w="806" w:type="dxa"/>
                  <w:tcBorders>
                    <w:top w:val="nil"/>
                    <w:left w:val="nil"/>
                    <w:bottom w:val="single" w:sz="8" w:space="0" w:color="000000"/>
                    <w:right w:val="single" w:sz="8" w:space="0" w:color="000000"/>
                  </w:tcBorders>
                  <w:shd w:val="clear" w:color="auto" w:fill="auto"/>
                  <w:tcMar>
                    <w:top w:w="9" w:type="dxa"/>
                    <w:left w:w="9" w:type="dxa"/>
                    <w:bottom w:w="0" w:type="dxa"/>
                    <w:right w:w="9" w:type="dxa"/>
                  </w:tcMar>
                  <w:vAlign w:val="bottom"/>
                  <w:hideMark/>
                </w:tcPr>
                <w:p w:rsidR="005576C7" w:rsidRPr="00C07755" w:rsidRDefault="005576C7" w:rsidP="005576C7">
                  <w:pPr>
                    <w:pStyle w:val="Textoindependiente"/>
                    <w:jc w:val="right"/>
                    <w:rPr>
                      <w:rFonts w:ascii="Arial" w:hAnsi="Arial" w:cs="Arial"/>
                      <w:sz w:val="12"/>
                      <w:szCs w:val="12"/>
                      <w:lang w:val="es-MX"/>
                    </w:rPr>
                  </w:pPr>
                </w:p>
              </w:tc>
              <w:tc>
                <w:tcPr>
                  <w:tcW w:w="1029"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5576C7" w:rsidRPr="009275E0" w:rsidRDefault="005576C7" w:rsidP="005576C7">
                  <w:pPr>
                    <w:pStyle w:val="Textoindependiente"/>
                    <w:jc w:val="right"/>
                    <w:rPr>
                      <w:rFonts w:ascii="Arial" w:hAnsi="Arial" w:cs="Arial"/>
                      <w:sz w:val="12"/>
                      <w:szCs w:val="12"/>
                      <w:lang w:val="es-MX"/>
                    </w:rPr>
                  </w:pPr>
                  <w:r w:rsidRPr="009275E0">
                    <w:rPr>
                      <w:rFonts w:ascii="Arial" w:hAnsi="Arial" w:cs="Arial"/>
                      <w:sz w:val="12"/>
                      <w:szCs w:val="12"/>
                      <w:lang w:val="es-MX"/>
                    </w:rPr>
                    <w:t>0 A 2</w:t>
                  </w:r>
                </w:p>
              </w:tc>
              <w:tc>
                <w:tcPr>
                  <w:tcW w:w="1152"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5576C7" w:rsidRPr="009275E0" w:rsidRDefault="005576C7" w:rsidP="005576C7">
                  <w:pPr>
                    <w:pStyle w:val="Textoindependiente"/>
                    <w:jc w:val="right"/>
                    <w:rPr>
                      <w:rFonts w:ascii="Arial" w:hAnsi="Arial" w:cs="Arial"/>
                      <w:sz w:val="12"/>
                      <w:szCs w:val="12"/>
                      <w:lang w:val="es-MX"/>
                    </w:rPr>
                  </w:pPr>
                  <w:r w:rsidRPr="009275E0">
                    <w:rPr>
                      <w:rFonts w:ascii="Arial" w:hAnsi="Arial" w:cs="Arial"/>
                      <w:sz w:val="12"/>
                      <w:szCs w:val="12"/>
                      <w:lang w:val="es-MX"/>
                    </w:rPr>
                    <w:t>3 A 12</w:t>
                  </w:r>
                </w:p>
              </w:tc>
              <w:tc>
                <w:tcPr>
                  <w:tcW w:w="996"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5576C7" w:rsidRPr="009275E0" w:rsidRDefault="005576C7" w:rsidP="005576C7">
                  <w:pPr>
                    <w:pStyle w:val="Textoindependiente"/>
                    <w:jc w:val="right"/>
                    <w:rPr>
                      <w:rFonts w:ascii="Arial" w:hAnsi="Arial" w:cs="Arial"/>
                      <w:sz w:val="12"/>
                      <w:szCs w:val="12"/>
                      <w:lang w:val="es-MX"/>
                    </w:rPr>
                  </w:pPr>
                  <w:r w:rsidRPr="009275E0">
                    <w:rPr>
                      <w:rFonts w:ascii="Arial" w:hAnsi="Arial" w:cs="Arial"/>
                      <w:sz w:val="12"/>
                      <w:szCs w:val="12"/>
                      <w:lang w:val="es-MX"/>
                    </w:rPr>
                    <w:t>13 A 24 MESES DE REZAGO</w:t>
                  </w:r>
                </w:p>
              </w:tc>
              <w:tc>
                <w:tcPr>
                  <w:tcW w:w="1080"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5576C7" w:rsidRPr="009275E0" w:rsidRDefault="005576C7" w:rsidP="005576C7">
                  <w:pPr>
                    <w:pStyle w:val="Textoindependiente"/>
                    <w:jc w:val="right"/>
                    <w:rPr>
                      <w:rFonts w:ascii="Arial" w:hAnsi="Arial" w:cs="Arial"/>
                      <w:sz w:val="12"/>
                      <w:szCs w:val="12"/>
                      <w:lang w:val="es-MX"/>
                    </w:rPr>
                  </w:pPr>
                  <w:r w:rsidRPr="009275E0">
                    <w:rPr>
                      <w:rFonts w:ascii="Arial" w:hAnsi="Arial" w:cs="Arial"/>
                      <w:sz w:val="12"/>
                      <w:szCs w:val="12"/>
                      <w:lang w:val="es-MX"/>
                    </w:rPr>
                    <w:t>25 A 36 MESES DE REZAGO</w:t>
                  </w:r>
                </w:p>
              </w:tc>
              <w:tc>
                <w:tcPr>
                  <w:tcW w:w="1174"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5576C7" w:rsidRPr="009275E0" w:rsidRDefault="005576C7" w:rsidP="005576C7">
                  <w:pPr>
                    <w:pStyle w:val="Textoindependiente"/>
                    <w:jc w:val="right"/>
                    <w:rPr>
                      <w:rFonts w:ascii="Arial" w:hAnsi="Arial" w:cs="Arial"/>
                      <w:sz w:val="12"/>
                      <w:szCs w:val="12"/>
                      <w:lang w:val="es-MX"/>
                    </w:rPr>
                  </w:pPr>
                  <w:r w:rsidRPr="009275E0">
                    <w:rPr>
                      <w:rFonts w:ascii="Arial" w:hAnsi="Arial" w:cs="Arial"/>
                      <w:sz w:val="12"/>
                      <w:szCs w:val="12"/>
                      <w:lang w:val="es-MX"/>
                    </w:rPr>
                    <w:t>37 A 48  MESES DE REZAGO</w:t>
                  </w:r>
                </w:p>
              </w:tc>
              <w:tc>
                <w:tcPr>
                  <w:tcW w:w="1174"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5576C7" w:rsidRPr="009275E0" w:rsidRDefault="005576C7" w:rsidP="005576C7">
                  <w:pPr>
                    <w:pStyle w:val="Textoindependiente"/>
                    <w:jc w:val="right"/>
                    <w:rPr>
                      <w:rFonts w:ascii="Arial" w:hAnsi="Arial" w:cs="Arial"/>
                      <w:sz w:val="12"/>
                      <w:szCs w:val="12"/>
                      <w:lang w:val="es-MX"/>
                    </w:rPr>
                  </w:pPr>
                  <w:r w:rsidRPr="009275E0">
                    <w:rPr>
                      <w:rFonts w:ascii="Arial" w:hAnsi="Arial" w:cs="Arial"/>
                      <w:sz w:val="12"/>
                      <w:szCs w:val="12"/>
                      <w:lang w:val="es-MX"/>
                    </w:rPr>
                    <w:t>49 A 60 MESES DE REZAGO</w:t>
                  </w:r>
                </w:p>
              </w:tc>
              <w:tc>
                <w:tcPr>
                  <w:tcW w:w="1174" w:type="dxa"/>
                  <w:gridSpan w:val="3"/>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5576C7" w:rsidRPr="009275E0" w:rsidRDefault="005576C7" w:rsidP="005576C7">
                  <w:pPr>
                    <w:pStyle w:val="Textoindependiente"/>
                    <w:jc w:val="right"/>
                    <w:rPr>
                      <w:rFonts w:ascii="Arial" w:hAnsi="Arial" w:cs="Arial"/>
                      <w:sz w:val="12"/>
                      <w:szCs w:val="12"/>
                      <w:lang w:val="es-MX"/>
                    </w:rPr>
                  </w:pPr>
                  <w:r w:rsidRPr="009275E0">
                    <w:rPr>
                      <w:rFonts w:ascii="Arial" w:hAnsi="Arial" w:cs="Arial"/>
                      <w:sz w:val="12"/>
                      <w:szCs w:val="12"/>
                      <w:lang w:val="es-MX"/>
                    </w:rPr>
                    <w:t>TOTAL</w:t>
                  </w:r>
                </w:p>
              </w:tc>
            </w:tr>
            <w:tr w:rsidR="005576C7" w:rsidRPr="00C07755" w:rsidTr="005576C7">
              <w:trPr>
                <w:trHeight w:val="526"/>
              </w:trPr>
              <w:tc>
                <w:tcPr>
                  <w:tcW w:w="806" w:type="dxa"/>
                  <w:tcBorders>
                    <w:top w:val="single" w:sz="8"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jc w:val="right"/>
                    <w:rPr>
                      <w:rFonts w:ascii="Arial" w:hAnsi="Arial" w:cs="Arial"/>
                      <w:sz w:val="12"/>
                      <w:szCs w:val="12"/>
                      <w:lang w:val="es-MX"/>
                    </w:rPr>
                  </w:pPr>
                  <w:r w:rsidRPr="00C07755">
                    <w:rPr>
                      <w:rFonts w:ascii="Arial" w:hAnsi="Arial" w:cs="Arial"/>
                      <w:b/>
                      <w:bCs/>
                      <w:sz w:val="12"/>
                      <w:szCs w:val="12"/>
                      <w:lang w:val="es-MX"/>
                    </w:rPr>
                    <w:t>TARIFA</w:t>
                  </w:r>
                </w:p>
              </w:tc>
              <w:tc>
                <w:tcPr>
                  <w:tcW w:w="441" w:type="dxa"/>
                  <w:tcBorders>
                    <w:top w:val="single" w:sz="8"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9275E0" w:rsidRDefault="005576C7" w:rsidP="005576C7">
                  <w:pPr>
                    <w:pStyle w:val="Textoindependiente"/>
                    <w:jc w:val="right"/>
                    <w:rPr>
                      <w:rFonts w:ascii="Arial" w:hAnsi="Arial" w:cs="Arial"/>
                      <w:sz w:val="12"/>
                      <w:szCs w:val="12"/>
                      <w:lang w:val="es-MX"/>
                    </w:rPr>
                  </w:pPr>
                  <w:r w:rsidRPr="009275E0">
                    <w:rPr>
                      <w:rFonts w:ascii="Arial" w:hAnsi="Arial" w:cs="Arial"/>
                      <w:b/>
                      <w:bCs/>
                      <w:sz w:val="12"/>
                      <w:szCs w:val="12"/>
                      <w:lang w:val="es-MX"/>
                    </w:rPr>
                    <w:t>USUARIOS</w:t>
                  </w:r>
                </w:p>
              </w:tc>
              <w:tc>
                <w:tcPr>
                  <w:tcW w:w="588" w:type="dxa"/>
                  <w:tcBorders>
                    <w:top w:val="single" w:sz="8"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2F47F0" w:rsidRDefault="005576C7" w:rsidP="005576C7">
                  <w:pPr>
                    <w:pStyle w:val="Textoindependiente"/>
                    <w:jc w:val="center"/>
                    <w:rPr>
                      <w:rFonts w:ascii="Arial" w:hAnsi="Arial" w:cs="Arial"/>
                      <w:sz w:val="12"/>
                      <w:szCs w:val="12"/>
                      <w:lang w:val="es-MX"/>
                    </w:rPr>
                  </w:pPr>
                  <w:r w:rsidRPr="002F47F0">
                    <w:rPr>
                      <w:rFonts w:ascii="Arial" w:hAnsi="Arial" w:cs="Arial"/>
                      <w:b/>
                      <w:bCs/>
                      <w:sz w:val="12"/>
                      <w:szCs w:val="12"/>
                      <w:lang w:val="es-MX"/>
                    </w:rPr>
                    <w:t>REZAGO ($)</w:t>
                  </w:r>
                </w:p>
              </w:tc>
              <w:tc>
                <w:tcPr>
                  <w:tcW w:w="441" w:type="dxa"/>
                  <w:tcBorders>
                    <w:top w:val="single" w:sz="8"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2F47F0" w:rsidRDefault="005576C7" w:rsidP="005576C7">
                  <w:pPr>
                    <w:pStyle w:val="Textoindependiente"/>
                    <w:jc w:val="right"/>
                    <w:rPr>
                      <w:rFonts w:ascii="Arial" w:hAnsi="Arial" w:cs="Arial"/>
                      <w:sz w:val="12"/>
                      <w:szCs w:val="12"/>
                      <w:lang w:val="es-MX"/>
                    </w:rPr>
                  </w:pPr>
                  <w:r w:rsidRPr="002F47F0">
                    <w:rPr>
                      <w:rFonts w:ascii="Arial" w:hAnsi="Arial" w:cs="Arial"/>
                      <w:b/>
                      <w:bCs/>
                      <w:sz w:val="12"/>
                      <w:szCs w:val="12"/>
                      <w:lang w:val="es-MX"/>
                    </w:rPr>
                    <w:t>USUARIOS</w:t>
                  </w:r>
                </w:p>
              </w:tc>
              <w:tc>
                <w:tcPr>
                  <w:tcW w:w="710" w:type="dxa"/>
                  <w:tcBorders>
                    <w:top w:val="single" w:sz="8"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2F47F0" w:rsidRDefault="005576C7" w:rsidP="005576C7">
                  <w:pPr>
                    <w:pStyle w:val="Textoindependiente"/>
                    <w:jc w:val="center"/>
                    <w:rPr>
                      <w:rFonts w:ascii="Arial" w:hAnsi="Arial" w:cs="Arial"/>
                      <w:sz w:val="12"/>
                      <w:szCs w:val="12"/>
                      <w:lang w:val="es-MX"/>
                    </w:rPr>
                  </w:pPr>
                  <w:r w:rsidRPr="002F47F0">
                    <w:rPr>
                      <w:rFonts w:ascii="Arial" w:hAnsi="Arial" w:cs="Arial"/>
                      <w:b/>
                      <w:bCs/>
                      <w:sz w:val="12"/>
                      <w:szCs w:val="12"/>
                      <w:lang w:val="es-MX"/>
                    </w:rPr>
                    <w:t>REZAGO ($)</w:t>
                  </w:r>
                </w:p>
              </w:tc>
              <w:tc>
                <w:tcPr>
                  <w:tcW w:w="374" w:type="dxa"/>
                  <w:tcBorders>
                    <w:top w:val="single" w:sz="8"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2F47F0" w:rsidRDefault="005576C7" w:rsidP="005576C7">
                  <w:pPr>
                    <w:pStyle w:val="Textoindependiente"/>
                    <w:jc w:val="right"/>
                    <w:rPr>
                      <w:rFonts w:ascii="Arial" w:hAnsi="Arial" w:cs="Arial"/>
                      <w:sz w:val="12"/>
                      <w:szCs w:val="12"/>
                      <w:lang w:val="es-MX"/>
                    </w:rPr>
                  </w:pPr>
                  <w:r w:rsidRPr="002F47F0">
                    <w:rPr>
                      <w:rFonts w:ascii="Arial" w:hAnsi="Arial" w:cs="Arial"/>
                      <w:b/>
                      <w:bCs/>
                      <w:sz w:val="12"/>
                      <w:szCs w:val="12"/>
                      <w:lang w:val="es-MX"/>
                    </w:rPr>
                    <w:t>USUARIOS</w:t>
                  </w:r>
                </w:p>
              </w:tc>
              <w:tc>
                <w:tcPr>
                  <w:tcW w:w="622" w:type="dxa"/>
                  <w:tcBorders>
                    <w:top w:val="single" w:sz="8"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9275E0" w:rsidRDefault="005576C7" w:rsidP="005576C7">
                  <w:pPr>
                    <w:pStyle w:val="Textoindependiente"/>
                    <w:jc w:val="center"/>
                    <w:rPr>
                      <w:rFonts w:ascii="Arial" w:hAnsi="Arial" w:cs="Arial"/>
                      <w:sz w:val="12"/>
                      <w:szCs w:val="12"/>
                      <w:lang w:val="es-MX"/>
                    </w:rPr>
                  </w:pPr>
                  <w:r w:rsidRPr="009275E0">
                    <w:rPr>
                      <w:rFonts w:ascii="Arial" w:hAnsi="Arial" w:cs="Arial"/>
                      <w:b/>
                      <w:bCs/>
                      <w:sz w:val="12"/>
                      <w:szCs w:val="12"/>
                      <w:lang w:val="es-MX"/>
                    </w:rPr>
                    <w:t>REZAGO ($)</w:t>
                  </w:r>
                </w:p>
              </w:tc>
              <w:tc>
                <w:tcPr>
                  <w:tcW w:w="374" w:type="dxa"/>
                  <w:tcBorders>
                    <w:top w:val="single" w:sz="8"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9275E0" w:rsidRDefault="005576C7" w:rsidP="005576C7">
                  <w:pPr>
                    <w:pStyle w:val="Textoindependiente"/>
                    <w:jc w:val="right"/>
                    <w:rPr>
                      <w:rFonts w:ascii="Arial" w:hAnsi="Arial" w:cs="Arial"/>
                      <w:sz w:val="12"/>
                      <w:szCs w:val="12"/>
                      <w:lang w:val="es-MX"/>
                    </w:rPr>
                  </w:pPr>
                  <w:r w:rsidRPr="009275E0">
                    <w:rPr>
                      <w:rFonts w:ascii="Arial" w:hAnsi="Arial" w:cs="Arial"/>
                      <w:b/>
                      <w:bCs/>
                      <w:sz w:val="12"/>
                      <w:szCs w:val="12"/>
                      <w:lang w:val="es-MX"/>
                    </w:rPr>
                    <w:t>USUARIOS</w:t>
                  </w:r>
                </w:p>
              </w:tc>
              <w:tc>
                <w:tcPr>
                  <w:tcW w:w="706" w:type="dxa"/>
                  <w:tcBorders>
                    <w:top w:val="single" w:sz="8"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9275E0" w:rsidRDefault="005576C7" w:rsidP="005576C7">
                  <w:pPr>
                    <w:pStyle w:val="Textoindependiente"/>
                    <w:jc w:val="center"/>
                    <w:rPr>
                      <w:rFonts w:ascii="Arial" w:hAnsi="Arial" w:cs="Arial"/>
                      <w:sz w:val="12"/>
                      <w:szCs w:val="12"/>
                      <w:lang w:val="es-MX"/>
                    </w:rPr>
                  </w:pPr>
                  <w:r w:rsidRPr="009275E0">
                    <w:rPr>
                      <w:rFonts w:ascii="Arial" w:hAnsi="Arial" w:cs="Arial"/>
                      <w:b/>
                      <w:bCs/>
                      <w:sz w:val="12"/>
                      <w:szCs w:val="12"/>
                      <w:lang w:val="es-MX"/>
                    </w:rPr>
                    <w:t>REZAGO ($)</w:t>
                  </w:r>
                </w:p>
              </w:tc>
              <w:tc>
                <w:tcPr>
                  <w:tcW w:w="440" w:type="dxa"/>
                  <w:tcBorders>
                    <w:top w:val="single" w:sz="8"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9275E0" w:rsidRDefault="005576C7" w:rsidP="005576C7">
                  <w:pPr>
                    <w:pStyle w:val="Textoindependiente"/>
                    <w:jc w:val="right"/>
                    <w:rPr>
                      <w:rFonts w:ascii="Arial" w:hAnsi="Arial" w:cs="Arial"/>
                      <w:sz w:val="12"/>
                      <w:szCs w:val="12"/>
                      <w:lang w:val="es-MX"/>
                    </w:rPr>
                  </w:pPr>
                  <w:r w:rsidRPr="009275E0">
                    <w:rPr>
                      <w:rFonts w:ascii="Arial" w:hAnsi="Arial" w:cs="Arial"/>
                      <w:b/>
                      <w:bCs/>
                      <w:sz w:val="12"/>
                      <w:szCs w:val="12"/>
                      <w:lang w:val="es-MX"/>
                    </w:rPr>
                    <w:t>USUARIOS</w:t>
                  </w:r>
                </w:p>
              </w:tc>
              <w:tc>
                <w:tcPr>
                  <w:tcW w:w="734" w:type="dxa"/>
                  <w:tcBorders>
                    <w:top w:val="single" w:sz="8"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Default="005576C7" w:rsidP="005576C7">
                  <w:pPr>
                    <w:pStyle w:val="Textoindependiente"/>
                    <w:jc w:val="center"/>
                    <w:rPr>
                      <w:rFonts w:ascii="Arial" w:hAnsi="Arial" w:cs="Arial"/>
                      <w:b/>
                      <w:bCs/>
                      <w:sz w:val="12"/>
                      <w:szCs w:val="12"/>
                      <w:lang w:val="es-MX"/>
                    </w:rPr>
                  </w:pPr>
                  <w:r w:rsidRPr="009275E0">
                    <w:rPr>
                      <w:rFonts w:ascii="Arial" w:hAnsi="Arial" w:cs="Arial"/>
                      <w:b/>
                      <w:bCs/>
                      <w:sz w:val="12"/>
                      <w:szCs w:val="12"/>
                      <w:lang w:val="es-MX"/>
                    </w:rPr>
                    <w:t>REZAGO</w:t>
                  </w:r>
                </w:p>
                <w:p w:rsidR="005576C7" w:rsidRPr="009275E0" w:rsidRDefault="005576C7" w:rsidP="005576C7">
                  <w:pPr>
                    <w:pStyle w:val="Textoindependiente"/>
                    <w:jc w:val="center"/>
                    <w:rPr>
                      <w:rFonts w:ascii="Arial" w:hAnsi="Arial" w:cs="Arial"/>
                      <w:sz w:val="12"/>
                      <w:szCs w:val="12"/>
                      <w:lang w:val="es-MX"/>
                    </w:rPr>
                  </w:pPr>
                  <w:r w:rsidRPr="009275E0">
                    <w:rPr>
                      <w:rFonts w:ascii="Arial" w:hAnsi="Arial" w:cs="Arial"/>
                      <w:b/>
                      <w:bCs/>
                      <w:sz w:val="12"/>
                      <w:szCs w:val="12"/>
                      <w:lang w:val="es-MX"/>
                    </w:rPr>
                    <w:t>($)</w:t>
                  </w:r>
                </w:p>
              </w:tc>
              <w:tc>
                <w:tcPr>
                  <w:tcW w:w="440" w:type="dxa"/>
                  <w:tcBorders>
                    <w:top w:val="single" w:sz="8"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9275E0" w:rsidRDefault="005576C7" w:rsidP="005576C7">
                  <w:pPr>
                    <w:pStyle w:val="Textoindependiente"/>
                    <w:jc w:val="right"/>
                    <w:rPr>
                      <w:rFonts w:ascii="Arial" w:hAnsi="Arial" w:cs="Arial"/>
                      <w:sz w:val="12"/>
                      <w:szCs w:val="12"/>
                      <w:lang w:val="es-MX"/>
                    </w:rPr>
                  </w:pPr>
                  <w:r w:rsidRPr="009275E0">
                    <w:rPr>
                      <w:rFonts w:ascii="Arial" w:hAnsi="Arial" w:cs="Arial"/>
                      <w:b/>
                      <w:bCs/>
                      <w:sz w:val="12"/>
                      <w:szCs w:val="12"/>
                      <w:lang w:val="es-MX"/>
                    </w:rPr>
                    <w:t>USUARIOS</w:t>
                  </w:r>
                </w:p>
              </w:tc>
              <w:tc>
                <w:tcPr>
                  <w:tcW w:w="734" w:type="dxa"/>
                  <w:tcBorders>
                    <w:top w:val="single" w:sz="8"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Default="005576C7" w:rsidP="005576C7">
                  <w:pPr>
                    <w:pStyle w:val="Textoindependiente"/>
                    <w:jc w:val="center"/>
                    <w:rPr>
                      <w:rFonts w:ascii="Arial" w:hAnsi="Arial" w:cs="Arial"/>
                      <w:b/>
                      <w:bCs/>
                      <w:sz w:val="12"/>
                      <w:szCs w:val="12"/>
                      <w:lang w:val="es-MX"/>
                    </w:rPr>
                  </w:pPr>
                  <w:r w:rsidRPr="009275E0">
                    <w:rPr>
                      <w:rFonts w:ascii="Arial" w:hAnsi="Arial" w:cs="Arial"/>
                      <w:b/>
                      <w:bCs/>
                      <w:sz w:val="12"/>
                      <w:szCs w:val="12"/>
                      <w:lang w:val="es-MX"/>
                    </w:rPr>
                    <w:t xml:space="preserve">REZAGO </w:t>
                  </w:r>
                </w:p>
                <w:p w:rsidR="005576C7" w:rsidRPr="009275E0" w:rsidRDefault="005576C7" w:rsidP="005576C7">
                  <w:pPr>
                    <w:pStyle w:val="Textoindependiente"/>
                    <w:jc w:val="center"/>
                    <w:rPr>
                      <w:rFonts w:ascii="Arial" w:hAnsi="Arial" w:cs="Arial"/>
                      <w:sz w:val="12"/>
                      <w:szCs w:val="12"/>
                      <w:lang w:val="es-MX"/>
                    </w:rPr>
                  </w:pPr>
                  <w:r w:rsidRPr="009275E0">
                    <w:rPr>
                      <w:rFonts w:ascii="Arial" w:hAnsi="Arial" w:cs="Arial"/>
                      <w:b/>
                      <w:bCs/>
                      <w:sz w:val="12"/>
                      <w:szCs w:val="12"/>
                      <w:lang w:val="es-MX"/>
                    </w:rPr>
                    <w:t>($)</w:t>
                  </w:r>
                </w:p>
              </w:tc>
              <w:tc>
                <w:tcPr>
                  <w:tcW w:w="587" w:type="dxa"/>
                  <w:gridSpan w:val="2"/>
                  <w:tcBorders>
                    <w:top w:val="single" w:sz="8"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9275E0" w:rsidRDefault="005576C7" w:rsidP="005576C7">
                  <w:pPr>
                    <w:pStyle w:val="Textoindependiente"/>
                    <w:jc w:val="center"/>
                    <w:rPr>
                      <w:rFonts w:ascii="Arial" w:hAnsi="Arial" w:cs="Arial"/>
                      <w:sz w:val="12"/>
                      <w:szCs w:val="12"/>
                      <w:lang w:val="es-MX"/>
                    </w:rPr>
                  </w:pPr>
                  <w:r w:rsidRPr="009275E0">
                    <w:rPr>
                      <w:rFonts w:ascii="Arial" w:hAnsi="Arial" w:cs="Arial"/>
                      <w:b/>
                      <w:bCs/>
                      <w:sz w:val="12"/>
                      <w:szCs w:val="12"/>
                      <w:lang w:val="es-MX"/>
                    </w:rPr>
                    <w:t>USUARIOS</w:t>
                  </w:r>
                </w:p>
              </w:tc>
              <w:tc>
                <w:tcPr>
                  <w:tcW w:w="587" w:type="dxa"/>
                  <w:tcBorders>
                    <w:top w:val="single" w:sz="8" w:space="0" w:color="000000"/>
                    <w:left w:val="single" w:sz="4" w:space="0" w:color="000000"/>
                    <w:bottom w:val="single" w:sz="4" w:space="0" w:color="000000"/>
                    <w:right w:val="single" w:sz="4" w:space="0" w:color="000000"/>
                  </w:tcBorders>
                  <w:shd w:val="clear" w:color="auto" w:fill="366092"/>
                  <w:tcMar>
                    <w:top w:w="9" w:type="dxa"/>
                    <w:left w:w="9" w:type="dxa"/>
                    <w:bottom w:w="0" w:type="dxa"/>
                    <w:right w:w="9" w:type="dxa"/>
                  </w:tcMar>
                  <w:vAlign w:val="center"/>
                  <w:hideMark/>
                </w:tcPr>
                <w:p w:rsidR="005576C7" w:rsidRPr="00C07755" w:rsidRDefault="005576C7" w:rsidP="005576C7">
                  <w:pPr>
                    <w:pStyle w:val="Textoindependiente"/>
                    <w:jc w:val="right"/>
                    <w:rPr>
                      <w:rFonts w:ascii="Arial" w:hAnsi="Arial" w:cs="Arial"/>
                      <w:sz w:val="12"/>
                      <w:szCs w:val="12"/>
                      <w:lang w:val="es-MX"/>
                    </w:rPr>
                  </w:pPr>
                  <w:r w:rsidRPr="00C07755">
                    <w:rPr>
                      <w:rFonts w:ascii="Arial" w:hAnsi="Arial" w:cs="Arial"/>
                      <w:b/>
                      <w:bCs/>
                      <w:sz w:val="12"/>
                      <w:szCs w:val="12"/>
                      <w:lang w:val="es-MX"/>
                    </w:rPr>
                    <w:t>REZAGO ($)</w:t>
                  </w:r>
                </w:p>
              </w:tc>
            </w:tr>
            <w:tr w:rsidR="005576C7" w:rsidRPr="00C07755" w:rsidTr="005576C7">
              <w:trPr>
                <w:trHeight w:val="421"/>
              </w:trPr>
              <w:tc>
                <w:tcPr>
                  <w:tcW w:w="806"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Default="005576C7" w:rsidP="005576C7">
                  <w:pPr>
                    <w:pStyle w:val="Textoindependiente"/>
                    <w:jc w:val="left"/>
                    <w:rPr>
                      <w:rFonts w:ascii="Arial" w:hAnsi="Arial" w:cs="Arial"/>
                      <w:sz w:val="12"/>
                      <w:szCs w:val="12"/>
                      <w:lang w:val="es-MX"/>
                    </w:rPr>
                  </w:pPr>
                  <w:r w:rsidRPr="00C07755">
                    <w:rPr>
                      <w:rFonts w:ascii="Arial" w:hAnsi="Arial" w:cs="Arial"/>
                      <w:sz w:val="12"/>
                      <w:szCs w:val="12"/>
                      <w:lang w:val="es-MX"/>
                    </w:rPr>
                    <w:t xml:space="preserve">POPULAR </w:t>
                  </w:r>
                </w:p>
                <w:p w:rsidR="005576C7" w:rsidRPr="00C07755" w:rsidRDefault="005576C7" w:rsidP="005576C7">
                  <w:pPr>
                    <w:pStyle w:val="Textoindependiente"/>
                    <w:jc w:val="left"/>
                    <w:rPr>
                      <w:rFonts w:ascii="Arial" w:hAnsi="Arial" w:cs="Arial"/>
                      <w:sz w:val="12"/>
                      <w:szCs w:val="12"/>
                      <w:lang w:val="es-MX"/>
                    </w:rPr>
                  </w:pPr>
                  <w:r w:rsidRPr="00C07755">
                    <w:rPr>
                      <w:rFonts w:ascii="Arial" w:hAnsi="Arial" w:cs="Arial"/>
                      <w:sz w:val="12"/>
                      <w:szCs w:val="12"/>
                      <w:lang w:val="es-MX"/>
                    </w:rPr>
                    <w:t>1</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4,032 </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214,863 </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862 </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466,865 </w:t>
                  </w:r>
                </w:p>
              </w:tc>
              <w:tc>
                <w:tcPr>
                  <w:tcW w:w="37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385 </w:t>
                  </w: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509,063 </w:t>
                  </w:r>
                </w:p>
              </w:tc>
              <w:tc>
                <w:tcPr>
                  <w:tcW w:w="37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315 </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742,845 </w:t>
                  </w:r>
                </w:p>
              </w:tc>
              <w:tc>
                <w:tcPr>
                  <w:tcW w:w="4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282 </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872,239 </w:t>
                  </w:r>
                </w:p>
              </w:tc>
              <w:tc>
                <w:tcPr>
                  <w:tcW w:w="4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712 </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2,151,702 </w:t>
                  </w: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6,588 </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4,957,577 </w:t>
                  </w:r>
                </w:p>
              </w:tc>
            </w:tr>
            <w:tr w:rsidR="005576C7" w:rsidRPr="00C07755" w:rsidTr="005576C7">
              <w:trPr>
                <w:trHeight w:val="421"/>
              </w:trPr>
              <w:tc>
                <w:tcPr>
                  <w:tcW w:w="806"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Default="005576C7" w:rsidP="005576C7">
                  <w:pPr>
                    <w:pStyle w:val="Textoindependiente"/>
                    <w:jc w:val="left"/>
                    <w:rPr>
                      <w:rFonts w:ascii="Arial" w:hAnsi="Arial" w:cs="Arial"/>
                      <w:sz w:val="12"/>
                      <w:szCs w:val="12"/>
                      <w:lang w:val="es-MX"/>
                    </w:rPr>
                  </w:pPr>
                  <w:r w:rsidRPr="00C07755">
                    <w:rPr>
                      <w:rFonts w:ascii="Arial" w:hAnsi="Arial" w:cs="Arial"/>
                      <w:sz w:val="12"/>
                      <w:szCs w:val="12"/>
                      <w:lang w:val="es-MX"/>
                    </w:rPr>
                    <w:t xml:space="preserve">POPULAR </w:t>
                  </w:r>
                </w:p>
                <w:p w:rsidR="005576C7" w:rsidRPr="00C07755" w:rsidRDefault="005576C7" w:rsidP="005576C7">
                  <w:pPr>
                    <w:pStyle w:val="Textoindependiente"/>
                    <w:jc w:val="left"/>
                    <w:rPr>
                      <w:rFonts w:ascii="Arial" w:hAnsi="Arial" w:cs="Arial"/>
                      <w:sz w:val="12"/>
                      <w:szCs w:val="12"/>
                      <w:lang w:val="es-MX"/>
                    </w:rPr>
                  </w:pPr>
                  <w:r w:rsidRPr="00C07755">
                    <w:rPr>
                      <w:rFonts w:ascii="Arial" w:hAnsi="Arial" w:cs="Arial"/>
                      <w:sz w:val="12"/>
                      <w:szCs w:val="12"/>
                      <w:lang w:val="es-MX"/>
                    </w:rPr>
                    <w:t>2</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15,509 </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1,344,747 </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2,924 </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2,477,206 </w:t>
                  </w:r>
                </w:p>
              </w:tc>
              <w:tc>
                <w:tcPr>
                  <w:tcW w:w="37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1,236 </w:t>
                  </w: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2,396,629 </w:t>
                  </w:r>
                </w:p>
              </w:tc>
              <w:tc>
                <w:tcPr>
                  <w:tcW w:w="37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1,105 </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4,031,582 </w:t>
                  </w:r>
                </w:p>
              </w:tc>
              <w:tc>
                <w:tcPr>
                  <w:tcW w:w="4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1,037 </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5,287,942 </w:t>
                  </w:r>
                </w:p>
              </w:tc>
              <w:tc>
                <w:tcPr>
                  <w:tcW w:w="4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2,557 </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12,844,886 </w:t>
                  </w: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24,368 </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28,382,991 </w:t>
                  </w:r>
                </w:p>
              </w:tc>
            </w:tr>
            <w:tr w:rsidR="005576C7" w:rsidRPr="00C07755" w:rsidTr="005576C7">
              <w:trPr>
                <w:trHeight w:val="421"/>
              </w:trPr>
              <w:tc>
                <w:tcPr>
                  <w:tcW w:w="806"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jc w:val="left"/>
                    <w:rPr>
                      <w:rFonts w:ascii="Arial" w:hAnsi="Arial" w:cs="Arial"/>
                      <w:sz w:val="12"/>
                      <w:szCs w:val="12"/>
                      <w:lang w:val="es-MX"/>
                    </w:rPr>
                  </w:pPr>
                  <w:r w:rsidRPr="00C07755">
                    <w:rPr>
                      <w:rFonts w:ascii="Arial" w:hAnsi="Arial" w:cs="Arial"/>
                      <w:sz w:val="12"/>
                      <w:szCs w:val="12"/>
                      <w:lang w:val="es-MX"/>
                    </w:rPr>
                    <w:t>INT. SOCIAL</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26,111 </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2,872,096 </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2,878 </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3,637,250 </w:t>
                  </w:r>
                </w:p>
              </w:tc>
              <w:tc>
                <w:tcPr>
                  <w:tcW w:w="37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747 </w:t>
                  </w: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2,338,802 </w:t>
                  </w:r>
                </w:p>
              </w:tc>
              <w:tc>
                <w:tcPr>
                  <w:tcW w:w="37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662 </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4,802,190 </w:t>
                  </w:r>
                </w:p>
              </w:tc>
              <w:tc>
                <w:tcPr>
                  <w:tcW w:w="4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358 </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3,619,223 </w:t>
                  </w:r>
                </w:p>
              </w:tc>
              <w:tc>
                <w:tcPr>
                  <w:tcW w:w="4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1,216 </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13,267,844 </w:t>
                  </w: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31,972 </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30,537,405 </w:t>
                  </w:r>
                </w:p>
              </w:tc>
            </w:tr>
            <w:tr w:rsidR="005576C7" w:rsidRPr="00C07755" w:rsidTr="005576C7">
              <w:trPr>
                <w:trHeight w:val="443"/>
              </w:trPr>
              <w:tc>
                <w:tcPr>
                  <w:tcW w:w="806"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jc w:val="left"/>
                    <w:rPr>
                      <w:rFonts w:ascii="Arial" w:hAnsi="Arial" w:cs="Arial"/>
                      <w:sz w:val="12"/>
                      <w:szCs w:val="12"/>
                      <w:lang w:val="es-MX"/>
                    </w:rPr>
                  </w:pPr>
                  <w:r w:rsidRPr="00C07755">
                    <w:rPr>
                      <w:rFonts w:ascii="Arial" w:hAnsi="Arial" w:cs="Arial"/>
                      <w:sz w:val="12"/>
                      <w:szCs w:val="12"/>
                      <w:lang w:val="es-MX"/>
                    </w:rPr>
                    <w:t>TOTAL</w:t>
                  </w:r>
                </w:p>
                <w:p w:rsidR="005576C7" w:rsidRPr="00C07755" w:rsidRDefault="005576C7" w:rsidP="005576C7">
                  <w:pPr>
                    <w:pStyle w:val="Textoindependiente"/>
                    <w:jc w:val="left"/>
                    <w:rPr>
                      <w:rFonts w:ascii="Arial" w:hAnsi="Arial" w:cs="Arial"/>
                      <w:sz w:val="12"/>
                      <w:szCs w:val="12"/>
                      <w:lang w:val="es-MX"/>
                    </w:rPr>
                  </w:pPr>
                  <w:r w:rsidRPr="00C07755">
                    <w:rPr>
                      <w:rFonts w:ascii="Arial" w:hAnsi="Arial" w:cs="Arial"/>
                      <w:sz w:val="12"/>
                      <w:szCs w:val="12"/>
                      <w:lang w:val="es-MX"/>
                    </w:rPr>
                    <w:t xml:space="preserve"> MONCLOVA</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45,652 </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Default="005576C7" w:rsidP="005576C7">
                  <w:pPr>
                    <w:pStyle w:val="Textoindependiente"/>
                    <w:rPr>
                      <w:rFonts w:ascii="Arial" w:hAnsi="Arial" w:cs="Arial"/>
                      <w:sz w:val="12"/>
                      <w:szCs w:val="12"/>
                      <w:lang w:val="es-MX"/>
                    </w:rPr>
                  </w:pPr>
                </w:p>
                <w:p w:rsidR="005576C7" w:rsidRDefault="005576C7" w:rsidP="005576C7">
                  <w:pPr>
                    <w:pStyle w:val="Textoindependiente"/>
                    <w:rPr>
                      <w:rFonts w:ascii="Arial" w:hAnsi="Arial" w:cs="Arial"/>
                      <w:sz w:val="12"/>
                      <w:szCs w:val="12"/>
                      <w:lang w:val="es-MX"/>
                    </w:rPr>
                  </w:pPr>
                </w:p>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4,431,705 </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w:t>
                  </w:r>
                </w:p>
                <w:p w:rsidR="005576C7" w:rsidRDefault="005576C7" w:rsidP="005576C7">
                  <w:pPr>
                    <w:pStyle w:val="Textoindependiente"/>
                    <w:rPr>
                      <w:rFonts w:ascii="Arial" w:hAnsi="Arial" w:cs="Arial"/>
                      <w:sz w:val="12"/>
                      <w:szCs w:val="12"/>
                      <w:lang w:val="es-MX"/>
                    </w:rPr>
                  </w:pPr>
                </w:p>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6,664 </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Default="005576C7" w:rsidP="005576C7">
                  <w:pPr>
                    <w:pStyle w:val="Textoindependiente"/>
                    <w:rPr>
                      <w:rFonts w:ascii="Arial" w:hAnsi="Arial" w:cs="Arial"/>
                      <w:sz w:val="12"/>
                      <w:szCs w:val="12"/>
                      <w:lang w:val="es-MX"/>
                    </w:rPr>
                  </w:pPr>
                </w:p>
                <w:p w:rsidR="005576C7" w:rsidRDefault="005576C7" w:rsidP="005576C7">
                  <w:pPr>
                    <w:pStyle w:val="Textoindependiente"/>
                    <w:rPr>
                      <w:rFonts w:ascii="Arial" w:hAnsi="Arial" w:cs="Arial"/>
                      <w:sz w:val="12"/>
                      <w:szCs w:val="12"/>
                      <w:lang w:val="es-MX"/>
                    </w:rPr>
                  </w:pPr>
                </w:p>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6,581,321 </w:t>
                  </w:r>
                </w:p>
              </w:tc>
              <w:tc>
                <w:tcPr>
                  <w:tcW w:w="37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w:t>
                  </w:r>
                </w:p>
                <w:p w:rsidR="005576C7"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w:t>
                  </w:r>
                </w:p>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2,368 </w:t>
                  </w: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Default="005576C7" w:rsidP="005576C7">
                  <w:pPr>
                    <w:pStyle w:val="Textoindependiente"/>
                    <w:rPr>
                      <w:rFonts w:ascii="Arial" w:hAnsi="Arial" w:cs="Arial"/>
                      <w:sz w:val="12"/>
                      <w:szCs w:val="12"/>
                      <w:lang w:val="es-MX"/>
                    </w:rPr>
                  </w:pPr>
                </w:p>
                <w:p w:rsidR="005576C7" w:rsidRDefault="005576C7" w:rsidP="005576C7">
                  <w:pPr>
                    <w:pStyle w:val="Textoindependiente"/>
                    <w:rPr>
                      <w:rFonts w:ascii="Arial" w:hAnsi="Arial" w:cs="Arial"/>
                      <w:sz w:val="12"/>
                      <w:szCs w:val="12"/>
                      <w:lang w:val="es-MX"/>
                    </w:rPr>
                  </w:pPr>
                </w:p>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5,244,493 </w:t>
                  </w:r>
                </w:p>
              </w:tc>
              <w:tc>
                <w:tcPr>
                  <w:tcW w:w="37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w:t>
                  </w:r>
                </w:p>
                <w:p w:rsidR="005576C7" w:rsidRDefault="005576C7" w:rsidP="005576C7">
                  <w:pPr>
                    <w:pStyle w:val="Textoindependiente"/>
                    <w:rPr>
                      <w:rFonts w:ascii="Arial" w:hAnsi="Arial" w:cs="Arial"/>
                      <w:sz w:val="12"/>
                      <w:szCs w:val="12"/>
                      <w:lang w:val="es-MX"/>
                    </w:rPr>
                  </w:pPr>
                </w:p>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2,082 </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Default="005576C7" w:rsidP="005576C7">
                  <w:pPr>
                    <w:pStyle w:val="Textoindependiente"/>
                    <w:rPr>
                      <w:rFonts w:ascii="Arial" w:hAnsi="Arial" w:cs="Arial"/>
                      <w:sz w:val="12"/>
                      <w:szCs w:val="12"/>
                      <w:lang w:val="es-MX"/>
                    </w:rPr>
                  </w:pPr>
                </w:p>
                <w:p w:rsidR="005576C7" w:rsidRDefault="005576C7" w:rsidP="005576C7">
                  <w:pPr>
                    <w:pStyle w:val="Textoindependiente"/>
                    <w:rPr>
                      <w:rFonts w:ascii="Arial" w:hAnsi="Arial" w:cs="Arial"/>
                      <w:sz w:val="12"/>
                      <w:szCs w:val="12"/>
                      <w:lang w:val="es-MX"/>
                    </w:rPr>
                  </w:pPr>
                </w:p>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9,576,617 </w:t>
                  </w:r>
                </w:p>
              </w:tc>
              <w:tc>
                <w:tcPr>
                  <w:tcW w:w="4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w:t>
                  </w:r>
                </w:p>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1,677 </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Default="005576C7" w:rsidP="005576C7">
                  <w:pPr>
                    <w:pStyle w:val="Textoindependiente"/>
                    <w:rPr>
                      <w:rFonts w:ascii="Arial" w:hAnsi="Arial" w:cs="Arial"/>
                      <w:sz w:val="12"/>
                      <w:szCs w:val="12"/>
                      <w:lang w:val="es-MX"/>
                    </w:rPr>
                  </w:pPr>
                </w:p>
                <w:p w:rsidR="005576C7" w:rsidRDefault="005576C7" w:rsidP="005576C7">
                  <w:pPr>
                    <w:pStyle w:val="Textoindependiente"/>
                    <w:rPr>
                      <w:rFonts w:ascii="Arial" w:hAnsi="Arial" w:cs="Arial"/>
                      <w:sz w:val="12"/>
                      <w:szCs w:val="12"/>
                      <w:lang w:val="es-MX"/>
                    </w:rPr>
                  </w:pPr>
                </w:p>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9,779,404 </w:t>
                  </w:r>
                </w:p>
              </w:tc>
              <w:tc>
                <w:tcPr>
                  <w:tcW w:w="4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w:t>
                  </w:r>
                </w:p>
                <w:p w:rsidR="005576C7"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4</w:t>
                  </w:r>
                </w:p>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,485 </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Default="005576C7" w:rsidP="005576C7">
                  <w:pPr>
                    <w:pStyle w:val="Textoindependiente"/>
                    <w:rPr>
                      <w:rFonts w:ascii="Arial" w:hAnsi="Arial" w:cs="Arial"/>
                      <w:sz w:val="12"/>
                      <w:szCs w:val="12"/>
                      <w:lang w:val="es-MX"/>
                    </w:rPr>
                  </w:pPr>
                </w:p>
                <w:p w:rsidR="005576C7" w:rsidRDefault="005576C7" w:rsidP="005576C7">
                  <w:pPr>
                    <w:pStyle w:val="Textoindependiente"/>
                    <w:rPr>
                      <w:rFonts w:ascii="Arial" w:hAnsi="Arial" w:cs="Arial"/>
                      <w:sz w:val="12"/>
                      <w:szCs w:val="12"/>
                      <w:lang w:val="es-MX"/>
                    </w:rPr>
                  </w:pPr>
                </w:p>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28,264,432 </w:t>
                  </w: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w:t>
                  </w:r>
                </w:p>
                <w:p w:rsidR="005576C7" w:rsidRDefault="005576C7" w:rsidP="005576C7">
                  <w:pPr>
                    <w:pStyle w:val="Textoindependiente"/>
                    <w:rPr>
                      <w:rFonts w:ascii="Arial" w:hAnsi="Arial" w:cs="Arial"/>
                      <w:sz w:val="12"/>
                      <w:szCs w:val="12"/>
                      <w:lang w:val="es-MX"/>
                    </w:rPr>
                  </w:pPr>
                </w:p>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62,928 </w:t>
                  </w:r>
                </w:p>
              </w:tc>
              <w:tc>
                <w:tcPr>
                  <w:tcW w:w="587" w:type="dxa"/>
                  <w:tcBorders>
                    <w:top w:val="single" w:sz="4" w:space="0" w:color="000000"/>
                    <w:left w:val="single" w:sz="4" w:space="0" w:color="000000"/>
                    <w:bottom w:val="single" w:sz="4" w:space="0" w:color="000000"/>
                    <w:right w:val="single" w:sz="4" w:space="0" w:color="000000"/>
                  </w:tcBorders>
                  <w:shd w:val="clear" w:color="auto" w:fill="366092"/>
                  <w:tcMar>
                    <w:top w:w="9" w:type="dxa"/>
                    <w:left w:w="9" w:type="dxa"/>
                    <w:bottom w:w="0" w:type="dxa"/>
                    <w:right w:w="9" w:type="dxa"/>
                  </w:tcMar>
                  <w:vAlign w:val="center"/>
                  <w:hideMark/>
                </w:tcPr>
                <w:p w:rsidR="005576C7" w:rsidRDefault="005576C7" w:rsidP="005576C7">
                  <w:pPr>
                    <w:pStyle w:val="Textoindependiente"/>
                    <w:rPr>
                      <w:rFonts w:ascii="Arial" w:hAnsi="Arial" w:cs="Arial"/>
                      <w:sz w:val="12"/>
                      <w:szCs w:val="12"/>
                      <w:lang w:val="es-MX"/>
                    </w:rPr>
                  </w:pPr>
                </w:p>
                <w:p w:rsidR="005576C7" w:rsidRDefault="005576C7" w:rsidP="005576C7">
                  <w:pPr>
                    <w:pStyle w:val="Textoindependiente"/>
                    <w:rPr>
                      <w:rFonts w:ascii="Arial" w:hAnsi="Arial" w:cs="Arial"/>
                      <w:sz w:val="12"/>
                      <w:szCs w:val="12"/>
                      <w:lang w:val="es-MX"/>
                    </w:rPr>
                  </w:pPr>
                </w:p>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63,877,973 </w:t>
                  </w:r>
                </w:p>
              </w:tc>
            </w:tr>
            <w:tr w:rsidR="005576C7" w:rsidRPr="00C07755" w:rsidTr="005576C7">
              <w:trPr>
                <w:trHeight w:val="315"/>
              </w:trPr>
              <w:tc>
                <w:tcPr>
                  <w:tcW w:w="806"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Default="005576C7" w:rsidP="005576C7">
                  <w:pPr>
                    <w:pStyle w:val="Textoindependiente"/>
                    <w:jc w:val="left"/>
                    <w:rPr>
                      <w:rFonts w:ascii="Arial" w:hAnsi="Arial" w:cs="Arial"/>
                      <w:sz w:val="12"/>
                      <w:szCs w:val="12"/>
                      <w:lang w:val="es-MX"/>
                    </w:rPr>
                  </w:pPr>
                  <w:r w:rsidRPr="00C07755">
                    <w:rPr>
                      <w:rFonts w:ascii="Arial" w:hAnsi="Arial" w:cs="Arial"/>
                      <w:sz w:val="12"/>
                      <w:szCs w:val="12"/>
                      <w:lang w:val="es-MX"/>
                    </w:rPr>
                    <w:t>POPULAR</w:t>
                  </w:r>
                </w:p>
                <w:p w:rsidR="005576C7" w:rsidRPr="00C07755" w:rsidRDefault="005576C7" w:rsidP="005576C7">
                  <w:pPr>
                    <w:pStyle w:val="Textoindependiente"/>
                    <w:jc w:val="left"/>
                    <w:rPr>
                      <w:rFonts w:ascii="Arial" w:hAnsi="Arial" w:cs="Arial"/>
                      <w:sz w:val="12"/>
                      <w:szCs w:val="12"/>
                      <w:lang w:val="es-MX"/>
                    </w:rPr>
                  </w:pPr>
                  <w:r w:rsidRPr="00C07755">
                    <w:rPr>
                      <w:rFonts w:ascii="Arial" w:hAnsi="Arial" w:cs="Arial"/>
                      <w:sz w:val="12"/>
                      <w:szCs w:val="12"/>
                      <w:lang w:val="es-MX"/>
                    </w:rPr>
                    <w:t xml:space="preserve"> 1</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1,361 </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113,718 </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194 </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116,168 </w:t>
                  </w:r>
                </w:p>
              </w:tc>
              <w:tc>
                <w:tcPr>
                  <w:tcW w:w="37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62 </w:t>
                  </w: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202,935 </w:t>
                  </w:r>
                </w:p>
              </w:tc>
              <w:tc>
                <w:tcPr>
                  <w:tcW w:w="37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62 </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147,028 </w:t>
                  </w:r>
                </w:p>
              </w:tc>
              <w:tc>
                <w:tcPr>
                  <w:tcW w:w="4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120 </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376,787 </w:t>
                  </w:r>
                </w:p>
              </w:tc>
              <w:tc>
                <w:tcPr>
                  <w:tcW w:w="4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39 </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117,470 </w:t>
                  </w: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1,838 </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1,074,105 </w:t>
                  </w:r>
                </w:p>
              </w:tc>
            </w:tr>
            <w:tr w:rsidR="005576C7" w:rsidRPr="00C07755" w:rsidTr="005576C7">
              <w:trPr>
                <w:trHeight w:val="315"/>
              </w:trPr>
              <w:tc>
                <w:tcPr>
                  <w:tcW w:w="806"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Default="005576C7" w:rsidP="005576C7">
                  <w:pPr>
                    <w:pStyle w:val="Textoindependiente"/>
                    <w:jc w:val="left"/>
                    <w:rPr>
                      <w:rFonts w:ascii="Arial" w:hAnsi="Arial" w:cs="Arial"/>
                      <w:sz w:val="12"/>
                      <w:szCs w:val="12"/>
                      <w:lang w:val="es-MX"/>
                    </w:rPr>
                  </w:pPr>
                  <w:r w:rsidRPr="00C07755">
                    <w:rPr>
                      <w:rFonts w:ascii="Arial" w:hAnsi="Arial" w:cs="Arial"/>
                      <w:sz w:val="12"/>
                      <w:szCs w:val="12"/>
                      <w:lang w:val="es-MX"/>
                    </w:rPr>
                    <w:t xml:space="preserve">POPULAR </w:t>
                  </w:r>
                </w:p>
                <w:p w:rsidR="005576C7" w:rsidRPr="00C07755" w:rsidRDefault="005576C7" w:rsidP="005576C7">
                  <w:pPr>
                    <w:pStyle w:val="Textoindependiente"/>
                    <w:jc w:val="left"/>
                    <w:rPr>
                      <w:rFonts w:ascii="Arial" w:hAnsi="Arial" w:cs="Arial"/>
                      <w:sz w:val="12"/>
                      <w:szCs w:val="12"/>
                      <w:lang w:val="es-MX"/>
                    </w:rPr>
                  </w:pPr>
                  <w:r w:rsidRPr="00C07755">
                    <w:rPr>
                      <w:rFonts w:ascii="Arial" w:hAnsi="Arial" w:cs="Arial"/>
                      <w:sz w:val="12"/>
                      <w:szCs w:val="12"/>
                      <w:lang w:val="es-MX"/>
                    </w:rPr>
                    <w:t>2</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11,161 </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1,267,823 </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2,022 </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2,107,237 </w:t>
                  </w:r>
                </w:p>
              </w:tc>
              <w:tc>
                <w:tcPr>
                  <w:tcW w:w="37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617 </w:t>
                  </w: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1,375,411 </w:t>
                  </w:r>
                </w:p>
              </w:tc>
              <w:tc>
                <w:tcPr>
                  <w:tcW w:w="37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533 </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2,028,583 </w:t>
                  </w:r>
                </w:p>
              </w:tc>
              <w:tc>
                <w:tcPr>
                  <w:tcW w:w="4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900 </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4,565,887 </w:t>
                  </w:r>
                </w:p>
              </w:tc>
              <w:tc>
                <w:tcPr>
                  <w:tcW w:w="4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514 </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2,692,408 </w:t>
                  </w: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15,747 </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14,037,349 </w:t>
                  </w:r>
                </w:p>
              </w:tc>
            </w:tr>
            <w:tr w:rsidR="005576C7" w:rsidRPr="00C07755" w:rsidTr="005576C7">
              <w:trPr>
                <w:trHeight w:val="315"/>
              </w:trPr>
              <w:tc>
                <w:tcPr>
                  <w:tcW w:w="806"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jc w:val="left"/>
                    <w:rPr>
                      <w:rFonts w:ascii="Arial" w:hAnsi="Arial" w:cs="Arial"/>
                      <w:sz w:val="12"/>
                      <w:szCs w:val="12"/>
                      <w:lang w:val="es-MX"/>
                    </w:rPr>
                  </w:pPr>
                  <w:r w:rsidRPr="00C07755">
                    <w:rPr>
                      <w:rFonts w:ascii="Arial" w:hAnsi="Arial" w:cs="Arial"/>
                      <w:sz w:val="12"/>
                      <w:szCs w:val="12"/>
                      <w:lang w:val="es-MX"/>
                    </w:rPr>
                    <w:t>INT. SOCIAL</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3,748 </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510,523 </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403 </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623,616 </w:t>
                  </w:r>
                </w:p>
              </w:tc>
              <w:tc>
                <w:tcPr>
                  <w:tcW w:w="37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120 </w:t>
                  </w: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468,740 </w:t>
                  </w:r>
                </w:p>
              </w:tc>
              <w:tc>
                <w:tcPr>
                  <w:tcW w:w="37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96 </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722,654 </w:t>
                  </w:r>
                </w:p>
              </w:tc>
              <w:tc>
                <w:tcPr>
                  <w:tcW w:w="4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107 </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1,137,605 </w:t>
                  </w:r>
                </w:p>
              </w:tc>
              <w:tc>
                <w:tcPr>
                  <w:tcW w:w="4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103 </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1,111,541 </w:t>
                  </w: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4,577 </w:t>
                  </w:r>
                </w:p>
              </w:tc>
              <w:tc>
                <w:tcPr>
                  <w:tcW w:w="587"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4,574,681 </w:t>
                  </w:r>
                </w:p>
              </w:tc>
            </w:tr>
            <w:tr w:rsidR="005576C7" w:rsidRPr="00C07755" w:rsidTr="005576C7">
              <w:trPr>
                <w:trHeight w:val="443"/>
              </w:trPr>
              <w:tc>
                <w:tcPr>
                  <w:tcW w:w="806" w:type="dxa"/>
                  <w:tcBorders>
                    <w:top w:val="single" w:sz="4" w:space="0" w:color="000000"/>
                    <w:left w:val="single" w:sz="8"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jc w:val="left"/>
                    <w:rPr>
                      <w:rFonts w:ascii="Arial" w:hAnsi="Arial" w:cs="Arial"/>
                      <w:sz w:val="12"/>
                      <w:szCs w:val="12"/>
                      <w:lang w:val="es-MX"/>
                    </w:rPr>
                  </w:pPr>
                  <w:r w:rsidRPr="00C07755">
                    <w:rPr>
                      <w:rFonts w:ascii="Arial" w:hAnsi="Arial" w:cs="Arial"/>
                      <w:sz w:val="12"/>
                      <w:szCs w:val="12"/>
                      <w:lang w:val="es-MX"/>
                    </w:rPr>
                    <w:t xml:space="preserve">TOTAL </w:t>
                  </w:r>
                </w:p>
                <w:p w:rsidR="005576C7" w:rsidRPr="00C07755" w:rsidRDefault="005576C7" w:rsidP="005576C7">
                  <w:pPr>
                    <w:pStyle w:val="Textoindependiente"/>
                    <w:jc w:val="left"/>
                    <w:rPr>
                      <w:rFonts w:ascii="Arial" w:hAnsi="Arial" w:cs="Arial"/>
                      <w:sz w:val="12"/>
                      <w:szCs w:val="12"/>
                      <w:lang w:val="es-MX"/>
                    </w:rPr>
                  </w:pPr>
                  <w:r w:rsidRPr="00C07755">
                    <w:rPr>
                      <w:rFonts w:ascii="Arial" w:hAnsi="Arial" w:cs="Arial"/>
                      <w:sz w:val="12"/>
                      <w:szCs w:val="12"/>
                      <w:lang w:val="es-MX"/>
                    </w:rPr>
                    <w:t>FRONTERA</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16,270 </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1,892,064 </w:t>
                  </w:r>
                </w:p>
              </w:tc>
              <w:tc>
                <w:tcPr>
                  <w:tcW w:w="44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w:t>
                  </w:r>
                </w:p>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2,619 </w:t>
                  </w: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2,847,021 </w:t>
                  </w:r>
                </w:p>
              </w:tc>
              <w:tc>
                <w:tcPr>
                  <w:tcW w:w="37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w:t>
                  </w:r>
                </w:p>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799 </w:t>
                  </w:r>
                </w:p>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2,047,086 </w:t>
                  </w:r>
                </w:p>
              </w:tc>
              <w:tc>
                <w:tcPr>
                  <w:tcW w:w="37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w:t>
                  </w:r>
                </w:p>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691 </w:t>
                  </w: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2,898,266 </w:t>
                  </w:r>
                </w:p>
              </w:tc>
              <w:tc>
                <w:tcPr>
                  <w:tcW w:w="4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w:t>
                  </w:r>
                </w:p>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1,127 </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6,080,279 </w:t>
                  </w:r>
                </w:p>
              </w:tc>
              <w:tc>
                <w:tcPr>
                  <w:tcW w:w="44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w:t>
                  </w:r>
                </w:p>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656 </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3,921,419 </w:t>
                  </w:r>
                </w:p>
              </w:tc>
              <w:tc>
                <w:tcPr>
                  <w:tcW w:w="587"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w:t>
                  </w:r>
                </w:p>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22,162 </w:t>
                  </w:r>
                </w:p>
              </w:tc>
              <w:tc>
                <w:tcPr>
                  <w:tcW w:w="587" w:type="dxa"/>
                  <w:tcBorders>
                    <w:top w:val="single" w:sz="4" w:space="0" w:color="000000"/>
                    <w:left w:val="single" w:sz="4" w:space="0" w:color="000000"/>
                    <w:bottom w:val="single" w:sz="4" w:space="0" w:color="000000"/>
                    <w:right w:val="single" w:sz="4" w:space="0" w:color="000000"/>
                  </w:tcBorders>
                  <w:shd w:val="clear" w:color="auto" w:fill="366092"/>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19,686,135 </w:t>
                  </w:r>
                </w:p>
              </w:tc>
            </w:tr>
            <w:tr w:rsidR="005576C7" w:rsidRPr="00C07755" w:rsidTr="005576C7">
              <w:trPr>
                <w:trHeight w:val="816"/>
              </w:trPr>
              <w:tc>
                <w:tcPr>
                  <w:tcW w:w="806" w:type="dxa"/>
                  <w:tcBorders>
                    <w:top w:val="single" w:sz="4" w:space="0" w:color="000000"/>
                    <w:left w:val="single" w:sz="8" w:space="0" w:color="000000"/>
                    <w:bottom w:val="single" w:sz="8" w:space="0" w:color="000000"/>
                    <w:right w:val="single" w:sz="4" w:space="0" w:color="000000"/>
                  </w:tcBorders>
                  <w:shd w:val="clear" w:color="auto" w:fill="auto"/>
                  <w:tcMar>
                    <w:top w:w="9" w:type="dxa"/>
                    <w:left w:w="9" w:type="dxa"/>
                    <w:bottom w:w="0" w:type="dxa"/>
                    <w:right w:w="9" w:type="dxa"/>
                  </w:tcMar>
                  <w:vAlign w:val="center"/>
                  <w:hideMark/>
                </w:tcPr>
                <w:p w:rsidR="005576C7" w:rsidRDefault="005576C7" w:rsidP="005576C7">
                  <w:pPr>
                    <w:pStyle w:val="Textoindependiente"/>
                    <w:jc w:val="left"/>
                    <w:rPr>
                      <w:rFonts w:ascii="Arial" w:hAnsi="Arial" w:cs="Arial"/>
                      <w:sz w:val="12"/>
                      <w:szCs w:val="12"/>
                      <w:lang w:val="es-MX"/>
                    </w:rPr>
                  </w:pPr>
                </w:p>
                <w:p w:rsidR="005576C7" w:rsidRDefault="005576C7" w:rsidP="005576C7">
                  <w:pPr>
                    <w:pStyle w:val="Textoindependiente"/>
                    <w:jc w:val="left"/>
                    <w:rPr>
                      <w:rFonts w:ascii="Arial" w:hAnsi="Arial" w:cs="Arial"/>
                      <w:sz w:val="12"/>
                      <w:szCs w:val="12"/>
                      <w:lang w:val="es-MX"/>
                    </w:rPr>
                  </w:pPr>
                </w:p>
                <w:p w:rsidR="005576C7" w:rsidRPr="00C07755" w:rsidRDefault="005576C7" w:rsidP="005576C7">
                  <w:pPr>
                    <w:pStyle w:val="Textoindependiente"/>
                    <w:jc w:val="left"/>
                    <w:rPr>
                      <w:rFonts w:ascii="Arial" w:hAnsi="Arial" w:cs="Arial"/>
                      <w:sz w:val="12"/>
                      <w:szCs w:val="12"/>
                      <w:lang w:val="es-MX"/>
                    </w:rPr>
                  </w:pPr>
                  <w:r w:rsidRPr="00C07755">
                    <w:rPr>
                      <w:rFonts w:ascii="Arial" w:hAnsi="Arial" w:cs="Arial"/>
                      <w:sz w:val="12"/>
                      <w:szCs w:val="12"/>
                      <w:lang w:val="es-MX"/>
                    </w:rPr>
                    <w:t xml:space="preserve">TOTAL </w:t>
                  </w:r>
                </w:p>
                <w:p w:rsidR="005576C7" w:rsidRPr="00C07755" w:rsidRDefault="005576C7" w:rsidP="005576C7">
                  <w:pPr>
                    <w:pStyle w:val="Textoindependiente"/>
                    <w:jc w:val="left"/>
                    <w:rPr>
                      <w:rFonts w:ascii="Arial" w:hAnsi="Arial" w:cs="Arial"/>
                      <w:sz w:val="12"/>
                      <w:szCs w:val="12"/>
                      <w:lang w:val="es-MX"/>
                    </w:rPr>
                  </w:pPr>
                  <w:r w:rsidRPr="00C07755">
                    <w:rPr>
                      <w:rFonts w:ascii="Arial" w:hAnsi="Arial" w:cs="Arial"/>
                      <w:sz w:val="12"/>
                      <w:szCs w:val="12"/>
                      <w:lang w:val="es-MX"/>
                    </w:rPr>
                    <w:t>GENERAL</w:t>
                  </w:r>
                </w:p>
              </w:tc>
              <w:tc>
                <w:tcPr>
                  <w:tcW w:w="441" w:type="dxa"/>
                  <w:tcBorders>
                    <w:top w:val="single" w:sz="4" w:space="0" w:color="000000"/>
                    <w:left w:val="single" w:sz="4" w:space="0" w:color="000000"/>
                    <w:bottom w:val="single" w:sz="8" w:space="0" w:color="000000"/>
                    <w:right w:val="single" w:sz="4" w:space="0" w:color="000000"/>
                  </w:tcBorders>
                  <w:shd w:val="clear" w:color="auto" w:fill="auto"/>
                  <w:tcMar>
                    <w:top w:w="9" w:type="dxa"/>
                    <w:left w:w="9" w:type="dxa"/>
                    <w:bottom w:w="0" w:type="dxa"/>
                    <w:right w:w="9" w:type="dxa"/>
                  </w:tcMar>
                  <w:vAlign w:val="bottom"/>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61,922 </w:t>
                  </w:r>
                </w:p>
              </w:tc>
              <w:tc>
                <w:tcPr>
                  <w:tcW w:w="588" w:type="dxa"/>
                  <w:tcBorders>
                    <w:top w:val="single" w:sz="4" w:space="0" w:color="000000"/>
                    <w:left w:val="single" w:sz="4" w:space="0" w:color="000000"/>
                    <w:bottom w:val="single" w:sz="8"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w:t>
                  </w:r>
                </w:p>
                <w:p w:rsidR="005576C7" w:rsidRDefault="005576C7" w:rsidP="005576C7">
                  <w:pPr>
                    <w:pStyle w:val="Textoindependiente"/>
                    <w:rPr>
                      <w:rFonts w:ascii="Arial" w:hAnsi="Arial" w:cs="Arial"/>
                      <w:sz w:val="12"/>
                      <w:szCs w:val="12"/>
                      <w:lang w:val="es-MX"/>
                    </w:rPr>
                  </w:pPr>
                </w:p>
                <w:p w:rsidR="005576C7" w:rsidRDefault="005576C7" w:rsidP="005576C7">
                  <w:pPr>
                    <w:pStyle w:val="Textoindependiente"/>
                    <w:rPr>
                      <w:rFonts w:ascii="Arial" w:hAnsi="Arial" w:cs="Arial"/>
                      <w:sz w:val="12"/>
                      <w:szCs w:val="12"/>
                      <w:lang w:val="es-MX"/>
                    </w:rPr>
                  </w:pPr>
                </w:p>
                <w:p w:rsidR="005576C7" w:rsidRDefault="005576C7" w:rsidP="005576C7">
                  <w:pPr>
                    <w:pStyle w:val="Textoindependiente"/>
                    <w:rPr>
                      <w:rFonts w:ascii="Arial" w:hAnsi="Arial" w:cs="Arial"/>
                      <w:sz w:val="12"/>
                      <w:szCs w:val="12"/>
                      <w:lang w:val="es-MX"/>
                    </w:rPr>
                  </w:pPr>
                </w:p>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6,323,769 </w:t>
                  </w:r>
                </w:p>
              </w:tc>
              <w:tc>
                <w:tcPr>
                  <w:tcW w:w="441" w:type="dxa"/>
                  <w:tcBorders>
                    <w:top w:val="single" w:sz="4" w:space="0" w:color="000000"/>
                    <w:left w:val="single" w:sz="4" w:space="0" w:color="000000"/>
                    <w:bottom w:val="single" w:sz="8"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w:t>
                  </w:r>
                </w:p>
                <w:p w:rsidR="005576C7" w:rsidRDefault="005576C7" w:rsidP="005576C7">
                  <w:pPr>
                    <w:pStyle w:val="Textoindependiente"/>
                    <w:rPr>
                      <w:rFonts w:ascii="Arial" w:hAnsi="Arial" w:cs="Arial"/>
                      <w:sz w:val="12"/>
                      <w:szCs w:val="12"/>
                      <w:lang w:val="es-MX"/>
                    </w:rPr>
                  </w:pPr>
                </w:p>
                <w:p w:rsidR="005576C7" w:rsidRDefault="005576C7" w:rsidP="005576C7">
                  <w:pPr>
                    <w:pStyle w:val="Textoindependiente"/>
                    <w:rPr>
                      <w:rFonts w:ascii="Arial" w:hAnsi="Arial" w:cs="Arial"/>
                      <w:sz w:val="12"/>
                      <w:szCs w:val="12"/>
                      <w:lang w:val="es-MX"/>
                    </w:rPr>
                  </w:pPr>
                </w:p>
                <w:p w:rsidR="005576C7" w:rsidRDefault="005576C7" w:rsidP="005576C7">
                  <w:pPr>
                    <w:pStyle w:val="Textoindependiente"/>
                    <w:rPr>
                      <w:rFonts w:ascii="Arial" w:hAnsi="Arial" w:cs="Arial"/>
                      <w:sz w:val="12"/>
                      <w:szCs w:val="12"/>
                      <w:lang w:val="es-MX"/>
                    </w:rPr>
                  </w:pPr>
                </w:p>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9,283 </w:t>
                  </w:r>
                </w:p>
              </w:tc>
              <w:tc>
                <w:tcPr>
                  <w:tcW w:w="710" w:type="dxa"/>
                  <w:tcBorders>
                    <w:top w:val="single" w:sz="4" w:space="0" w:color="000000"/>
                    <w:left w:val="single" w:sz="4" w:space="0" w:color="000000"/>
                    <w:bottom w:val="single" w:sz="8" w:space="0" w:color="000000"/>
                    <w:right w:val="single" w:sz="4" w:space="0" w:color="000000"/>
                  </w:tcBorders>
                  <w:shd w:val="clear" w:color="auto" w:fill="auto"/>
                  <w:tcMar>
                    <w:top w:w="9" w:type="dxa"/>
                    <w:left w:w="9" w:type="dxa"/>
                    <w:bottom w:w="0" w:type="dxa"/>
                    <w:right w:w="9" w:type="dxa"/>
                  </w:tcMar>
                  <w:vAlign w:val="center"/>
                  <w:hideMark/>
                </w:tcPr>
                <w:p w:rsidR="005576C7" w:rsidRDefault="005576C7" w:rsidP="005576C7">
                  <w:pPr>
                    <w:pStyle w:val="Textoindependiente"/>
                    <w:rPr>
                      <w:rFonts w:ascii="Arial" w:hAnsi="Arial" w:cs="Arial"/>
                      <w:sz w:val="12"/>
                      <w:szCs w:val="12"/>
                      <w:lang w:val="es-MX"/>
                    </w:rPr>
                  </w:pPr>
                </w:p>
                <w:p w:rsidR="005576C7" w:rsidRDefault="005576C7" w:rsidP="005576C7">
                  <w:pPr>
                    <w:pStyle w:val="Textoindependiente"/>
                    <w:rPr>
                      <w:rFonts w:ascii="Arial" w:hAnsi="Arial" w:cs="Arial"/>
                      <w:sz w:val="12"/>
                      <w:szCs w:val="12"/>
                      <w:lang w:val="es-MX"/>
                    </w:rPr>
                  </w:pPr>
                </w:p>
                <w:p w:rsidR="005576C7" w:rsidRDefault="005576C7" w:rsidP="005576C7">
                  <w:pPr>
                    <w:pStyle w:val="Textoindependiente"/>
                    <w:rPr>
                      <w:rFonts w:ascii="Arial" w:hAnsi="Arial" w:cs="Arial"/>
                      <w:sz w:val="12"/>
                      <w:szCs w:val="12"/>
                      <w:lang w:val="es-MX"/>
                    </w:rPr>
                  </w:pPr>
                </w:p>
                <w:p w:rsidR="005576C7" w:rsidRDefault="005576C7" w:rsidP="005576C7">
                  <w:pPr>
                    <w:pStyle w:val="Textoindependiente"/>
                    <w:rPr>
                      <w:rFonts w:ascii="Arial" w:hAnsi="Arial" w:cs="Arial"/>
                      <w:sz w:val="12"/>
                      <w:szCs w:val="12"/>
                      <w:lang w:val="es-MX"/>
                    </w:rPr>
                  </w:pPr>
                </w:p>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9,428,342 </w:t>
                  </w:r>
                </w:p>
              </w:tc>
              <w:tc>
                <w:tcPr>
                  <w:tcW w:w="374" w:type="dxa"/>
                  <w:tcBorders>
                    <w:top w:val="single" w:sz="4" w:space="0" w:color="000000"/>
                    <w:left w:val="single" w:sz="4" w:space="0" w:color="000000"/>
                    <w:bottom w:val="single" w:sz="8"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w:t>
                  </w:r>
                </w:p>
                <w:p w:rsidR="005576C7" w:rsidRDefault="005576C7" w:rsidP="005576C7">
                  <w:pPr>
                    <w:pStyle w:val="Textoindependiente"/>
                    <w:rPr>
                      <w:rFonts w:ascii="Arial" w:hAnsi="Arial" w:cs="Arial"/>
                      <w:sz w:val="12"/>
                      <w:szCs w:val="12"/>
                      <w:lang w:val="es-MX"/>
                    </w:rPr>
                  </w:pPr>
                </w:p>
                <w:p w:rsidR="005576C7" w:rsidRDefault="005576C7" w:rsidP="005576C7">
                  <w:pPr>
                    <w:pStyle w:val="Textoindependiente"/>
                    <w:rPr>
                      <w:rFonts w:ascii="Arial" w:hAnsi="Arial" w:cs="Arial"/>
                      <w:sz w:val="12"/>
                      <w:szCs w:val="12"/>
                      <w:lang w:val="es-MX"/>
                    </w:rPr>
                  </w:pPr>
                </w:p>
                <w:p w:rsidR="005576C7" w:rsidRDefault="005576C7" w:rsidP="005576C7">
                  <w:pPr>
                    <w:pStyle w:val="Textoindependiente"/>
                    <w:rPr>
                      <w:rFonts w:ascii="Arial" w:hAnsi="Arial" w:cs="Arial"/>
                      <w:sz w:val="12"/>
                      <w:szCs w:val="12"/>
                      <w:lang w:val="es-MX"/>
                    </w:rPr>
                  </w:pPr>
                </w:p>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3,167 </w:t>
                  </w:r>
                </w:p>
              </w:tc>
              <w:tc>
                <w:tcPr>
                  <w:tcW w:w="622" w:type="dxa"/>
                  <w:tcBorders>
                    <w:top w:val="single" w:sz="4" w:space="0" w:color="000000"/>
                    <w:left w:val="single" w:sz="4" w:space="0" w:color="000000"/>
                    <w:bottom w:val="single" w:sz="8" w:space="0" w:color="000000"/>
                    <w:right w:val="single" w:sz="4" w:space="0" w:color="000000"/>
                  </w:tcBorders>
                  <w:shd w:val="clear" w:color="auto" w:fill="auto"/>
                  <w:tcMar>
                    <w:top w:w="9" w:type="dxa"/>
                    <w:left w:w="9" w:type="dxa"/>
                    <w:bottom w:w="0" w:type="dxa"/>
                    <w:right w:w="9" w:type="dxa"/>
                  </w:tcMar>
                  <w:vAlign w:val="center"/>
                  <w:hideMark/>
                </w:tcPr>
                <w:p w:rsidR="005576C7" w:rsidRDefault="005576C7" w:rsidP="005576C7">
                  <w:pPr>
                    <w:pStyle w:val="Textoindependiente"/>
                    <w:rPr>
                      <w:rFonts w:ascii="Arial" w:hAnsi="Arial" w:cs="Arial"/>
                      <w:sz w:val="12"/>
                      <w:szCs w:val="12"/>
                      <w:lang w:val="es-MX"/>
                    </w:rPr>
                  </w:pPr>
                </w:p>
                <w:p w:rsidR="005576C7" w:rsidRDefault="005576C7" w:rsidP="005576C7">
                  <w:pPr>
                    <w:pStyle w:val="Textoindependiente"/>
                    <w:rPr>
                      <w:rFonts w:ascii="Arial" w:hAnsi="Arial" w:cs="Arial"/>
                      <w:sz w:val="12"/>
                      <w:szCs w:val="12"/>
                      <w:lang w:val="es-MX"/>
                    </w:rPr>
                  </w:pPr>
                </w:p>
                <w:p w:rsidR="005576C7" w:rsidRDefault="005576C7" w:rsidP="005576C7">
                  <w:pPr>
                    <w:pStyle w:val="Textoindependiente"/>
                    <w:rPr>
                      <w:rFonts w:ascii="Arial" w:hAnsi="Arial" w:cs="Arial"/>
                      <w:sz w:val="12"/>
                      <w:szCs w:val="12"/>
                      <w:lang w:val="es-MX"/>
                    </w:rPr>
                  </w:pPr>
                </w:p>
                <w:p w:rsidR="005576C7" w:rsidRDefault="005576C7" w:rsidP="005576C7">
                  <w:pPr>
                    <w:pStyle w:val="Textoindependiente"/>
                    <w:rPr>
                      <w:rFonts w:ascii="Arial" w:hAnsi="Arial" w:cs="Arial"/>
                      <w:sz w:val="12"/>
                      <w:szCs w:val="12"/>
                      <w:lang w:val="es-MX"/>
                    </w:rPr>
                  </w:pPr>
                </w:p>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7,291,580 </w:t>
                  </w:r>
                </w:p>
              </w:tc>
              <w:tc>
                <w:tcPr>
                  <w:tcW w:w="374" w:type="dxa"/>
                  <w:tcBorders>
                    <w:top w:val="single" w:sz="4" w:space="0" w:color="000000"/>
                    <w:left w:val="single" w:sz="4" w:space="0" w:color="000000"/>
                    <w:bottom w:val="single" w:sz="8"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w:t>
                  </w:r>
                </w:p>
                <w:p w:rsidR="005576C7" w:rsidRDefault="005576C7" w:rsidP="005576C7">
                  <w:pPr>
                    <w:pStyle w:val="Textoindependiente"/>
                    <w:rPr>
                      <w:rFonts w:ascii="Arial" w:hAnsi="Arial" w:cs="Arial"/>
                      <w:sz w:val="12"/>
                      <w:szCs w:val="12"/>
                      <w:lang w:val="es-MX"/>
                    </w:rPr>
                  </w:pPr>
                </w:p>
                <w:p w:rsidR="005576C7" w:rsidRDefault="005576C7" w:rsidP="005576C7">
                  <w:pPr>
                    <w:pStyle w:val="Textoindependiente"/>
                    <w:rPr>
                      <w:rFonts w:ascii="Arial" w:hAnsi="Arial" w:cs="Arial"/>
                      <w:sz w:val="12"/>
                      <w:szCs w:val="12"/>
                      <w:lang w:val="es-MX"/>
                    </w:rPr>
                  </w:pPr>
                </w:p>
                <w:p w:rsidR="005576C7" w:rsidRDefault="005576C7" w:rsidP="005576C7">
                  <w:pPr>
                    <w:pStyle w:val="Textoindependiente"/>
                    <w:rPr>
                      <w:rFonts w:ascii="Arial" w:hAnsi="Arial" w:cs="Arial"/>
                      <w:sz w:val="12"/>
                      <w:szCs w:val="12"/>
                      <w:lang w:val="es-MX"/>
                    </w:rPr>
                  </w:pPr>
                </w:p>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2,773 </w:t>
                  </w:r>
                </w:p>
              </w:tc>
              <w:tc>
                <w:tcPr>
                  <w:tcW w:w="706" w:type="dxa"/>
                  <w:tcBorders>
                    <w:top w:val="single" w:sz="4" w:space="0" w:color="000000"/>
                    <w:left w:val="single" w:sz="4" w:space="0" w:color="000000"/>
                    <w:bottom w:val="single" w:sz="8" w:space="0" w:color="000000"/>
                    <w:right w:val="single" w:sz="4" w:space="0" w:color="000000"/>
                  </w:tcBorders>
                  <w:shd w:val="clear" w:color="auto" w:fill="auto"/>
                  <w:tcMar>
                    <w:top w:w="9" w:type="dxa"/>
                    <w:left w:w="9" w:type="dxa"/>
                    <w:bottom w:w="0" w:type="dxa"/>
                    <w:right w:w="9" w:type="dxa"/>
                  </w:tcMar>
                  <w:vAlign w:val="center"/>
                  <w:hideMark/>
                </w:tcPr>
                <w:p w:rsidR="005576C7" w:rsidRDefault="005576C7" w:rsidP="005576C7">
                  <w:pPr>
                    <w:pStyle w:val="Textoindependiente"/>
                    <w:rPr>
                      <w:rFonts w:ascii="Arial" w:hAnsi="Arial" w:cs="Arial"/>
                      <w:sz w:val="12"/>
                      <w:szCs w:val="12"/>
                      <w:lang w:val="es-MX"/>
                    </w:rPr>
                  </w:pPr>
                </w:p>
                <w:p w:rsidR="005576C7" w:rsidRDefault="005576C7" w:rsidP="005576C7">
                  <w:pPr>
                    <w:pStyle w:val="Textoindependiente"/>
                    <w:rPr>
                      <w:rFonts w:ascii="Arial" w:hAnsi="Arial" w:cs="Arial"/>
                      <w:sz w:val="12"/>
                      <w:szCs w:val="12"/>
                      <w:lang w:val="es-MX"/>
                    </w:rPr>
                  </w:pPr>
                </w:p>
                <w:p w:rsidR="005576C7" w:rsidRDefault="005576C7" w:rsidP="005576C7">
                  <w:pPr>
                    <w:pStyle w:val="Textoindependiente"/>
                    <w:rPr>
                      <w:rFonts w:ascii="Arial" w:hAnsi="Arial" w:cs="Arial"/>
                      <w:sz w:val="12"/>
                      <w:szCs w:val="12"/>
                      <w:lang w:val="es-MX"/>
                    </w:rPr>
                  </w:pPr>
                </w:p>
                <w:p w:rsidR="005576C7" w:rsidRDefault="005576C7" w:rsidP="005576C7">
                  <w:pPr>
                    <w:pStyle w:val="Textoindependiente"/>
                    <w:rPr>
                      <w:rFonts w:ascii="Arial" w:hAnsi="Arial" w:cs="Arial"/>
                      <w:sz w:val="12"/>
                      <w:szCs w:val="12"/>
                      <w:lang w:val="es-MX"/>
                    </w:rPr>
                  </w:pPr>
                </w:p>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12,474,883 </w:t>
                  </w:r>
                </w:p>
              </w:tc>
              <w:tc>
                <w:tcPr>
                  <w:tcW w:w="440" w:type="dxa"/>
                  <w:tcBorders>
                    <w:top w:val="single" w:sz="4" w:space="0" w:color="000000"/>
                    <w:left w:val="single" w:sz="4" w:space="0" w:color="000000"/>
                    <w:bottom w:val="single" w:sz="8"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w:t>
                  </w:r>
                </w:p>
                <w:p w:rsidR="005576C7" w:rsidRDefault="005576C7" w:rsidP="005576C7">
                  <w:pPr>
                    <w:pStyle w:val="Textoindependiente"/>
                    <w:rPr>
                      <w:rFonts w:ascii="Arial" w:hAnsi="Arial" w:cs="Arial"/>
                      <w:sz w:val="12"/>
                      <w:szCs w:val="12"/>
                      <w:lang w:val="es-MX"/>
                    </w:rPr>
                  </w:pPr>
                </w:p>
                <w:p w:rsidR="005576C7" w:rsidRDefault="005576C7" w:rsidP="005576C7">
                  <w:pPr>
                    <w:pStyle w:val="Textoindependiente"/>
                    <w:rPr>
                      <w:rFonts w:ascii="Arial" w:hAnsi="Arial" w:cs="Arial"/>
                      <w:sz w:val="12"/>
                      <w:szCs w:val="12"/>
                      <w:lang w:val="es-MX"/>
                    </w:rPr>
                  </w:pPr>
                </w:p>
                <w:p w:rsidR="005576C7" w:rsidRDefault="005576C7" w:rsidP="005576C7">
                  <w:pPr>
                    <w:pStyle w:val="Textoindependiente"/>
                    <w:rPr>
                      <w:rFonts w:ascii="Arial" w:hAnsi="Arial" w:cs="Arial"/>
                      <w:sz w:val="12"/>
                      <w:szCs w:val="12"/>
                      <w:lang w:val="es-MX"/>
                    </w:rPr>
                  </w:pPr>
                </w:p>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2,804 </w:t>
                  </w:r>
                </w:p>
              </w:tc>
              <w:tc>
                <w:tcPr>
                  <w:tcW w:w="734" w:type="dxa"/>
                  <w:tcBorders>
                    <w:top w:val="single" w:sz="4" w:space="0" w:color="000000"/>
                    <w:left w:val="single" w:sz="4" w:space="0" w:color="000000"/>
                    <w:bottom w:val="single" w:sz="8" w:space="0" w:color="000000"/>
                    <w:right w:val="single" w:sz="4" w:space="0" w:color="000000"/>
                  </w:tcBorders>
                  <w:shd w:val="clear" w:color="auto" w:fill="auto"/>
                  <w:tcMar>
                    <w:top w:w="9" w:type="dxa"/>
                    <w:left w:w="9" w:type="dxa"/>
                    <w:bottom w:w="0" w:type="dxa"/>
                    <w:right w:w="9" w:type="dxa"/>
                  </w:tcMar>
                  <w:vAlign w:val="center"/>
                  <w:hideMark/>
                </w:tcPr>
                <w:p w:rsidR="005576C7" w:rsidRDefault="005576C7" w:rsidP="005576C7">
                  <w:pPr>
                    <w:pStyle w:val="Textoindependiente"/>
                    <w:rPr>
                      <w:rFonts w:ascii="Arial" w:hAnsi="Arial" w:cs="Arial"/>
                      <w:sz w:val="12"/>
                      <w:szCs w:val="12"/>
                      <w:lang w:val="es-MX"/>
                    </w:rPr>
                  </w:pPr>
                </w:p>
                <w:p w:rsidR="005576C7" w:rsidRDefault="005576C7" w:rsidP="005576C7">
                  <w:pPr>
                    <w:pStyle w:val="Textoindependiente"/>
                    <w:rPr>
                      <w:rFonts w:ascii="Arial" w:hAnsi="Arial" w:cs="Arial"/>
                      <w:sz w:val="12"/>
                      <w:szCs w:val="12"/>
                      <w:lang w:val="es-MX"/>
                    </w:rPr>
                  </w:pPr>
                </w:p>
                <w:p w:rsidR="005576C7" w:rsidRDefault="005576C7" w:rsidP="005576C7">
                  <w:pPr>
                    <w:pStyle w:val="Textoindependiente"/>
                    <w:rPr>
                      <w:rFonts w:ascii="Arial" w:hAnsi="Arial" w:cs="Arial"/>
                      <w:sz w:val="12"/>
                      <w:szCs w:val="12"/>
                      <w:lang w:val="es-MX"/>
                    </w:rPr>
                  </w:pPr>
                </w:p>
                <w:p w:rsidR="005576C7" w:rsidRDefault="005576C7" w:rsidP="005576C7">
                  <w:pPr>
                    <w:pStyle w:val="Textoindependiente"/>
                    <w:rPr>
                      <w:rFonts w:ascii="Arial" w:hAnsi="Arial" w:cs="Arial"/>
                      <w:sz w:val="12"/>
                      <w:szCs w:val="12"/>
                      <w:lang w:val="es-MX"/>
                    </w:rPr>
                  </w:pPr>
                </w:p>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15,859,683 </w:t>
                  </w:r>
                </w:p>
              </w:tc>
              <w:tc>
                <w:tcPr>
                  <w:tcW w:w="440" w:type="dxa"/>
                  <w:tcBorders>
                    <w:top w:val="single" w:sz="4" w:space="0" w:color="000000"/>
                    <w:left w:val="single" w:sz="4" w:space="0" w:color="000000"/>
                    <w:bottom w:val="single" w:sz="8"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w:t>
                  </w:r>
                </w:p>
                <w:p w:rsidR="005576C7" w:rsidRDefault="005576C7" w:rsidP="005576C7">
                  <w:pPr>
                    <w:pStyle w:val="Textoindependiente"/>
                    <w:rPr>
                      <w:rFonts w:ascii="Arial" w:hAnsi="Arial" w:cs="Arial"/>
                      <w:sz w:val="12"/>
                      <w:szCs w:val="12"/>
                      <w:lang w:val="es-MX"/>
                    </w:rPr>
                  </w:pPr>
                </w:p>
                <w:p w:rsidR="005576C7" w:rsidRDefault="005576C7" w:rsidP="005576C7">
                  <w:pPr>
                    <w:pStyle w:val="Textoindependiente"/>
                    <w:rPr>
                      <w:rFonts w:ascii="Arial" w:hAnsi="Arial" w:cs="Arial"/>
                      <w:sz w:val="12"/>
                      <w:szCs w:val="12"/>
                      <w:lang w:val="es-MX"/>
                    </w:rPr>
                  </w:pPr>
                </w:p>
                <w:p w:rsidR="005576C7" w:rsidRDefault="005576C7" w:rsidP="005576C7">
                  <w:pPr>
                    <w:pStyle w:val="Textoindependiente"/>
                    <w:rPr>
                      <w:rFonts w:ascii="Arial" w:hAnsi="Arial" w:cs="Arial"/>
                      <w:sz w:val="12"/>
                      <w:szCs w:val="12"/>
                      <w:lang w:val="es-MX"/>
                    </w:rPr>
                  </w:pPr>
                </w:p>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5,141 </w:t>
                  </w:r>
                </w:p>
              </w:tc>
              <w:tc>
                <w:tcPr>
                  <w:tcW w:w="734" w:type="dxa"/>
                  <w:tcBorders>
                    <w:top w:val="single" w:sz="4" w:space="0" w:color="000000"/>
                    <w:left w:val="single" w:sz="4" w:space="0" w:color="000000"/>
                    <w:bottom w:val="single" w:sz="8" w:space="0" w:color="000000"/>
                    <w:right w:val="single" w:sz="4" w:space="0" w:color="000000"/>
                  </w:tcBorders>
                  <w:shd w:val="clear" w:color="auto" w:fill="auto"/>
                  <w:tcMar>
                    <w:top w:w="9" w:type="dxa"/>
                    <w:left w:w="9" w:type="dxa"/>
                    <w:bottom w:w="0" w:type="dxa"/>
                    <w:right w:w="9" w:type="dxa"/>
                  </w:tcMar>
                  <w:vAlign w:val="center"/>
                  <w:hideMark/>
                </w:tcPr>
                <w:p w:rsidR="005576C7" w:rsidRDefault="005576C7" w:rsidP="005576C7">
                  <w:pPr>
                    <w:pStyle w:val="Textoindependiente"/>
                    <w:rPr>
                      <w:rFonts w:ascii="Arial" w:hAnsi="Arial" w:cs="Arial"/>
                      <w:sz w:val="12"/>
                      <w:szCs w:val="12"/>
                      <w:lang w:val="es-MX"/>
                    </w:rPr>
                  </w:pPr>
                </w:p>
                <w:p w:rsidR="005576C7" w:rsidRDefault="005576C7" w:rsidP="005576C7">
                  <w:pPr>
                    <w:pStyle w:val="Textoindependiente"/>
                    <w:rPr>
                      <w:rFonts w:ascii="Arial" w:hAnsi="Arial" w:cs="Arial"/>
                      <w:sz w:val="12"/>
                      <w:szCs w:val="12"/>
                      <w:lang w:val="es-MX"/>
                    </w:rPr>
                  </w:pPr>
                </w:p>
                <w:p w:rsidR="005576C7" w:rsidRDefault="005576C7" w:rsidP="005576C7">
                  <w:pPr>
                    <w:pStyle w:val="Textoindependiente"/>
                    <w:rPr>
                      <w:rFonts w:ascii="Arial" w:hAnsi="Arial" w:cs="Arial"/>
                      <w:sz w:val="12"/>
                      <w:szCs w:val="12"/>
                      <w:lang w:val="es-MX"/>
                    </w:rPr>
                  </w:pPr>
                </w:p>
                <w:p w:rsidR="005576C7" w:rsidRDefault="005576C7" w:rsidP="005576C7">
                  <w:pPr>
                    <w:pStyle w:val="Textoindependiente"/>
                    <w:rPr>
                      <w:rFonts w:ascii="Arial" w:hAnsi="Arial" w:cs="Arial"/>
                      <w:sz w:val="12"/>
                      <w:szCs w:val="12"/>
                      <w:lang w:val="es-MX"/>
                    </w:rPr>
                  </w:pPr>
                </w:p>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32,185,851 </w:t>
                  </w:r>
                </w:p>
              </w:tc>
              <w:tc>
                <w:tcPr>
                  <w:tcW w:w="587" w:type="dxa"/>
                  <w:gridSpan w:val="2"/>
                  <w:tcBorders>
                    <w:top w:val="single" w:sz="4" w:space="0" w:color="000000"/>
                    <w:left w:val="single" w:sz="4" w:space="0" w:color="000000"/>
                    <w:bottom w:val="single" w:sz="8" w:space="0" w:color="000000"/>
                    <w:right w:val="single" w:sz="4" w:space="0" w:color="000000"/>
                  </w:tcBorders>
                  <w:shd w:val="clear" w:color="auto" w:fill="auto"/>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w:t>
                  </w:r>
                </w:p>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 </w:t>
                  </w:r>
                </w:p>
                <w:p w:rsidR="005576C7" w:rsidRDefault="005576C7" w:rsidP="005576C7">
                  <w:pPr>
                    <w:pStyle w:val="Textoindependiente"/>
                    <w:rPr>
                      <w:rFonts w:ascii="Arial" w:hAnsi="Arial" w:cs="Arial"/>
                      <w:sz w:val="12"/>
                      <w:szCs w:val="12"/>
                      <w:lang w:val="es-MX"/>
                    </w:rPr>
                  </w:pPr>
                </w:p>
                <w:p w:rsidR="005576C7" w:rsidRDefault="005576C7" w:rsidP="005576C7">
                  <w:pPr>
                    <w:pStyle w:val="Textoindependiente"/>
                    <w:rPr>
                      <w:rFonts w:ascii="Arial" w:hAnsi="Arial" w:cs="Arial"/>
                      <w:sz w:val="12"/>
                      <w:szCs w:val="12"/>
                      <w:lang w:val="es-MX"/>
                    </w:rPr>
                  </w:pPr>
                </w:p>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85,090 </w:t>
                  </w:r>
                </w:p>
              </w:tc>
              <w:tc>
                <w:tcPr>
                  <w:tcW w:w="587" w:type="dxa"/>
                  <w:tcBorders>
                    <w:top w:val="single" w:sz="4" w:space="0" w:color="000000"/>
                    <w:left w:val="single" w:sz="4" w:space="0" w:color="000000"/>
                    <w:bottom w:val="single" w:sz="8" w:space="0" w:color="000000"/>
                    <w:right w:val="single" w:sz="4" w:space="0" w:color="000000"/>
                  </w:tcBorders>
                  <w:shd w:val="clear" w:color="auto" w:fill="366092"/>
                  <w:tcMar>
                    <w:top w:w="9" w:type="dxa"/>
                    <w:left w:w="9" w:type="dxa"/>
                    <w:bottom w:w="0" w:type="dxa"/>
                    <w:right w:w="9" w:type="dxa"/>
                  </w:tcMar>
                  <w:vAlign w:val="center"/>
                  <w:hideMark/>
                </w:tcPr>
                <w:p w:rsidR="005576C7" w:rsidRPr="00C07755" w:rsidRDefault="005576C7" w:rsidP="005576C7">
                  <w:pPr>
                    <w:pStyle w:val="Textoindependiente"/>
                    <w:rPr>
                      <w:rFonts w:ascii="Arial" w:hAnsi="Arial" w:cs="Arial"/>
                      <w:sz w:val="12"/>
                      <w:szCs w:val="12"/>
                      <w:lang w:val="es-MX"/>
                    </w:rPr>
                  </w:pPr>
                  <w:r w:rsidRPr="00C07755">
                    <w:rPr>
                      <w:rFonts w:ascii="Arial" w:hAnsi="Arial" w:cs="Arial"/>
                      <w:sz w:val="12"/>
                      <w:szCs w:val="12"/>
                      <w:lang w:val="es-MX"/>
                    </w:rPr>
                    <w:t xml:space="preserve">83,564,108 </w:t>
                  </w:r>
                </w:p>
              </w:tc>
            </w:tr>
          </w:tbl>
          <w:p w:rsidR="005576C7" w:rsidRPr="004A1E2D" w:rsidRDefault="005576C7" w:rsidP="005576C7">
            <w:pPr>
              <w:ind w:right="281"/>
              <w:rPr>
                <w:rFonts w:ascii="Arial" w:hAnsi="Arial" w:cs="Arial"/>
                <w:b/>
                <w:sz w:val="22"/>
                <w:szCs w:val="22"/>
                <w:lang w:val="es-MX"/>
              </w:rPr>
            </w:pPr>
          </w:p>
        </w:tc>
      </w:tr>
      <w:tr w:rsidR="005576C7" w:rsidRPr="00D25952" w:rsidTr="00966566">
        <w:trPr>
          <w:gridBefore w:val="1"/>
          <w:wBefore w:w="368" w:type="dxa"/>
          <w:trHeight w:val="75"/>
        </w:trPr>
        <w:tc>
          <w:tcPr>
            <w:tcW w:w="9495" w:type="dxa"/>
            <w:shd w:val="clear" w:color="auto" w:fill="auto"/>
          </w:tcPr>
          <w:p w:rsidR="005576C7" w:rsidRPr="006E0843" w:rsidRDefault="005576C7" w:rsidP="005576C7">
            <w:pPr>
              <w:jc w:val="both"/>
              <w:rPr>
                <w:rFonts w:ascii="Arial" w:hAnsi="Arial" w:cs="Arial"/>
                <w:b/>
                <w:sz w:val="22"/>
                <w:szCs w:val="22"/>
                <w:lang w:val="es-MX"/>
              </w:rPr>
            </w:pPr>
          </w:p>
        </w:tc>
      </w:tr>
      <w:tr w:rsidR="005576C7" w:rsidRPr="00D25952" w:rsidTr="00966566">
        <w:trPr>
          <w:gridBefore w:val="1"/>
          <w:wBefore w:w="368" w:type="dxa"/>
          <w:trHeight w:val="5"/>
        </w:trPr>
        <w:tc>
          <w:tcPr>
            <w:tcW w:w="9495" w:type="dxa"/>
            <w:shd w:val="clear" w:color="auto" w:fill="auto"/>
          </w:tcPr>
          <w:p w:rsidR="005576C7" w:rsidRPr="001C5BC9" w:rsidRDefault="005576C7" w:rsidP="005576C7">
            <w:pPr>
              <w:ind w:right="281"/>
              <w:jc w:val="both"/>
              <w:rPr>
                <w:rFonts w:ascii="Arial" w:hAnsi="Arial" w:cs="Arial"/>
                <w:sz w:val="22"/>
                <w:szCs w:val="22"/>
                <w:lang w:val="es-MX"/>
              </w:rPr>
            </w:pPr>
          </w:p>
          <w:p w:rsidR="005576C7" w:rsidRPr="001C5BC9" w:rsidRDefault="005576C7" w:rsidP="005576C7">
            <w:pPr>
              <w:ind w:right="281"/>
              <w:jc w:val="both"/>
              <w:rPr>
                <w:rFonts w:ascii="Arial" w:hAnsi="Arial" w:cs="Arial"/>
                <w:sz w:val="22"/>
                <w:szCs w:val="22"/>
                <w:lang w:val="es-MX"/>
              </w:rPr>
            </w:pPr>
            <w:r w:rsidRPr="005B0A75">
              <w:rPr>
                <w:rFonts w:ascii="Arial" w:hAnsi="Arial" w:cs="Arial"/>
                <w:b/>
                <w:sz w:val="22"/>
                <w:szCs w:val="22"/>
                <w:lang w:val="es-MX"/>
              </w:rPr>
              <w:t>Dr. Florencio Siller Linaje:</w:t>
            </w:r>
            <w:r>
              <w:rPr>
                <w:rFonts w:ascii="Arial" w:hAnsi="Arial" w:cs="Arial"/>
                <w:sz w:val="22"/>
                <w:szCs w:val="22"/>
                <w:lang w:val="es-MX"/>
              </w:rPr>
              <w:t xml:space="preserve"> Se somete a aprobación la propuesta.</w:t>
            </w:r>
          </w:p>
          <w:p w:rsidR="005576C7" w:rsidRPr="001C5BC9" w:rsidRDefault="005576C7" w:rsidP="005576C7">
            <w:pPr>
              <w:ind w:right="281"/>
              <w:jc w:val="both"/>
              <w:rPr>
                <w:rFonts w:ascii="Arial" w:hAnsi="Arial" w:cs="Arial"/>
                <w:sz w:val="22"/>
                <w:szCs w:val="22"/>
                <w:lang w:val="es-MX"/>
              </w:rPr>
            </w:pPr>
          </w:p>
          <w:p w:rsidR="005576C7" w:rsidRPr="005C4934" w:rsidRDefault="005576C7" w:rsidP="005576C7">
            <w:pPr>
              <w:ind w:right="281"/>
              <w:jc w:val="both"/>
              <w:rPr>
                <w:rFonts w:ascii="Arial" w:hAnsi="Arial" w:cs="Arial"/>
                <w:b/>
                <w:sz w:val="22"/>
                <w:szCs w:val="22"/>
                <w:lang w:val="es-MX"/>
              </w:rPr>
            </w:pPr>
            <w:r w:rsidRPr="005C4934">
              <w:rPr>
                <w:rFonts w:ascii="Arial" w:hAnsi="Arial" w:cs="Arial"/>
                <w:b/>
                <w:sz w:val="22"/>
                <w:szCs w:val="22"/>
                <w:lang w:val="es-MX"/>
              </w:rPr>
              <w:t xml:space="preserve">Se aprobó de manera unánime </w:t>
            </w:r>
            <w:r>
              <w:rPr>
                <w:rFonts w:ascii="Arial" w:hAnsi="Arial" w:cs="Arial"/>
                <w:b/>
                <w:sz w:val="22"/>
                <w:szCs w:val="22"/>
                <w:lang w:val="es-MX"/>
              </w:rPr>
              <w:t xml:space="preserve">por los miembros del Consejo Directivo para </w:t>
            </w:r>
            <w:r w:rsidRPr="005C4934">
              <w:rPr>
                <w:rFonts w:ascii="Arial" w:hAnsi="Arial" w:cs="Arial"/>
                <w:b/>
                <w:sz w:val="22"/>
                <w:szCs w:val="22"/>
                <w:lang w:val="es-MX"/>
              </w:rPr>
              <w:t xml:space="preserve">llevar a cabo la campaña de regularización de usuarios morosos </w:t>
            </w:r>
            <w:r>
              <w:rPr>
                <w:rFonts w:ascii="Arial" w:hAnsi="Arial" w:cs="Arial"/>
                <w:b/>
                <w:sz w:val="22"/>
                <w:szCs w:val="22"/>
                <w:lang w:val="es-MX"/>
              </w:rPr>
              <w:t xml:space="preserve">Popular 1 y 2 e interés social </w:t>
            </w:r>
            <w:r w:rsidRPr="005C4934">
              <w:rPr>
                <w:rFonts w:ascii="Arial" w:hAnsi="Arial" w:cs="Arial"/>
                <w:b/>
                <w:sz w:val="22"/>
                <w:szCs w:val="22"/>
                <w:lang w:val="es-MX"/>
              </w:rPr>
              <w:t>durante el mes de diciembre 2019 y enero 2020.</w:t>
            </w:r>
          </w:p>
          <w:p w:rsidR="005576C7" w:rsidRDefault="005576C7" w:rsidP="002565B0">
            <w:pPr>
              <w:ind w:right="281"/>
              <w:jc w:val="both"/>
              <w:rPr>
                <w:rFonts w:ascii="Arial" w:hAnsi="Arial" w:cs="Arial"/>
                <w:sz w:val="22"/>
                <w:szCs w:val="22"/>
                <w:lang w:val="es-MX"/>
              </w:rPr>
            </w:pPr>
          </w:p>
          <w:p w:rsidR="005576C7" w:rsidRDefault="005576C7" w:rsidP="005576C7">
            <w:pPr>
              <w:pStyle w:val="Textoindependiente"/>
              <w:rPr>
                <w:rFonts w:ascii="Arial" w:hAnsi="Arial" w:cs="Arial"/>
                <w:sz w:val="22"/>
                <w:szCs w:val="22"/>
                <w:lang w:val="es-MX"/>
              </w:rPr>
            </w:pPr>
            <w:r w:rsidRPr="00997E28">
              <w:rPr>
                <w:rFonts w:ascii="Arial" w:hAnsi="Arial" w:cs="Arial"/>
                <w:b/>
                <w:sz w:val="22"/>
                <w:szCs w:val="22"/>
                <w:lang w:val="es-MX"/>
              </w:rPr>
              <w:t>Ing. José Abel de Luna Romo:</w:t>
            </w:r>
            <w:r>
              <w:rPr>
                <w:rFonts w:ascii="Arial" w:hAnsi="Arial" w:cs="Arial"/>
                <w:sz w:val="22"/>
                <w:szCs w:val="22"/>
                <w:lang w:val="es-MX"/>
              </w:rPr>
              <w:t xml:space="preserve"> Continuando con la información del orden del día informarles sobre la situación que guarda el pozo “</w:t>
            </w:r>
            <w:proofErr w:type="spellStart"/>
            <w:r>
              <w:rPr>
                <w:rFonts w:ascii="Arial" w:hAnsi="Arial" w:cs="Arial"/>
                <w:sz w:val="22"/>
                <w:szCs w:val="22"/>
                <w:lang w:val="es-MX"/>
              </w:rPr>
              <w:t>Pony</w:t>
            </w:r>
            <w:proofErr w:type="spellEnd"/>
            <w:r>
              <w:rPr>
                <w:rFonts w:ascii="Arial" w:hAnsi="Arial" w:cs="Arial"/>
                <w:sz w:val="22"/>
                <w:szCs w:val="22"/>
                <w:lang w:val="es-MX"/>
              </w:rPr>
              <w:t xml:space="preserve">” del parque Xochipilli, este pozo tiene una profundidad de  600 </w:t>
            </w:r>
            <w:proofErr w:type="spellStart"/>
            <w:r>
              <w:rPr>
                <w:rFonts w:ascii="Arial" w:hAnsi="Arial" w:cs="Arial"/>
                <w:sz w:val="22"/>
                <w:szCs w:val="22"/>
                <w:lang w:val="es-MX"/>
              </w:rPr>
              <w:t>mts</w:t>
            </w:r>
            <w:proofErr w:type="spellEnd"/>
            <w:r>
              <w:rPr>
                <w:rFonts w:ascii="Arial" w:hAnsi="Arial" w:cs="Arial"/>
                <w:sz w:val="22"/>
                <w:szCs w:val="22"/>
                <w:lang w:val="es-MX"/>
              </w:rPr>
              <w:t xml:space="preserve">. cuando se perforó este pozo brotó naturalmente con una presión registrada máxima de 7 kg/cm2 y con una aportación de 800 </w:t>
            </w:r>
            <w:proofErr w:type="spellStart"/>
            <w:r>
              <w:rPr>
                <w:rFonts w:ascii="Arial" w:hAnsi="Arial" w:cs="Arial"/>
                <w:sz w:val="22"/>
                <w:szCs w:val="22"/>
                <w:lang w:val="es-MX"/>
              </w:rPr>
              <w:t>lps</w:t>
            </w:r>
            <w:proofErr w:type="spellEnd"/>
            <w:r>
              <w:rPr>
                <w:rFonts w:ascii="Arial" w:hAnsi="Arial" w:cs="Arial"/>
                <w:sz w:val="22"/>
                <w:szCs w:val="22"/>
                <w:lang w:val="es-MX"/>
              </w:rPr>
              <w:t xml:space="preserve"> tenía una ademe de más de 20” de diámetro, era una aportación exagerada tanto que tuvieron que hacerse obras especiales para controlar el brote, se instalaron algunas válvulas que están cerradas de momento, pero con esto se redujo a 400 </w:t>
            </w:r>
            <w:proofErr w:type="spellStart"/>
            <w:r>
              <w:rPr>
                <w:rFonts w:ascii="Arial" w:hAnsi="Arial" w:cs="Arial"/>
                <w:sz w:val="22"/>
                <w:szCs w:val="22"/>
                <w:lang w:val="es-MX"/>
              </w:rPr>
              <w:t>lps</w:t>
            </w:r>
            <w:proofErr w:type="spellEnd"/>
            <w:r>
              <w:rPr>
                <w:rFonts w:ascii="Arial" w:hAnsi="Arial" w:cs="Arial"/>
                <w:sz w:val="22"/>
                <w:szCs w:val="22"/>
                <w:lang w:val="es-MX"/>
              </w:rPr>
              <w:t xml:space="preserve"> que es un 25% de toda la explotación de nuestros pozos, la calidad no era buena  por eso era el brote con esa presión porque es un acuífero confinado, pero por lo mismo que es un acuífero confinado no tiene oxigenación esa agua y es el motivo de la mala calidad del agua, pero en cuanto sale o ayudándole con una </w:t>
            </w:r>
            <w:r w:rsidRPr="002565B0">
              <w:rPr>
                <w:rFonts w:ascii="Arial" w:hAnsi="Arial" w:cs="Arial"/>
                <w:sz w:val="22"/>
                <w:szCs w:val="22"/>
                <w:lang w:val="es-MX"/>
              </w:rPr>
              <w:t>dilución forzada se le acaba el ácido sulfúrico o que huele mal, en cuanto a la situación</w:t>
            </w:r>
            <w:r>
              <w:rPr>
                <w:rFonts w:ascii="Arial" w:hAnsi="Arial" w:cs="Arial"/>
                <w:sz w:val="22"/>
                <w:szCs w:val="22"/>
                <w:lang w:val="es-MX"/>
              </w:rPr>
              <w:t xml:space="preserve"> legal según lo que investigamos con la gente encargada de bienes de AHMSA el espacio donde está el pozo está delimitado con malla ciclónica y nos dicen que ésta parte no entró en ese convenio con el Parque Xochipilli, nos falta investigar más quizá en el Registro Público de la Propiedad, pero la otra cosa es que en el Registro Público de Derechos de Agua no está registrado el pozo, la explotación en sí técnicamente no es de nadie, consultamos con Comisión Nacional del Agua y nos dice que se puede regularizar con un convenio de arrendamiento de predio o con un comodato o adquisición de predio y poder registrar el pozo porque no está registrado ante </w:t>
            </w:r>
            <w:proofErr w:type="spellStart"/>
            <w:r>
              <w:rPr>
                <w:rFonts w:ascii="Arial" w:hAnsi="Arial" w:cs="Arial"/>
                <w:sz w:val="22"/>
                <w:szCs w:val="22"/>
                <w:lang w:val="es-MX"/>
              </w:rPr>
              <w:t>Conagua</w:t>
            </w:r>
            <w:proofErr w:type="spellEnd"/>
            <w:r>
              <w:rPr>
                <w:rFonts w:ascii="Arial" w:hAnsi="Arial" w:cs="Arial"/>
                <w:sz w:val="22"/>
                <w:szCs w:val="22"/>
                <w:lang w:val="es-MX"/>
              </w:rPr>
              <w:t>, resumiendo,  sí es una aportación muy importante y que fácilmente se le puede quitar la mala calidad al agua, y también se puede registrar.</w:t>
            </w:r>
          </w:p>
          <w:p w:rsidR="005576C7" w:rsidRDefault="005576C7" w:rsidP="005576C7">
            <w:pPr>
              <w:pStyle w:val="Textoindependiente"/>
              <w:rPr>
                <w:rFonts w:ascii="Arial" w:hAnsi="Arial" w:cs="Arial"/>
                <w:sz w:val="22"/>
                <w:szCs w:val="22"/>
                <w:lang w:val="es-MX"/>
              </w:rPr>
            </w:pPr>
          </w:p>
          <w:p w:rsidR="005576C7" w:rsidRDefault="005576C7" w:rsidP="005576C7">
            <w:pPr>
              <w:pStyle w:val="Textoindependiente"/>
              <w:rPr>
                <w:rFonts w:ascii="Arial" w:hAnsi="Arial" w:cs="Arial"/>
                <w:sz w:val="22"/>
                <w:szCs w:val="22"/>
                <w:lang w:val="es-MX"/>
              </w:rPr>
            </w:pPr>
            <w:r w:rsidRPr="005E425A">
              <w:rPr>
                <w:rFonts w:ascii="Arial" w:hAnsi="Arial" w:cs="Arial"/>
                <w:b/>
                <w:sz w:val="22"/>
                <w:szCs w:val="22"/>
                <w:lang w:val="es-MX"/>
              </w:rPr>
              <w:t>Ing. Mario E. Zamudio Miechielsen</w:t>
            </w:r>
            <w:r>
              <w:rPr>
                <w:rFonts w:ascii="Arial" w:hAnsi="Arial" w:cs="Arial"/>
                <w:sz w:val="22"/>
                <w:szCs w:val="22"/>
                <w:lang w:val="es-MX"/>
              </w:rPr>
              <w:t>: La pregunta es ¿Cómo le hacemos?</w:t>
            </w:r>
          </w:p>
          <w:p w:rsidR="005576C7" w:rsidRDefault="005576C7" w:rsidP="005576C7">
            <w:pPr>
              <w:pStyle w:val="Textoindependiente"/>
              <w:rPr>
                <w:rFonts w:ascii="Arial" w:hAnsi="Arial" w:cs="Arial"/>
                <w:sz w:val="22"/>
                <w:szCs w:val="22"/>
                <w:lang w:val="es-MX"/>
              </w:rPr>
            </w:pPr>
          </w:p>
          <w:p w:rsidR="005576C7" w:rsidRDefault="005576C7" w:rsidP="005576C7">
            <w:pPr>
              <w:pStyle w:val="Textoindependiente"/>
              <w:rPr>
                <w:rFonts w:ascii="Arial" w:hAnsi="Arial" w:cs="Arial"/>
                <w:sz w:val="22"/>
                <w:szCs w:val="22"/>
                <w:lang w:val="es-MX"/>
              </w:rPr>
            </w:pPr>
            <w:r w:rsidRPr="00C305E1">
              <w:rPr>
                <w:rFonts w:ascii="Arial" w:hAnsi="Arial" w:cs="Arial"/>
                <w:b/>
                <w:sz w:val="22"/>
                <w:szCs w:val="22"/>
                <w:lang w:val="es-MX"/>
              </w:rPr>
              <w:t>C.P.C. Ju</w:t>
            </w:r>
            <w:r>
              <w:rPr>
                <w:rFonts w:ascii="Arial" w:hAnsi="Arial" w:cs="Arial"/>
                <w:b/>
                <w:sz w:val="22"/>
                <w:szCs w:val="22"/>
                <w:lang w:val="es-MX"/>
              </w:rPr>
              <w:t>a</w:t>
            </w:r>
            <w:r w:rsidRPr="00C305E1">
              <w:rPr>
                <w:rFonts w:ascii="Arial" w:hAnsi="Arial" w:cs="Arial"/>
                <w:b/>
                <w:sz w:val="22"/>
                <w:szCs w:val="22"/>
                <w:lang w:val="es-MX"/>
              </w:rPr>
              <w:t>n Carlos Terrazas Hernández:</w:t>
            </w:r>
            <w:r>
              <w:rPr>
                <w:rFonts w:ascii="Arial" w:hAnsi="Arial" w:cs="Arial"/>
                <w:sz w:val="22"/>
                <w:szCs w:val="22"/>
                <w:lang w:val="es-MX"/>
              </w:rPr>
              <w:t xml:space="preserve"> Esa parte yo la comenté la vez pasada, es la adquisición de acero o material para la rehabilitación o mantenimiento de diferentes tanques, el dinero es obvio que se va a regresar, es solo generar un circulo SIMAS a AHMSA y CEAS a SIMAS.</w:t>
            </w:r>
          </w:p>
          <w:p w:rsidR="005576C7" w:rsidRDefault="005576C7" w:rsidP="005576C7">
            <w:pPr>
              <w:pStyle w:val="Textoindependiente"/>
              <w:rPr>
                <w:rFonts w:ascii="Arial" w:hAnsi="Arial" w:cs="Arial"/>
                <w:sz w:val="22"/>
                <w:szCs w:val="22"/>
                <w:lang w:val="es-MX"/>
              </w:rPr>
            </w:pPr>
          </w:p>
          <w:p w:rsidR="005576C7" w:rsidRDefault="005576C7" w:rsidP="005576C7">
            <w:pPr>
              <w:pStyle w:val="Textoindependiente"/>
              <w:rPr>
                <w:rFonts w:ascii="Arial" w:hAnsi="Arial" w:cs="Arial"/>
                <w:sz w:val="22"/>
                <w:szCs w:val="22"/>
                <w:lang w:val="es-MX"/>
              </w:rPr>
            </w:pPr>
            <w:r w:rsidRPr="004C799B">
              <w:rPr>
                <w:rFonts w:ascii="Arial" w:hAnsi="Arial" w:cs="Arial"/>
                <w:b/>
                <w:sz w:val="22"/>
                <w:szCs w:val="22"/>
                <w:lang w:val="es-MX"/>
              </w:rPr>
              <w:t>Ing. Jesús Alfredo Paredes López</w:t>
            </w:r>
            <w:r>
              <w:rPr>
                <w:rFonts w:ascii="Arial" w:hAnsi="Arial" w:cs="Arial"/>
                <w:sz w:val="22"/>
                <w:szCs w:val="22"/>
                <w:lang w:val="es-MX"/>
              </w:rPr>
              <w:t>: No es de licitaciones, al final es una donación a los municipios para bajar la deuda del CEAS hacia AHMSA hacia el SIMAS, nada tiene que ver la licitación.</w:t>
            </w:r>
          </w:p>
          <w:p w:rsidR="005576C7" w:rsidRDefault="005576C7" w:rsidP="005576C7">
            <w:pPr>
              <w:pStyle w:val="Textoindependiente"/>
              <w:rPr>
                <w:rFonts w:ascii="Arial" w:hAnsi="Arial" w:cs="Arial"/>
                <w:sz w:val="22"/>
                <w:szCs w:val="22"/>
                <w:lang w:val="es-MX"/>
              </w:rPr>
            </w:pPr>
            <w:r>
              <w:rPr>
                <w:rFonts w:ascii="Arial" w:hAnsi="Arial" w:cs="Arial"/>
                <w:sz w:val="22"/>
                <w:szCs w:val="22"/>
                <w:lang w:val="es-MX"/>
              </w:rPr>
              <w:t>Hay dos partes</w:t>
            </w:r>
            <w:proofErr w:type="gramStart"/>
            <w:r>
              <w:rPr>
                <w:rFonts w:ascii="Arial" w:hAnsi="Arial" w:cs="Arial"/>
                <w:sz w:val="22"/>
                <w:szCs w:val="22"/>
                <w:lang w:val="es-MX"/>
              </w:rPr>
              <w:t>:  la</w:t>
            </w:r>
            <w:proofErr w:type="gramEnd"/>
            <w:r>
              <w:rPr>
                <w:rFonts w:ascii="Arial" w:hAnsi="Arial" w:cs="Arial"/>
                <w:sz w:val="22"/>
                <w:szCs w:val="22"/>
                <w:lang w:val="es-MX"/>
              </w:rPr>
              <w:t xml:space="preserve"> placa del tanque esa entra normal y el resto de la viga y placas que vamos a utilizar en algunas obras de Monclova y Frontera entrarían con algún convenio de colaboración entre CEAS y AHMSA, este tipo de esquemas ya lo hace el gobierno Estatal para tratar de cobrar en especie la deuda que se tiene.</w:t>
            </w:r>
          </w:p>
          <w:p w:rsidR="005576C7" w:rsidRDefault="005576C7" w:rsidP="005576C7">
            <w:pPr>
              <w:pStyle w:val="Textoindependiente"/>
              <w:rPr>
                <w:rFonts w:ascii="Arial" w:hAnsi="Arial" w:cs="Arial"/>
                <w:sz w:val="22"/>
                <w:szCs w:val="22"/>
                <w:lang w:val="es-MX"/>
              </w:rPr>
            </w:pPr>
          </w:p>
          <w:p w:rsidR="005576C7" w:rsidRPr="006250A6" w:rsidRDefault="005576C7" w:rsidP="005576C7">
            <w:pPr>
              <w:pStyle w:val="Textoindependiente"/>
              <w:rPr>
                <w:rFonts w:ascii="Arial" w:hAnsi="Arial" w:cs="Arial"/>
                <w:b/>
                <w:sz w:val="22"/>
                <w:szCs w:val="22"/>
                <w:lang w:val="es-MX"/>
              </w:rPr>
            </w:pPr>
            <w:r>
              <w:rPr>
                <w:rFonts w:ascii="Arial" w:hAnsi="Arial" w:cs="Arial"/>
                <w:b/>
                <w:sz w:val="22"/>
                <w:szCs w:val="22"/>
                <w:lang w:val="es-MX"/>
              </w:rPr>
              <w:t xml:space="preserve">Se aprueba de manera unánime por el Consejo Directivo </w:t>
            </w:r>
            <w:r w:rsidRPr="006250A6">
              <w:rPr>
                <w:rFonts w:ascii="Arial" w:hAnsi="Arial" w:cs="Arial"/>
                <w:b/>
                <w:sz w:val="22"/>
                <w:szCs w:val="22"/>
                <w:lang w:val="es-MX"/>
              </w:rPr>
              <w:t xml:space="preserve">llevar a cabo un convenio para intercambio de material con la empresa Altos Hornos de México, S.A.B. de C.V. y así disminuir la deuda que tiene la Comisión Estatal de Aguas y Saneamiento (CEAS) con el Sistema Intermunicipal de Aguas y Saneamiento de Monclova y Frontera, </w:t>
            </w:r>
            <w:proofErr w:type="spellStart"/>
            <w:r w:rsidRPr="006250A6">
              <w:rPr>
                <w:rFonts w:ascii="Arial" w:hAnsi="Arial" w:cs="Arial"/>
                <w:b/>
                <w:sz w:val="22"/>
                <w:szCs w:val="22"/>
                <w:lang w:val="es-MX"/>
              </w:rPr>
              <w:t>Coah</w:t>
            </w:r>
            <w:proofErr w:type="spellEnd"/>
            <w:r w:rsidRPr="006250A6">
              <w:rPr>
                <w:rFonts w:ascii="Arial" w:hAnsi="Arial" w:cs="Arial"/>
                <w:b/>
                <w:sz w:val="22"/>
                <w:szCs w:val="22"/>
                <w:lang w:val="es-MX"/>
              </w:rPr>
              <w:t>. (SIMAS)</w:t>
            </w:r>
          </w:p>
          <w:p w:rsidR="005576C7" w:rsidRDefault="005576C7" w:rsidP="005576C7">
            <w:pPr>
              <w:pStyle w:val="Textoindependiente"/>
              <w:rPr>
                <w:rFonts w:ascii="Arial" w:hAnsi="Arial" w:cs="Arial"/>
                <w:sz w:val="22"/>
                <w:szCs w:val="22"/>
                <w:lang w:val="es-MX"/>
              </w:rPr>
            </w:pPr>
          </w:p>
          <w:p w:rsidR="005576C7" w:rsidRDefault="005576C7" w:rsidP="005576C7">
            <w:pPr>
              <w:pStyle w:val="Textoindependiente"/>
              <w:rPr>
                <w:rFonts w:ascii="Arial" w:hAnsi="Arial" w:cs="Arial"/>
                <w:sz w:val="22"/>
                <w:szCs w:val="22"/>
                <w:lang w:val="es-MX"/>
              </w:rPr>
            </w:pPr>
            <w:r w:rsidRPr="004C799B">
              <w:rPr>
                <w:rFonts w:ascii="Arial" w:hAnsi="Arial" w:cs="Arial"/>
                <w:b/>
                <w:sz w:val="22"/>
                <w:szCs w:val="22"/>
                <w:lang w:val="es-MX"/>
              </w:rPr>
              <w:t>Ing. Jesús Alfredo Paredes López</w:t>
            </w:r>
            <w:r>
              <w:rPr>
                <w:rFonts w:ascii="Arial" w:hAnsi="Arial" w:cs="Arial"/>
                <w:sz w:val="22"/>
                <w:szCs w:val="22"/>
                <w:lang w:val="es-MX"/>
              </w:rPr>
              <w:t xml:space="preserve">: Posteriormente hay que presentar ambos esquemas el del acero y el de los terrenos con números. </w:t>
            </w:r>
          </w:p>
          <w:p w:rsidR="005576C7" w:rsidRDefault="005576C7" w:rsidP="005576C7">
            <w:pPr>
              <w:pStyle w:val="Textoindependiente"/>
              <w:rPr>
                <w:rFonts w:ascii="Arial" w:hAnsi="Arial" w:cs="Arial"/>
                <w:sz w:val="22"/>
                <w:szCs w:val="22"/>
                <w:lang w:val="es-MX"/>
              </w:rPr>
            </w:pPr>
          </w:p>
          <w:p w:rsidR="005576C7" w:rsidRDefault="005576C7" w:rsidP="005576C7">
            <w:pPr>
              <w:pStyle w:val="Textoindependiente"/>
              <w:rPr>
                <w:rFonts w:ascii="Arial" w:hAnsi="Arial" w:cs="Arial"/>
                <w:sz w:val="22"/>
                <w:szCs w:val="22"/>
                <w:lang w:val="es-MX"/>
              </w:rPr>
            </w:pPr>
            <w:r w:rsidRPr="007772EF">
              <w:rPr>
                <w:rFonts w:ascii="Arial" w:hAnsi="Arial" w:cs="Arial"/>
                <w:b/>
                <w:sz w:val="22"/>
                <w:szCs w:val="22"/>
                <w:lang w:val="es-MX"/>
              </w:rPr>
              <w:t>Lic. Orlando Aguilera Mancilla</w:t>
            </w:r>
            <w:r w:rsidRPr="007772EF">
              <w:rPr>
                <w:rFonts w:ascii="Arial" w:hAnsi="Arial" w:cs="Arial"/>
                <w:sz w:val="22"/>
                <w:szCs w:val="22"/>
                <w:lang w:val="es-MX"/>
              </w:rPr>
              <w:t xml:space="preserve">: </w:t>
            </w:r>
            <w:r>
              <w:rPr>
                <w:rFonts w:ascii="Arial" w:hAnsi="Arial" w:cs="Arial"/>
                <w:sz w:val="22"/>
                <w:szCs w:val="22"/>
                <w:lang w:val="es-MX"/>
              </w:rPr>
              <w:t>Sin no hay otro asunto que tratar se da por concluida la sesión extraordinaria de Consejo.</w:t>
            </w:r>
            <w:r w:rsidRPr="007772EF">
              <w:rPr>
                <w:rFonts w:ascii="Arial" w:hAnsi="Arial" w:cs="Arial"/>
                <w:sz w:val="22"/>
                <w:szCs w:val="22"/>
                <w:lang w:val="es-MX"/>
              </w:rPr>
              <w:t xml:space="preserve"> </w:t>
            </w:r>
          </w:p>
          <w:p w:rsidR="005576C7" w:rsidRDefault="005576C7" w:rsidP="005576C7">
            <w:pPr>
              <w:pStyle w:val="Textoindependiente"/>
              <w:rPr>
                <w:rFonts w:ascii="Arial" w:hAnsi="Arial" w:cs="Arial"/>
                <w:sz w:val="22"/>
                <w:szCs w:val="22"/>
                <w:lang w:val="es-MX"/>
              </w:rPr>
            </w:pPr>
          </w:p>
          <w:p w:rsidR="005576C7" w:rsidRPr="007772EF" w:rsidRDefault="005576C7" w:rsidP="005576C7">
            <w:pPr>
              <w:pStyle w:val="Textoindependiente"/>
              <w:rPr>
                <w:rFonts w:ascii="Arial" w:hAnsi="Arial" w:cs="Arial"/>
                <w:sz w:val="22"/>
                <w:szCs w:val="22"/>
                <w:lang w:val="es-MX"/>
              </w:rPr>
            </w:pPr>
            <w:r w:rsidRPr="005A640D">
              <w:rPr>
                <w:rFonts w:ascii="Arial" w:hAnsi="Arial" w:cs="Arial"/>
                <w:b/>
                <w:sz w:val="22"/>
                <w:szCs w:val="22"/>
                <w:lang w:val="es-MX"/>
              </w:rPr>
              <w:t>Lic. Orlando Aguilera Mancilla:</w:t>
            </w:r>
            <w:r>
              <w:rPr>
                <w:rFonts w:ascii="Arial" w:hAnsi="Arial" w:cs="Arial"/>
                <w:sz w:val="22"/>
                <w:szCs w:val="22"/>
                <w:lang w:val="es-MX"/>
              </w:rPr>
              <w:t xml:space="preserve"> Sin no hay otro punto a tratar para dar por concluida ésta Sesión Extraordinaria de Consejo.</w:t>
            </w:r>
          </w:p>
          <w:p w:rsidR="005576C7" w:rsidRPr="007772EF" w:rsidRDefault="005576C7" w:rsidP="005576C7">
            <w:pPr>
              <w:pStyle w:val="Textoindependiente"/>
              <w:rPr>
                <w:rFonts w:ascii="Arial" w:hAnsi="Arial" w:cs="Arial"/>
                <w:sz w:val="22"/>
                <w:szCs w:val="22"/>
                <w:lang w:val="es-MX"/>
              </w:rPr>
            </w:pPr>
          </w:p>
          <w:p w:rsidR="005576C7" w:rsidRPr="007772EF" w:rsidRDefault="005576C7" w:rsidP="005576C7">
            <w:pPr>
              <w:pStyle w:val="Textoindependiente"/>
              <w:rPr>
                <w:rFonts w:ascii="Arial" w:hAnsi="Arial" w:cs="Arial"/>
                <w:sz w:val="22"/>
                <w:szCs w:val="22"/>
                <w:lang w:val="es-MX"/>
              </w:rPr>
            </w:pPr>
            <w:r w:rsidRPr="007772EF">
              <w:rPr>
                <w:rFonts w:ascii="Arial" w:hAnsi="Arial" w:cs="Arial"/>
                <w:b/>
                <w:sz w:val="22"/>
                <w:szCs w:val="22"/>
                <w:lang w:val="es-MX"/>
              </w:rPr>
              <w:t>Dr. Florencio Siller Linaje</w:t>
            </w:r>
            <w:r w:rsidRPr="007772EF">
              <w:rPr>
                <w:rFonts w:ascii="Arial" w:hAnsi="Arial" w:cs="Arial"/>
                <w:sz w:val="22"/>
                <w:szCs w:val="22"/>
                <w:lang w:val="es-MX"/>
              </w:rPr>
              <w:t>: Agradeciendo su presencia damos por concluida la sesión</w:t>
            </w:r>
            <w:r>
              <w:rPr>
                <w:rFonts w:ascii="Arial" w:hAnsi="Arial" w:cs="Arial"/>
                <w:sz w:val="22"/>
                <w:szCs w:val="22"/>
                <w:lang w:val="es-MX"/>
              </w:rPr>
              <w:t xml:space="preserve"> extraordinaria de Consejo.</w:t>
            </w:r>
          </w:p>
          <w:p w:rsidR="005576C7" w:rsidRDefault="005576C7" w:rsidP="005576C7">
            <w:pPr>
              <w:pStyle w:val="Textoindependiente"/>
              <w:rPr>
                <w:rFonts w:ascii="Arial" w:hAnsi="Arial" w:cs="Arial"/>
                <w:sz w:val="22"/>
                <w:szCs w:val="22"/>
                <w:lang w:val="es-MX"/>
              </w:rPr>
            </w:pPr>
          </w:p>
          <w:p w:rsidR="003B7DC5" w:rsidRDefault="005576C7" w:rsidP="00966566">
            <w:pPr>
              <w:pStyle w:val="Textoindependiente"/>
              <w:rPr>
                <w:rFonts w:ascii="Arial" w:hAnsi="Arial" w:cs="Arial"/>
                <w:bCs/>
                <w:i/>
                <w:sz w:val="22"/>
                <w:szCs w:val="22"/>
                <w:lang w:val="es-MX"/>
              </w:rPr>
            </w:pPr>
            <w:r w:rsidRPr="007772EF">
              <w:rPr>
                <w:rFonts w:ascii="Arial" w:hAnsi="Arial" w:cs="Arial"/>
                <w:sz w:val="22"/>
                <w:szCs w:val="22"/>
                <w:lang w:val="es-MX"/>
              </w:rPr>
              <w:t xml:space="preserve">Habiéndose agotado y resuelto los asuntos contenidos en la Orden del día y no habiendo otra cosa que tratar, siendo las </w:t>
            </w:r>
            <w:r>
              <w:rPr>
                <w:rFonts w:ascii="Arial" w:hAnsi="Arial" w:cs="Arial"/>
                <w:sz w:val="22"/>
                <w:szCs w:val="22"/>
                <w:lang w:val="es-MX"/>
              </w:rPr>
              <w:t>9:45</w:t>
            </w:r>
            <w:r w:rsidRPr="007772EF">
              <w:rPr>
                <w:rFonts w:ascii="Arial" w:hAnsi="Arial" w:cs="Arial"/>
                <w:sz w:val="22"/>
                <w:szCs w:val="22"/>
                <w:lang w:val="es-MX"/>
              </w:rPr>
              <w:t xml:space="preserve"> horas se da por terminada la presente Sesión del Consejo Directivo, levantando la presente acta y firmándola en esta misma fecha como constancia los que en ella intervinieron.</w:t>
            </w:r>
            <w:r>
              <w:rPr>
                <w:rFonts w:ascii="Arial" w:hAnsi="Arial" w:cs="Arial"/>
                <w:bCs/>
                <w:i/>
                <w:sz w:val="22"/>
                <w:szCs w:val="22"/>
                <w:lang w:val="es-MX"/>
              </w:rPr>
              <w:t xml:space="preserve"> </w:t>
            </w:r>
          </w:p>
          <w:tbl>
            <w:tblPr>
              <w:tblW w:w="8032" w:type="dxa"/>
              <w:tblLayout w:type="fixed"/>
              <w:tblCellMar>
                <w:left w:w="70" w:type="dxa"/>
                <w:right w:w="70" w:type="dxa"/>
              </w:tblCellMar>
              <w:tblLook w:val="0000" w:firstRow="0" w:lastRow="0" w:firstColumn="0" w:lastColumn="0" w:noHBand="0" w:noVBand="0"/>
            </w:tblPr>
            <w:tblGrid>
              <w:gridCol w:w="3792"/>
              <w:gridCol w:w="4240"/>
            </w:tblGrid>
            <w:tr w:rsidR="005576C7" w:rsidRPr="00D769A9" w:rsidTr="005576C7">
              <w:trPr>
                <w:trHeight w:val="9"/>
              </w:trPr>
              <w:tc>
                <w:tcPr>
                  <w:tcW w:w="3792" w:type="dxa"/>
                </w:tcPr>
                <w:p w:rsidR="005576C7" w:rsidRPr="00D769A9" w:rsidRDefault="005576C7" w:rsidP="003B7DC5">
                  <w:pPr>
                    <w:rPr>
                      <w:rFonts w:ascii="Arial" w:hAnsi="Arial"/>
                      <w:sz w:val="22"/>
                      <w:szCs w:val="22"/>
                    </w:rPr>
                  </w:pPr>
                </w:p>
              </w:tc>
              <w:tc>
                <w:tcPr>
                  <w:tcW w:w="4240" w:type="dxa"/>
                </w:tcPr>
                <w:p w:rsidR="005576C7" w:rsidRPr="00D769A9" w:rsidRDefault="005576C7" w:rsidP="005576C7">
                  <w:pPr>
                    <w:rPr>
                      <w:rFonts w:ascii="Arial" w:hAnsi="Arial"/>
                      <w:sz w:val="22"/>
                      <w:szCs w:val="22"/>
                    </w:rPr>
                  </w:pPr>
                </w:p>
                <w:p w:rsidR="005576C7" w:rsidRPr="00D769A9" w:rsidRDefault="005576C7" w:rsidP="005576C7">
                  <w:pPr>
                    <w:rPr>
                      <w:rFonts w:ascii="Arial" w:hAnsi="Arial"/>
                      <w:sz w:val="22"/>
                      <w:szCs w:val="22"/>
                    </w:rPr>
                  </w:pPr>
                  <w:bookmarkStart w:id="0" w:name="_GoBack"/>
                  <w:bookmarkEnd w:id="0"/>
                </w:p>
              </w:tc>
            </w:tr>
            <w:tr w:rsidR="005576C7" w:rsidRPr="00D769A9" w:rsidTr="005576C7">
              <w:trPr>
                <w:trHeight w:val="5"/>
              </w:trPr>
              <w:tc>
                <w:tcPr>
                  <w:tcW w:w="3792" w:type="dxa"/>
                </w:tcPr>
                <w:p w:rsidR="005576C7" w:rsidRPr="00D769A9" w:rsidRDefault="005576C7" w:rsidP="005576C7">
                  <w:pPr>
                    <w:pStyle w:val="Ttulo5"/>
                    <w:rPr>
                      <w:rFonts w:ascii="Arial" w:hAnsi="Arial"/>
                      <w:b/>
                      <w:sz w:val="22"/>
                      <w:szCs w:val="22"/>
                    </w:rPr>
                  </w:pPr>
                </w:p>
              </w:tc>
              <w:tc>
                <w:tcPr>
                  <w:tcW w:w="4240" w:type="dxa"/>
                </w:tcPr>
                <w:p w:rsidR="005576C7" w:rsidRPr="00D769A9" w:rsidRDefault="005576C7" w:rsidP="005576C7">
                  <w:pPr>
                    <w:pStyle w:val="Encabezado"/>
                    <w:tabs>
                      <w:tab w:val="clear" w:pos="4419"/>
                      <w:tab w:val="clear" w:pos="8838"/>
                    </w:tabs>
                    <w:rPr>
                      <w:rFonts w:ascii="Arial" w:hAnsi="Arial" w:cs="Arial"/>
                      <w:b/>
                      <w:sz w:val="22"/>
                      <w:szCs w:val="22"/>
                    </w:rPr>
                  </w:pPr>
                </w:p>
              </w:tc>
            </w:tr>
            <w:tr w:rsidR="005576C7" w:rsidRPr="00D769A9" w:rsidTr="005576C7">
              <w:trPr>
                <w:trHeight w:val="5"/>
              </w:trPr>
              <w:tc>
                <w:tcPr>
                  <w:tcW w:w="3792" w:type="dxa"/>
                </w:tcPr>
                <w:p w:rsidR="005576C7" w:rsidRPr="00D769A9" w:rsidRDefault="005576C7" w:rsidP="005576C7">
                  <w:pPr>
                    <w:rPr>
                      <w:rFonts w:ascii="Arial" w:hAnsi="Arial"/>
                      <w:sz w:val="22"/>
                      <w:szCs w:val="22"/>
                    </w:rPr>
                  </w:pPr>
                </w:p>
              </w:tc>
              <w:tc>
                <w:tcPr>
                  <w:tcW w:w="4240" w:type="dxa"/>
                </w:tcPr>
                <w:p w:rsidR="005576C7" w:rsidRPr="00D769A9" w:rsidRDefault="005576C7" w:rsidP="005576C7">
                  <w:pPr>
                    <w:pStyle w:val="Ttulo5"/>
                    <w:rPr>
                      <w:rFonts w:ascii="Arial" w:hAnsi="Arial" w:cs="Arial"/>
                      <w:sz w:val="22"/>
                      <w:szCs w:val="22"/>
                    </w:rPr>
                  </w:pPr>
                </w:p>
              </w:tc>
            </w:tr>
            <w:tr w:rsidR="005576C7" w:rsidRPr="00D769A9" w:rsidTr="005576C7">
              <w:trPr>
                <w:trHeight w:val="9"/>
              </w:trPr>
              <w:tc>
                <w:tcPr>
                  <w:tcW w:w="3792" w:type="dxa"/>
                </w:tcPr>
                <w:p w:rsidR="005576C7" w:rsidRPr="00D769A9" w:rsidRDefault="005576C7" w:rsidP="005576C7">
                  <w:pPr>
                    <w:rPr>
                      <w:rFonts w:ascii="Arial" w:hAnsi="Arial"/>
                      <w:sz w:val="22"/>
                      <w:szCs w:val="22"/>
                    </w:rPr>
                  </w:pPr>
                </w:p>
              </w:tc>
              <w:tc>
                <w:tcPr>
                  <w:tcW w:w="4240" w:type="dxa"/>
                </w:tcPr>
                <w:p w:rsidR="005576C7" w:rsidRPr="00D769A9" w:rsidRDefault="005576C7" w:rsidP="005576C7">
                  <w:pPr>
                    <w:rPr>
                      <w:rFonts w:ascii="Arial" w:hAnsi="Arial"/>
                      <w:sz w:val="22"/>
                      <w:szCs w:val="22"/>
                    </w:rPr>
                  </w:pPr>
                </w:p>
              </w:tc>
            </w:tr>
            <w:tr w:rsidR="005576C7" w:rsidRPr="00D769A9" w:rsidTr="005576C7">
              <w:trPr>
                <w:trHeight w:val="5"/>
              </w:trPr>
              <w:tc>
                <w:tcPr>
                  <w:tcW w:w="3792" w:type="dxa"/>
                </w:tcPr>
                <w:p w:rsidR="005576C7" w:rsidRPr="00D769A9" w:rsidRDefault="005576C7" w:rsidP="005576C7">
                  <w:pPr>
                    <w:pStyle w:val="Ttulo5"/>
                    <w:rPr>
                      <w:rFonts w:ascii="Arial" w:hAnsi="Arial"/>
                      <w:b/>
                      <w:sz w:val="22"/>
                      <w:szCs w:val="22"/>
                    </w:rPr>
                  </w:pPr>
                </w:p>
              </w:tc>
              <w:tc>
                <w:tcPr>
                  <w:tcW w:w="4240" w:type="dxa"/>
                </w:tcPr>
                <w:p w:rsidR="005576C7" w:rsidRPr="00D769A9" w:rsidRDefault="005576C7" w:rsidP="005576C7">
                  <w:pPr>
                    <w:pStyle w:val="Ttulo5"/>
                    <w:rPr>
                      <w:rFonts w:ascii="Arial" w:hAnsi="Arial"/>
                      <w:b/>
                      <w:sz w:val="22"/>
                      <w:szCs w:val="22"/>
                    </w:rPr>
                  </w:pPr>
                </w:p>
              </w:tc>
            </w:tr>
            <w:tr w:rsidR="005576C7" w:rsidRPr="00D769A9" w:rsidTr="005576C7">
              <w:trPr>
                <w:trHeight w:val="2"/>
              </w:trPr>
              <w:tc>
                <w:tcPr>
                  <w:tcW w:w="3792" w:type="dxa"/>
                </w:tcPr>
                <w:p w:rsidR="005576C7" w:rsidRPr="00D769A9" w:rsidRDefault="005576C7" w:rsidP="005576C7">
                  <w:pPr>
                    <w:rPr>
                      <w:rFonts w:ascii="Arial" w:hAnsi="Arial"/>
                      <w:sz w:val="22"/>
                      <w:szCs w:val="22"/>
                    </w:rPr>
                  </w:pPr>
                </w:p>
              </w:tc>
              <w:tc>
                <w:tcPr>
                  <w:tcW w:w="4240" w:type="dxa"/>
                </w:tcPr>
                <w:p w:rsidR="005576C7" w:rsidRPr="00D769A9" w:rsidRDefault="005576C7" w:rsidP="005576C7">
                  <w:pPr>
                    <w:rPr>
                      <w:rFonts w:ascii="Arial" w:hAnsi="Arial"/>
                      <w:sz w:val="22"/>
                      <w:szCs w:val="22"/>
                    </w:rPr>
                  </w:pPr>
                </w:p>
              </w:tc>
            </w:tr>
            <w:tr w:rsidR="005576C7" w:rsidRPr="00D769A9" w:rsidTr="005576C7">
              <w:trPr>
                <w:trHeight w:val="9"/>
              </w:trPr>
              <w:tc>
                <w:tcPr>
                  <w:tcW w:w="3792" w:type="dxa"/>
                </w:tcPr>
                <w:p w:rsidR="005576C7" w:rsidRPr="00D769A9" w:rsidRDefault="005576C7" w:rsidP="005576C7">
                  <w:pPr>
                    <w:rPr>
                      <w:rFonts w:ascii="Arial" w:hAnsi="Arial"/>
                      <w:sz w:val="22"/>
                      <w:szCs w:val="22"/>
                    </w:rPr>
                  </w:pPr>
                </w:p>
              </w:tc>
              <w:tc>
                <w:tcPr>
                  <w:tcW w:w="4240" w:type="dxa"/>
                </w:tcPr>
                <w:p w:rsidR="005576C7" w:rsidRPr="00D769A9" w:rsidRDefault="005576C7" w:rsidP="005576C7">
                  <w:pPr>
                    <w:rPr>
                      <w:rFonts w:ascii="Arial" w:hAnsi="Arial"/>
                      <w:sz w:val="22"/>
                      <w:szCs w:val="22"/>
                    </w:rPr>
                  </w:pPr>
                </w:p>
              </w:tc>
            </w:tr>
            <w:tr w:rsidR="005576C7" w:rsidRPr="00D769A9" w:rsidTr="005576C7">
              <w:trPr>
                <w:trHeight w:val="5"/>
              </w:trPr>
              <w:tc>
                <w:tcPr>
                  <w:tcW w:w="3792" w:type="dxa"/>
                </w:tcPr>
                <w:p w:rsidR="005576C7" w:rsidRPr="00D769A9" w:rsidRDefault="005576C7" w:rsidP="005576C7">
                  <w:pPr>
                    <w:rPr>
                      <w:rFonts w:ascii="Arial" w:hAnsi="Arial"/>
                      <w:b/>
                      <w:sz w:val="22"/>
                      <w:szCs w:val="22"/>
                      <w:lang w:val="es-MX"/>
                    </w:rPr>
                  </w:pPr>
                </w:p>
              </w:tc>
              <w:tc>
                <w:tcPr>
                  <w:tcW w:w="4240" w:type="dxa"/>
                </w:tcPr>
                <w:p w:rsidR="005576C7" w:rsidRPr="00D769A9" w:rsidRDefault="005576C7" w:rsidP="005576C7">
                  <w:pPr>
                    <w:rPr>
                      <w:rFonts w:ascii="Arial" w:hAnsi="Arial"/>
                      <w:b/>
                      <w:sz w:val="22"/>
                      <w:szCs w:val="22"/>
                    </w:rPr>
                  </w:pPr>
                </w:p>
              </w:tc>
            </w:tr>
            <w:tr w:rsidR="005576C7" w:rsidRPr="00D769A9" w:rsidTr="005576C7">
              <w:trPr>
                <w:trHeight w:val="5"/>
              </w:trPr>
              <w:tc>
                <w:tcPr>
                  <w:tcW w:w="3792" w:type="dxa"/>
                </w:tcPr>
                <w:p w:rsidR="005576C7" w:rsidRPr="00D769A9" w:rsidRDefault="005576C7" w:rsidP="005576C7">
                  <w:pPr>
                    <w:rPr>
                      <w:rFonts w:ascii="Arial" w:hAnsi="Arial"/>
                      <w:sz w:val="22"/>
                      <w:szCs w:val="22"/>
                    </w:rPr>
                  </w:pPr>
                </w:p>
              </w:tc>
              <w:tc>
                <w:tcPr>
                  <w:tcW w:w="4240" w:type="dxa"/>
                </w:tcPr>
                <w:p w:rsidR="005576C7" w:rsidRPr="00D769A9" w:rsidRDefault="005576C7" w:rsidP="005576C7">
                  <w:pPr>
                    <w:rPr>
                      <w:rFonts w:ascii="Arial" w:hAnsi="Arial"/>
                      <w:sz w:val="22"/>
                      <w:szCs w:val="22"/>
                    </w:rPr>
                  </w:pPr>
                </w:p>
              </w:tc>
            </w:tr>
            <w:tr w:rsidR="005576C7" w:rsidRPr="00D769A9" w:rsidTr="005576C7">
              <w:trPr>
                <w:trHeight w:val="5"/>
              </w:trPr>
              <w:tc>
                <w:tcPr>
                  <w:tcW w:w="3792" w:type="dxa"/>
                </w:tcPr>
                <w:p w:rsidR="005576C7" w:rsidRPr="00D769A9" w:rsidRDefault="005576C7" w:rsidP="005576C7">
                  <w:pPr>
                    <w:jc w:val="right"/>
                    <w:rPr>
                      <w:rFonts w:ascii="Arial" w:hAnsi="Arial"/>
                      <w:b/>
                      <w:sz w:val="22"/>
                      <w:szCs w:val="22"/>
                    </w:rPr>
                  </w:pPr>
                </w:p>
              </w:tc>
              <w:tc>
                <w:tcPr>
                  <w:tcW w:w="4240" w:type="dxa"/>
                </w:tcPr>
                <w:p w:rsidR="005576C7" w:rsidRPr="00D769A9" w:rsidRDefault="005576C7" w:rsidP="005576C7">
                  <w:pPr>
                    <w:rPr>
                      <w:rFonts w:ascii="Arial" w:hAnsi="Arial"/>
                      <w:b/>
                      <w:sz w:val="22"/>
                      <w:szCs w:val="22"/>
                    </w:rPr>
                  </w:pPr>
                </w:p>
              </w:tc>
            </w:tr>
            <w:tr w:rsidR="005576C7" w:rsidRPr="00D769A9" w:rsidTr="005576C7">
              <w:trPr>
                <w:trHeight w:val="9"/>
              </w:trPr>
              <w:tc>
                <w:tcPr>
                  <w:tcW w:w="3792" w:type="dxa"/>
                </w:tcPr>
                <w:p w:rsidR="005576C7" w:rsidRPr="00D769A9" w:rsidRDefault="005576C7" w:rsidP="005576C7">
                  <w:pPr>
                    <w:rPr>
                      <w:rFonts w:ascii="Arial" w:hAnsi="Arial"/>
                      <w:b/>
                      <w:sz w:val="22"/>
                      <w:szCs w:val="22"/>
                    </w:rPr>
                  </w:pPr>
                </w:p>
              </w:tc>
              <w:tc>
                <w:tcPr>
                  <w:tcW w:w="4240" w:type="dxa"/>
                </w:tcPr>
                <w:p w:rsidR="005576C7" w:rsidRPr="00D769A9" w:rsidRDefault="005576C7" w:rsidP="005576C7">
                  <w:pPr>
                    <w:rPr>
                      <w:rFonts w:ascii="Arial" w:hAnsi="Arial"/>
                      <w:sz w:val="22"/>
                      <w:szCs w:val="22"/>
                    </w:rPr>
                  </w:pPr>
                </w:p>
              </w:tc>
            </w:tr>
            <w:tr w:rsidR="005576C7" w:rsidRPr="00D769A9" w:rsidTr="005576C7">
              <w:trPr>
                <w:trHeight w:val="5"/>
              </w:trPr>
              <w:tc>
                <w:tcPr>
                  <w:tcW w:w="3792" w:type="dxa"/>
                </w:tcPr>
                <w:p w:rsidR="005576C7" w:rsidRPr="000D04C3" w:rsidRDefault="005576C7" w:rsidP="005576C7">
                  <w:pPr>
                    <w:rPr>
                      <w:rFonts w:ascii="Arial" w:hAnsi="Arial"/>
                      <w:b/>
                      <w:sz w:val="22"/>
                      <w:szCs w:val="22"/>
                      <w:lang w:val="es-MX"/>
                    </w:rPr>
                  </w:pPr>
                </w:p>
              </w:tc>
              <w:tc>
                <w:tcPr>
                  <w:tcW w:w="4240" w:type="dxa"/>
                </w:tcPr>
                <w:p w:rsidR="005576C7" w:rsidRPr="00D769A9" w:rsidRDefault="005576C7" w:rsidP="005576C7">
                  <w:pPr>
                    <w:pStyle w:val="Ttulo5"/>
                    <w:rPr>
                      <w:rFonts w:ascii="Arial" w:hAnsi="Arial"/>
                      <w:b/>
                      <w:sz w:val="22"/>
                      <w:szCs w:val="22"/>
                    </w:rPr>
                  </w:pPr>
                </w:p>
              </w:tc>
            </w:tr>
            <w:tr w:rsidR="005576C7" w:rsidRPr="00D769A9" w:rsidTr="005576C7">
              <w:trPr>
                <w:trHeight w:val="5"/>
              </w:trPr>
              <w:tc>
                <w:tcPr>
                  <w:tcW w:w="3792" w:type="dxa"/>
                </w:tcPr>
                <w:p w:rsidR="005576C7" w:rsidRPr="00D769A9" w:rsidRDefault="005576C7" w:rsidP="005576C7">
                  <w:pPr>
                    <w:rPr>
                      <w:rFonts w:ascii="Arial" w:hAnsi="Arial"/>
                      <w:sz w:val="22"/>
                      <w:szCs w:val="22"/>
                    </w:rPr>
                  </w:pPr>
                </w:p>
              </w:tc>
              <w:tc>
                <w:tcPr>
                  <w:tcW w:w="4240" w:type="dxa"/>
                </w:tcPr>
                <w:p w:rsidR="005576C7" w:rsidRPr="00D769A9" w:rsidRDefault="005576C7" w:rsidP="005576C7">
                  <w:pPr>
                    <w:rPr>
                      <w:rFonts w:ascii="Arial" w:hAnsi="Arial"/>
                      <w:sz w:val="22"/>
                      <w:szCs w:val="22"/>
                    </w:rPr>
                  </w:pPr>
                </w:p>
              </w:tc>
            </w:tr>
            <w:tr w:rsidR="005576C7" w:rsidRPr="00D769A9" w:rsidTr="005576C7">
              <w:trPr>
                <w:trHeight w:val="14"/>
              </w:trPr>
              <w:tc>
                <w:tcPr>
                  <w:tcW w:w="3792" w:type="dxa"/>
                </w:tcPr>
                <w:p w:rsidR="005576C7" w:rsidRPr="00BC1C6D" w:rsidRDefault="005576C7" w:rsidP="005576C7">
                  <w:pPr>
                    <w:rPr>
                      <w:rFonts w:ascii="Arial" w:hAnsi="Arial"/>
                      <w:sz w:val="22"/>
                      <w:szCs w:val="22"/>
                      <w:lang w:val="es-MX"/>
                    </w:rPr>
                  </w:pPr>
                </w:p>
              </w:tc>
              <w:tc>
                <w:tcPr>
                  <w:tcW w:w="4240" w:type="dxa"/>
                </w:tcPr>
                <w:p w:rsidR="005576C7" w:rsidRPr="001C40D8" w:rsidRDefault="005576C7" w:rsidP="005576C7">
                  <w:pPr>
                    <w:tabs>
                      <w:tab w:val="left" w:pos="3616"/>
                      <w:tab w:val="left" w:pos="4193"/>
                    </w:tabs>
                    <w:rPr>
                      <w:rFonts w:ascii="Arial" w:hAnsi="Arial"/>
                      <w:b/>
                      <w:sz w:val="22"/>
                      <w:szCs w:val="22"/>
                    </w:rPr>
                  </w:pPr>
                </w:p>
              </w:tc>
            </w:tr>
          </w:tbl>
          <w:p w:rsidR="005576C7" w:rsidRPr="007772EF" w:rsidRDefault="005576C7" w:rsidP="005576C7">
            <w:pPr>
              <w:pStyle w:val="Textoindependiente"/>
              <w:jc w:val="left"/>
              <w:rPr>
                <w:rFonts w:ascii="Arial" w:hAnsi="Arial" w:cs="Arial"/>
                <w:sz w:val="22"/>
                <w:szCs w:val="22"/>
                <w:lang w:val="es-MX"/>
              </w:rPr>
            </w:pPr>
            <w:r>
              <w:rPr>
                <w:rFonts w:ascii="Arial" w:hAnsi="Arial" w:cs="Arial"/>
                <w:bCs/>
                <w:i/>
                <w:sz w:val="22"/>
                <w:szCs w:val="22"/>
                <w:lang w:val="es-MX"/>
              </w:rPr>
              <w:t xml:space="preserve">  </w:t>
            </w:r>
          </w:p>
        </w:tc>
      </w:tr>
    </w:tbl>
    <w:p w:rsidR="004F4B62" w:rsidRDefault="005576C7" w:rsidP="008B4833">
      <w:pPr>
        <w:tabs>
          <w:tab w:val="left" w:pos="1985"/>
          <w:tab w:val="left" w:pos="2835"/>
        </w:tabs>
        <w:ind w:left="284" w:right="171"/>
        <w:jc w:val="both"/>
        <w:rPr>
          <w:rFonts w:ascii="Arial" w:hAnsi="Arial" w:cs="Arial"/>
          <w:sz w:val="22"/>
          <w:szCs w:val="22"/>
        </w:rPr>
      </w:pPr>
      <w:r>
        <w:rPr>
          <w:rFonts w:ascii="Arial" w:hAnsi="Arial" w:cs="Arial"/>
          <w:sz w:val="22"/>
          <w:szCs w:val="22"/>
        </w:rPr>
        <w:t xml:space="preserve"> </w:t>
      </w:r>
    </w:p>
    <w:sectPr w:rsidR="004F4B62" w:rsidSect="00922D45">
      <w:footerReference w:type="even" r:id="rId15"/>
      <w:footerReference w:type="default" r:id="rId16"/>
      <w:pgSz w:w="12240" w:h="15840" w:code="1"/>
      <w:pgMar w:top="851" w:right="1183" w:bottom="851" w:left="851" w:header="0" w:footer="17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CA8" w:rsidRDefault="00D16CA8">
      <w:r>
        <w:separator/>
      </w:r>
    </w:p>
  </w:endnote>
  <w:endnote w:type="continuationSeparator" w:id="0">
    <w:p w:rsidR="00D16CA8" w:rsidRDefault="00D1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6C7" w:rsidRDefault="005576C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576C7" w:rsidRDefault="005576C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6C7" w:rsidRPr="00F66927" w:rsidRDefault="005576C7">
    <w:pPr>
      <w:pStyle w:val="Piedepgina"/>
      <w:ind w:right="360"/>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CA8" w:rsidRDefault="00D16CA8">
      <w:r>
        <w:separator/>
      </w:r>
    </w:p>
  </w:footnote>
  <w:footnote w:type="continuationSeparator" w:id="0">
    <w:p w:rsidR="00D16CA8" w:rsidRDefault="00D16C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1E2"/>
    <w:multiLevelType w:val="hybridMultilevel"/>
    <w:tmpl w:val="3D28767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43B6FBC"/>
    <w:multiLevelType w:val="hybridMultilevel"/>
    <w:tmpl w:val="81BCB06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DB50968"/>
    <w:multiLevelType w:val="hybridMultilevel"/>
    <w:tmpl w:val="38D0063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0E9F1893"/>
    <w:multiLevelType w:val="hybridMultilevel"/>
    <w:tmpl w:val="D3CCF534"/>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4">
    <w:nsid w:val="0EB155B1"/>
    <w:multiLevelType w:val="hybridMultilevel"/>
    <w:tmpl w:val="7FF455E2"/>
    <w:lvl w:ilvl="0" w:tplc="1234CCD4">
      <w:start w:val="1"/>
      <w:numFmt w:val="bullet"/>
      <w:lvlText w:val=""/>
      <w:lvlJc w:val="left"/>
      <w:pPr>
        <w:tabs>
          <w:tab w:val="num" w:pos="720"/>
        </w:tabs>
        <w:ind w:left="720" w:hanging="360"/>
      </w:pPr>
      <w:rPr>
        <w:rFonts w:ascii="Wingdings" w:hAnsi="Wingdings" w:hint="default"/>
      </w:rPr>
    </w:lvl>
    <w:lvl w:ilvl="1" w:tplc="89340F8E" w:tentative="1">
      <w:start w:val="1"/>
      <w:numFmt w:val="bullet"/>
      <w:lvlText w:val=""/>
      <w:lvlJc w:val="left"/>
      <w:pPr>
        <w:tabs>
          <w:tab w:val="num" w:pos="1440"/>
        </w:tabs>
        <w:ind w:left="1440" w:hanging="360"/>
      </w:pPr>
      <w:rPr>
        <w:rFonts w:ascii="Wingdings" w:hAnsi="Wingdings" w:hint="default"/>
      </w:rPr>
    </w:lvl>
    <w:lvl w:ilvl="2" w:tplc="03BE065C" w:tentative="1">
      <w:start w:val="1"/>
      <w:numFmt w:val="bullet"/>
      <w:lvlText w:val=""/>
      <w:lvlJc w:val="left"/>
      <w:pPr>
        <w:tabs>
          <w:tab w:val="num" w:pos="2160"/>
        </w:tabs>
        <w:ind w:left="2160" w:hanging="360"/>
      </w:pPr>
      <w:rPr>
        <w:rFonts w:ascii="Wingdings" w:hAnsi="Wingdings" w:hint="default"/>
      </w:rPr>
    </w:lvl>
    <w:lvl w:ilvl="3" w:tplc="3E0A60C6" w:tentative="1">
      <w:start w:val="1"/>
      <w:numFmt w:val="bullet"/>
      <w:lvlText w:val=""/>
      <w:lvlJc w:val="left"/>
      <w:pPr>
        <w:tabs>
          <w:tab w:val="num" w:pos="2880"/>
        </w:tabs>
        <w:ind w:left="2880" w:hanging="360"/>
      </w:pPr>
      <w:rPr>
        <w:rFonts w:ascii="Wingdings" w:hAnsi="Wingdings" w:hint="default"/>
      </w:rPr>
    </w:lvl>
    <w:lvl w:ilvl="4" w:tplc="F13C1B3A" w:tentative="1">
      <w:start w:val="1"/>
      <w:numFmt w:val="bullet"/>
      <w:lvlText w:val=""/>
      <w:lvlJc w:val="left"/>
      <w:pPr>
        <w:tabs>
          <w:tab w:val="num" w:pos="3600"/>
        </w:tabs>
        <w:ind w:left="3600" w:hanging="360"/>
      </w:pPr>
      <w:rPr>
        <w:rFonts w:ascii="Wingdings" w:hAnsi="Wingdings" w:hint="default"/>
      </w:rPr>
    </w:lvl>
    <w:lvl w:ilvl="5" w:tplc="C8BEC93C" w:tentative="1">
      <w:start w:val="1"/>
      <w:numFmt w:val="bullet"/>
      <w:lvlText w:val=""/>
      <w:lvlJc w:val="left"/>
      <w:pPr>
        <w:tabs>
          <w:tab w:val="num" w:pos="4320"/>
        </w:tabs>
        <w:ind w:left="4320" w:hanging="360"/>
      </w:pPr>
      <w:rPr>
        <w:rFonts w:ascii="Wingdings" w:hAnsi="Wingdings" w:hint="default"/>
      </w:rPr>
    </w:lvl>
    <w:lvl w:ilvl="6" w:tplc="8DAA4468" w:tentative="1">
      <w:start w:val="1"/>
      <w:numFmt w:val="bullet"/>
      <w:lvlText w:val=""/>
      <w:lvlJc w:val="left"/>
      <w:pPr>
        <w:tabs>
          <w:tab w:val="num" w:pos="5040"/>
        </w:tabs>
        <w:ind w:left="5040" w:hanging="360"/>
      </w:pPr>
      <w:rPr>
        <w:rFonts w:ascii="Wingdings" w:hAnsi="Wingdings" w:hint="default"/>
      </w:rPr>
    </w:lvl>
    <w:lvl w:ilvl="7" w:tplc="CCEAEC90" w:tentative="1">
      <w:start w:val="1"/>
      <w:numFmt w:val="bullet"/>
      <w:lvlText w:val=""/>
      <w:lvlJc w:val="left"/>
      <w:pPr>
        <w:tabs>
          <w:tab w:val="num" w:pos="5760"/>
        </w:tabs>
        <w:ind w:left="5760" w:hanging="360"/>
      </w:pPr>
      <w:rPr>
        <w:rFonts w:ascii="Wingdings" w:hAnsi="Wingdings" w:hint="default"/>
      </w:rPr>
    </w:lvl>
    <w:lvl w:ilvl="8" w:tplc="F62CB71A" w:tentative="1">
      <w:start w:val="1"/>
      <w:numFmt w:val="bullet"/>
      <w:lvlText w:val=""/>
      <w:lvlJc w:val="left"/>
      <w:pPr>
        <w:tabs>
          <w:tab w:val="num" w:pos="6480"/>
        </w:tabs>
        <w:ind w:left="6480" w:hanging="360"/>
      </w:pPr>
      <w:rPr>
        <w:rFonts w:ascii="Wingdings" w:hAnsi="Wingdings" w:hint="default"/>
      </w:rPr>
    </w:lvl>
  </w:abstractNum>
  <w:abstractNum w:abstractNumId="5">
    <w:nsid w:val="12E622C1"/>
    <w:multiLevelType w:val="hybridMultilevel"/>
    <w:tmpl w:val="F356BA00"/>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6752D06"/>
    <w:multiLevelType w:val="hybridMultilevel"/>
    <w:tmpl w:val="FBB010DC"/>
    <w:lvl w:ilvl="0" w:tplc="0838C396">
      <w:start w:val="1"/>
      <w:numFmt w:val="bullet"/>
      <w:lvlText w:val=""/>
      <w:lvlJc w:val="left"/>
      <w:pPr>
        <w:tabs>
          <w:tab w:val="num" w:pos="720"/>
        </w:tabs>
        <w:ind w:left="720" w:hanging="360"/>
      </w:pPr>
      <w:rPr>
        <w:rFonts w:ascii="Wingdings" w:hAnsi="Wingdings" w:hint="default"/>
      </w:rPr>
    </w:lvl>
    <w:lvl w:ilvl="1" w:tplc="F8A2E906" w:tentative="1">
      <w:start w:val="1"/>
      <w:numFmt w:val="bullet"/>
      <w:lvlText w:val=""/>
      <w:lvlJc w:val="left"/>
      <w:pPr>
        <w:tabs>
          <w:tab w:val="num" w:pos="1440"/>
        </w:tabs>
        <w:ind w:left="1440" w:hanging="360"/>
      </w:pPr>
      <w:rPr>
        <w:rFonts w:ascii="Wingdings" w:hAnsi="Wingdings" w:hint="default"/>
      </w:rPr>
    </w:lvl>
    <w:lvl w:ilvl="2" w:tplc="4B021E32" w:tentative="1">
      <w:start w:val="1"/>
      <w:numFmt w:val="bullet"/>
      <w:lvlText w:val=""/>
      <w:lvlJc w:val="left"/>
      <w:pPr>
        <w:tabs>
          <w:tab w:val="num" w:pos="2160"/>
        </w:tabs>
        <w:ind w:left="2160" w:hanging="360"/>
      </w:pPr>
      <w:rPr>
        <w:rFonts w:ascii="Wingdings" w:hAnsi="Wingdings" w:hint="default"/>
      </w:rPr>
    </w:lvl>
    <w:lvl w:ilvl="3" w:tplc="AAAAE8DC" w:tentative="1">
      <w:start w:val="1"/>
      <w:numFmt w:val="bullet"/>
      <w:lvlText w:val=""/>
      <w:lvlJc w:val="left"/>
      <w:pPr>
        <w:tabs>
          <w:tab w:val="num" w:pos="2880"/>
        </w:tabs>
        <w:ind w:left="2880" w:hanging="360"/>
      </w:pPr>
      <w:rPr>
        <w:rFonts w:ascii="Wingdings" w:hAnsi="Wingdings" w:hint="default"/>
      </w:rPr>
    </w:lvl>
    <w:lvl w:ilvl="4" w:tplc="E500C76E" w:tentative="1">
      <w:start w:val="1"/>
      <w:numFmt w:val="bullet"/>
      <w:lvlText w:val=""/>
      <w:lvlJc w:val="left"/>
      <w:pPr>
        <w:tabs>
          <w:tab w:val="num" w:pos="3600"/>
        </w:tabs>
        <w:ind w:left="3600" w:hanging="360"/>
      </w:pPr>
      <w:rPr>
        <w:rFonts w:ascii="Wingdings" w:hAnsi="Wingdings" w:hint="default"/>
      </w:rPr>
    </w:lvl>
    <w:lvl w:ilvl="5" w:tplc="3B00EDCA" w:tentative="1">
      <w:start w:val="1"/>
      <w:numFmt w:val="bullet"/>
      <w:lvlText w:val=""/>
      <w:lvlJc w:val="left"/>
      <w:pPr>
        <w:tabs>
          <w:tab w:val="num" w:pos="4320"/>
        </w:tabs>
        <w:ind w:left="4320" w:hanging="360"/>
      </w:pPr>
      <w:rPr>
        <w:rFonts w:ascii="Wingdings" w:hAnsi="Wingdings" w:hint="default"/>
      </w:rPr>
    </w:lvl>
    <w:lvl w:ilvl="6" w:tplc="E4041990" w:tentative="1">
      <w:start w:val="1"/>
      <w:numFmt w:val="bullet"/>
      <w:lvlText w:val=""/>
      <w:lvlJc w:val="left"/>
      <w:pPr>
        <w:tabs>
          <w:tab w:val="num" w:pos="5040"/>
        </w:tabs>
        <w:ind w:left="5040" w:hanging="360"/>
      </w:pPr>
      <w:rPr>
        <w:rFonts w:ascii="Wingdings" w:hAnsi="Wingdings" w:hint="default"/>
      </w:rPr>
    </w:lvl>
    <w:lvl w:ilvl="7" w:tplc="1ECAB05C" w:tentative="1">
      <w:start w:val="1"/>
      <w:numFmt w:val="bullet"/>
      <w:lvlText w:val=""/>
      <w:lvlJc w:val="left"/>
      <w:pPr>
        <w:tabs>
          <w:tab w:val="num" w:pos="5760"/>
        </w:tabs>
        <w:ind w:left="5760" w:hanging="360"/>
      </w:pPr>
      <w:rPr>
        <w:rFonts w:ascii="Wingdings" w:hAnsi="Wingdings" w:hint="default"/>
      </w:rPr>
    </w:lvl>
    <w:lvl w:ilvl="8" w:tplc="412E17E0" w:tentative="1">
      <w:start w:val="1"/>
      <w:numFmt w:val="bullet"/>
      <w:lvlText w:val=""/>
      <w:lvlJc w:val="left"/>
      <w:pPr>
        <w:tabs>
          <w:tab w:val="num" w:pos="6480"/>
        </w:tabs>
        <w:ind w:left="6480" w:hanging="360"/>
      </w:pPr>
      <w:rPr>
        <w:rFonts w:ascii="Wingdings" w:hAnsi="Wingdings" w:hint="default"/>
      </w:rPr>
    </w:lvl>
  </w:abstractNum>
  <w:abstractNum w:abstractNumId="7">
    <w:nsid w:val="19A75ABB"/>
    <w:multiLevelType w:val="hybridMultilevel"/>
    <w:tmpl w:val="E0E2011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1AD931A7"/>
    <w:multiLevelType w:val="hybridMultilevel"/>
    <w:tmpl w:val="3A68045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21377D63"/>
    <w:multiLevelType w:val="hybridMultilevel"/>
    <w:tmpl w:val="ECE0E99A"/>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10">
    <w:nsid w:val="21A02A02"/>
    <w:multiLevelType w:val="hybridMultilevel"/>
    <w:tmpl w:val="B11AB244"/>
    <w:lvl w:ilvl="0" w:tplc="7196DFA4">
      <w:start w:val="1"/>
      <w:numFmt w:val="bullet"/>
      <w:lvlText w:val=""/>
      <w:lvlJc w:val="left"/>
      <w:pPr>
        <w:tabs>
          <w:tab w:val="num" w:pos="720"/>
        </w:tabs>
        <w:ind w:left="720" w:hanging="360"/>
      </w:pPr>
      <w:rPr>
        <w:rFonts w:ascii="Wingdings" w:hAnsi="Wingdings" w:hint="default"/>
      </w:rPr>
    </w:lvl>
    <w:lvl w:ilvl="1" w:tplc="33A0E9CE" w:tentative="1">
      <w:start w:val="1"/>
      <w:numFmt w:val="bullet"/>
      <w:lvlText w:val=""/>
      <w:lvlJc w:val="left"/>
      <w:pPr>
        <w:tabs>
          <w:tab w:val="num" w:pos="1440"/>
        </w:tabs>
        <w:ind w:left="1440" w:hanging="360"/>
      </w:pPr>
      <w:rPr>
        <w:rFonts w:ascii="Wingdings" w:hAnsi="Wingdings" w:hint="default"/>
      </w:rPr>
    </w:lvl>
    <w:lvl w:ilvl="2" w:tplc="4C70F8A6" w:tentative="1">
      <w:start w:val="1"/>
      <w:numFmt w:val="bullet"/>
      <w:lvlText w:val=""/>
      <w:lvlJc w:val="left"/>
      <w:pPr>
        <w:tabs>
          <w:tab w:val="num" w:pos="2160"/>
        </w:tabs>
        <w:ind w:left="2160" w:hanging="360"/>
      </w:pPr>
      <w:rPr>
        <w:rFonts w:ascii="Wingdings" w:hAnsi="Wingdings" w:hint="default"/>
      </w:rPr>
    </w:lvl>
    <w:lvl w:ilvl="3" w:tplc="8F3C7982" w:tentative="1">
      <w:start w:val="1"/>
      <w:numFmt w:val="bullet"/>
      <w:lvlText w:val=""/>
      <w:lvlJc w:val="left"/>
      <w:pPr>
        <w:tabs>
          <w:tab w:val="num" w:pos="2880"/>
        </w:tabs>
        <w:ind w:left="2880" w:hanging="360"/>
      </w:pPr>
      <w:rPr>
        <w:rFonts w:ascii="Wingdings" w:hAnsi="Wingdings" w:hint="default"/>
      </w:rPr>
    </w:lvl>
    <w:lvl w:ilvl="4" w:tplc="FE0CB8DA" w:tentative="1">
      <w:start w:val="1"/>
      <w:numFmt w:val="bullet"/>
      <w:lvlText w:val=""/>
      <w:lvlJc w:val="left"/>
      <w:pPr>
        <w:tabs>
          <w:tab w:val="num" w:pos="3600"/>
        </w:tabs>
        <w:ind w:left="3600" w:hanging="360"/>
      </w:pPr>
      <w:rPr>
        <w:rFonts w:ascii="Wingdings" w:hAnsi="Wingdings" w:hint="default"/>
      </w:rPr>
    </w:lvl>
    <w:lvl w:ilvl="5" w:tplc="F19C914C" w:tentative="1">
      <w:start w:val="1"/>
      <w:numFmt w:val="bullet"/>
      <w:lvlText w:val=""/>
      <w:lvlJc w:val="left"/>
      <w:pPr>
        <w:tabs>
          <w:tab w:val="num" w:pos="4320"/>
        </w:tabs>
        <w:ind w:left="4320" w:hanging="360"/>
      </w:pPr>
      <w:rPr>
        <w:rFonts w:ascii="Wingdings" w:hAnsi="Wingdings" w:hint="default"/>
      </w:rPr>
    </w:lvl>
    <w:lvl w:ilvl="6" w:tplc="8DA8CF08" w:tentative="1">
      <w:start w:val="1"/>
      <w:numFmt w:val="bullet"/>
      <w:lvlText w:val=""/>
      <w:lvlJc w:val="left"/>
      <w:pPr>
        <w:tabs>
          <w:tab w:val="num" w:pos="5040"/>
        </w:tabs>
        <w:ind w:left="5040" w:hanging="360"/>
      </w:pPr>
      <w:rPr>
        <w:rFonts w:ascii="Wingdings" w:hAnsi="Wingdings" w:hint="default"/>
      </w:rPr>
    </w:lvl>
    <w:lvl w:ilvl="7" w:tplc="F864D486" w:tentative="1">
      <w:start w:val="1"/>
      <w:numFmt w:val="bullet"/>
      <w:lvlText w:val=""/>
      <w:lvlJc w:val="left"/>
      <w:pPr>
        <w:tabs>
          <w:tab w:val="num" w:pos="5760"/>
        </w:tabs>
        <w:ind w:left="5760" w:hanging="360"/>
      </w:pPr>
      <w:rPr>
        <w:rFonts w:ascii="Wingdings" w:hAnsi="Wingdings" w:hint="default"/>
      </w:rPr>
    </w:lvl>
    <w:lvl w:ilvl="8" w:tplc="90E2C882" w:tentative="1">
      <w:start w:val="1"/>
      <w:numFmt w:val="bullet"/>
      <w:lvlText w:val=""/>
      <w:lvlJc w:val="left"/>
      <w:pPr>
        <w:tabs>
          <w:tab w:val="num" w:pos="6480"/>
        </w:tabs>
        <w:ind w:left="6480" w:hanging="360"/>
      </w:pPr>
      <w:rPr>
        <w:rFonts w:ascii="Wingdings" w:hAnsi="Wingdings" w:hint="default"/>
      </w:rPr>
    </w:lvl>
  </w:abstractNum>
  <w:abstractNum w:abstractNumId="11">
    <w:nsid w:val="24004B55"/>
    <w:multiLevelType w:val="hybridMultilevel"/>
    <w:tmpl w:val="596E4B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253E6556"/>
    <w:multiLevelType w:val="hybridMultilevel"/>
    <w:tmpl w:val="D98C7DA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255E4753"/>
    <w:multiLevelType w:val="hybridMultilevel"/>
    <w:tmpl w:val="EE886E9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25BF4C07"/>
    <w:multiLevelType w:val="hybridMultilevel"/>
    <w:tmpl w:val="EDF0BEEA"/>
    <w:lvl w:ilvl="0" w:tplc="BEF0B488">
      <w:start w:val="1"/>
      <w:numFmt w:val="bullet"/>
      <w:lvlText w:val=""/>
      <w:lvlJc w:val="left"/>
      <w:pPr>
        <w:tabs>
          <w:tab w:val="num" w:pos="720"/>
        </w:tabs>
        <w:ind w:left="720" w:hanging="360"/>
      </w:pPr>
      <w:rPr>
        <w:rFonts w:ascii="Wingdings" w:hAnsi="Wingdings" w:hint="default"/>
      </w:rPr>
    </w:lvl>
    <w:lvl w:ilvl="1" w:tplc="6B064ECC" w:tentative="1">
      <w:start w:val="1"/>
      <w:numFmt w:val="bullet"/>
      <w:lvlText w:val=""/>
      <w:lvlJc w:val="left"/>
      <w:pPr>
        <w:tabs>
          <w:tab w:val="num" w:pos="1440"/>
        </w:tabs>
        <w:ind w:left="1440" w:hanging="360"/>
      </w:pPr>
      <w:rPr>
        <w:rFonts w:ascii="Wingdings" w:hAnsi="Wingdings" w:hint="default"/>
      </w:rPr>
    </w:lvl>
    <w:lvl w:ilvl="2" w:tplc="74AA05F6" w:tentative="1">
      <w:start w:val="1"/>
      <w:numFmt w:val="bullet"/>
      <w:lvlText w:val=""/>
      <w:lvlJc w:val="left"/>
      <w:pPr>
        <w:tabs>
          <w:tab w:val="num" w:pos="2160"/>
        </w:tabs>
        <w:ind w:left="2160" w:hanging="360"/>
      </w:pPr>
      <w:rPr>
        <w:rFonts w:ascii="Wingdings" w:hAnsi="Wingdings" w:hint="default"/>
      </w:rPr>
    </w:lvl>
    <w:lvl w:ilvl="3" w:tplc="14289406" w:tentative="1">
      <w:start w:val="1"/>
      <w:numFmt w:val="bullet"/>
      <w:lvlText w:val=""/>
      <w:lvlJc w:val="left"/>
      <w:pPr>
        <w:tabs>
          <w:tab w:val="num" w:pos="2880"/>
        </w:tabs>
        <w:ind w:left="2880" w:hanging="360"/>
      </w:pPr>
      <w:rPr>
        <w:rFonts w:ascii="Wingdings" w:hAnsi="Wingdings" w:hint="default"/>
      </w:rPr>
    </w:lvl>
    <w:lvl w:ilvl="4" w:tplc="41CEDBAE" w:tentative="1">
      <w:start w:val="1"/>
      <w:numFmt w:val="bullet"/>
      <w:lvlText w:val=""/>
      <w:lvlJc w:val="left"/>
      <w:pPr>
        <w:tabs>
          <w:tab w:val="num" w:pos="3600"/>
        </w:tabs>
        <w:ind w:left="3600" w:hanging="360"/>
      </w:pPr>
      <w:rPr>
        <w:rFonts w:ascii="Wingdings" w:hAnsi="Wingdings" w:hint="default"/>
      </w:rPr>
    </w:lvl>
    <w:lvl w:ilvl="5" w:tplc="65725830" w:tentative="1">
      <w:start w:val="1"/>
      <w:numFmt w:val="bullet"/>
      <w:lvlText w:val=""/>
      <w:lvlJc w:val="left"/>
      <w:pPr>
        <w:tabs>
          <w:tab w:val="num" w:pos="4320"/>
        </w:tabs>
        <w:ind w:left="4320" w:hanging="360"/>
      </w:pPr>
      <w:rPr>
        <w:rFonts w:ascii="Wingdings" w:hAnsi="Wingdings" w:hint="default"/>
      </w:rPr>
    </w:lvl>
    <w:lvl w:ilvl="6" w:tplc="9E768D94" w:tentative="1">
      <w:start w:val="1"/>
      <w:numFmt w:val="bullet"/>
      <w:lvlText w:val=""/>
      <w:lvlJc w:val="left"/>
      <w:pPr>
        <w:tabs>
          <w:tab w:val="num" w:pos="5040"/>
        </w:tabs>
        <w:ind w:left="5040" w:hanging="360"/>
      </w:pPr>
      <w:rPr>
        <w:rFonts w:ascii="Wingdings" w:hAnsi="Wingdings" w:hint="default"/>
      </w:rPr>
    </w:lvl>
    <w:lvl w:ilvl="7" w:tplc="EF3094AC" w:tentative="1">
      <w:start w:val="1"/>
      <w:numFmt w:val="bullet"/>
      <w:lvlText w:val=""/>
      <w:lvlJc w:val="left"/>
      <w:pPr>
        <w:tabs>
          <w:tab w:val="num" w:pos="5760"/>
        </w:tabs>
        <w:ind w:left="5760" w:hanging="360"/>
      </w:pPr>
      <w:rPr>
        <w:rFonts w:ascii="Wingdings" w:hAnsi="Wingdings" w:hint="default"/>
      </w:rPr>
    </w:lvl>
    <w:lvl w:ilvl="8" w:tplc="F242858C" w:tentative="1">
      <w:start w:val="1"/>
      <w:numFmt w:val="bullet"/>
      <w:lvlText w:val=""/>
      <w:lvlJc w:val="left"/>
      <w:pPr>
        <w:tabs>
          <w:tab w:val="num" w:pos="6480"/>
        </w:tabs>
        <w:ind w:left="6480" w:hanging="360"/>
      </w:pPr>
      <w:rPr>
        <w:rFonts w:ascii="Wingdings" w:hAnsi="Wingdings" w:hint="default"/>
      </w:rPr>
    </w:lvl>
  </w:abstractNum>
  <w:abstractNum w:abstractNumId="15">
    <w:nsid w:val="287E2ABB"/>
    <w:multiLevelType w:val="hybridMultilevel"/>
    <w:tmpl w:val="269ED83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2E390270"/>
    <w:multiLevelType w:val="hybridMultilevel"/>
    <w:tmpl w:val="6322654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2FED4921"/>
    <w:multiLevelType w:val="hybridMultilevel"/>
    <w:tmpl w:val="5E30BF6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34902DC5"/>
    <w:multiLevelType w:val="hybridMultilevel"/>
    <w:tmpl w:val="3DF8E580"/>
    <w:lvl w:ilvl="0" w:tplc="F892A258">
      <w:start w:val="1"/>
      <w:numFmt w:val="decimal"/>
      <w:lvlText w:val="%1."/>
      <w:lvlJc w:val="left"/>
      <w:pPr>
        <w:tabs>
          <w:tab w:val="num" w:pos="720"/>
        </w:tabs>
        <w:ind w:left="720" w:hanging="360"/>
      </w:pPr>
    </w:lvl>
    <w:lvl w:ilvl="1" w:tplc="B2305FB6">
      <w:start w:val="1"/>
      <w:numFmt w:val="decimal"/>
      <w:lvlText w:val="%2."/>
      <w:lvlJc w:val="left"/>
      <w:pPr>
        <w:tabs>
          <w:tab w:val="num" w:pos="1440"/>
        </w:tabs>
        <w:ind w:left="1440" w:hanging="360"/>
      </w:pPr>
    </w:lvl>
    <w:lvl w:ilvl="2" w:tplc="5E66E192" w:tentative="1">
      <w:start w:val="1"/>
      <w:numFmt w:val="decimal"/>
      <w:lvlText w:val="%3."/>
      <w:lvlJc w:val="left"/>
      <w:pPr>
        <w:tabs>
          <w:tab w:val="num" w:pos="2160"/>
        </w:tabs>
        <w:ind w:left="2160" w:hanging="360"/>
      </w:pPr>
    </w:lvl>
    <w:lvl w:ilvl="3" w:tplc="306AC53C" w:tentative="1">
      <w:start w:val="1"/>
      <w:numFmt w:val="decimal"/>
      <w:lvlText w:val="%4."/>
      <w:lvlJc w:val="left"/>
      <w:pPr>
        <w:tabs>
          <w:tab w:val="num" w:pos="2880"/>
        </w:tabs>
        <w:ind w:left="2880" w:hanging="360"/>
      </w:pPr>
    </w:lvl>
    <w:lvl w:ilvl="4" w:tplc="130CF384" w:tentative="1">
      <w:start w:val="1"/>
      <w:numFmt w:val="decimal"/>
      <w:lvlText w:val="%5."/>
      <w:lvlJc w:val="left"/>
      <w:pPr>
        <w:tabs>
          <w:tab w:val="num" w:pos="3600"/>
        </w:tabs>
        <w:ind w:left="3600" w:hanging="360"/>
      </w:pPr>
    </w:lvl>
    <w:lvl w:ilvl="5" w:tplc="D54ECE98" w:tentative="1">
      <w:start w:val="1"/>
      <w:numFmt w:val="decimal"/>
      <w:lvlText w:val="%6."/>
      <w:lvlJc w:val="left"/>
      <w:pPr>
        <w:tabs>
          <w:tab w:val="num" w:pos="4320"/>
        </w:tabs>
        <w:ind w:left="4320" w:hanging="360"/>
      </w:pPr>
    </w:lvl>
    <w:lvl w:ilvl="6" w:tplc="2D125E66" w:tentative="1">
      <w:start w:val="1"/>
      <w:numFmt w:val="decimal"/>
      <w:lvlText w:val="%7."/>
      <w:lvlJc w:val="left"/>
      <w:pPr>
        <w:tabs>
          <w:tab w:val="num" w:pos="5040"/>
        </w:tabs>
        <w:ind w:left="5040" w:hanging="360"/>
      </w:pPr>
    </w:lvl>
    <w:lvl w:ilvl="7" w:tplc="E6E0A1DC" w:tentative="1">
      <w:start w:val="1"/>
      <w:numFmt w:val="decimal"/>
      <w:lvlText w:val="%8."/>
      <w:lvlJc w:val="left"/>
      <w:pPr>
        <w:tabs>
          <w:tab w:val="num" w:pos="5760"/>
        </w:tabs>
        <w:ind w:left="5760" w:hanging="360"/>
      </w:pPr>
    </w:lvl>
    <w:lvl w:ilvl="8" w:tplc="E07C930A" w:tentative="1">
      <w:start w:val="1"/>
      <w:numFmt w:val="decimal"/>
      <w:lvlText w:val="%9."/>
      <w:lvlJc w:val="left"/>
      <w:pPr>
        <w:tabs>
          <w:tab w:val="num" w:pos="6480"/>
        </w:tabs>
        <w:ind w:left="6480" w:hanging="360"/>
      </w:pPr>
    </w:lvl>
  </w:abstractNum>
  <w:abstractNum w:abstractNumId="19">
    <w:nsid w:val="39D02F7E"/>
    <w:multiLevelType w:val="hybridMultilevel"/>
    <w:tmpl w:val="682A9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A1F7D4A"/>
    <w:multiLevelType w:val="hybridMultilevel"/>
    <w:tmpl w:val="8902A53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nsid w:val="41AD54C2"/>
    <w:multiLevelType w:val="hybridMultilevel"/>
    <w:tmpl w:val="D3EA7888"/>
    <w:lvl w:ilvl="0" w:tplc="57722BE6">
      <w:start w:val="1"/>
      <w:numFmt w:val="bullet"/>
      <w:lvlText w:val=""/>
      <w:lvlJc w:val="left"/>
      <w:pPr>
        <w:tabs>
          <w:tab w:val="num" w:pos="720"/>
        </w:tabs>
        <w:ind w:left="720" w:hanging="360"/>
      </w:pPr>
      <w:rPr>
        <w:rFonts w:ascii="Wingdings" w:hAnsi="Wingdings" w:hint="default"/>
      </w:rPr>
    </w:lvl>
    <w:lvl w:ilvl="1" w:tplc="60E81174" w:tentative="1">
      <w:start w:val="1"/>
      <w:numFmt w:val="bullet"/>
      <w:lvlText w:val=""/>
      <w:lvlJc w:val="left"/>
      <w:pPr>
        <w:tabs>
          <w:tab w:val="num" w:pos="1440"/>
        </w:tabs>
        <w:ind w:left="1440" w:hanging="360"/>
      </w:pPr>
      <w:rPr>
        <w:rFonts w:ascii="Wingdings" w:hAnsi="Wingdings" w:hint="default"/>
      </w:rPr>
    </w:lvl>
    <w:lvl w:ilvl="2" w:tplc="060089B2" w:tentative="1">
      <w:start w:val="1"/>
      <w:numFmt w:val="bullet"/>
      <w:lvlText w:val=""/>
      <w:lvlJc w:val="left"/>
      <w:pPr>
        <w:tabs>
          <w:tab w:val="num" w:pos="2160"/>
        </w:tabs>
        <w:ind w:left="2160" w:hanging="360"/>
      </w:pPr>
      <w:rPr>
        <w:rFonts w:ascii="Wingdings" w:hAnsi="Wingdings" w:hint="default"/>
      </w:rPr>
    </w:lvl>
    <w:lvl w:ilvl="3" w:tplc="F3DCC48A" w:tentative="1">
      <w:start w:val="1"/>
      <w:numFmt w:val="bullet"/>
      <w:lvlText w:val=""/>
      <w:lvlJc w:val="left"/>
      <w:pPr>
        <w:tabs>
          <w:tab w:val="num" w:pos="2880"/>
        </w:tabs>
        <w:ind w:left="2880" w:hanging="360"/>
      </w:pPr>
      <w:rPr>
        <w:rFonts w:ascii="Wingdings" w:hAnsi="Wingdings" w:hint="default"/>
      </w:rPr>
    </w:lvl>
    <w:lvl w:ilvl="4" w:tplc="88F80CFE" w:tentative="1">
      <w:start w:val="1"/>
      <w:numFmt w:val="bullet"/>
      <w:lvlText w:val=""/>
      <w:lvlJc w:val="left"/>
      <w:pPr>
        <w:tabs>
          <w:tab w:val="num" w:pos="3600"/>
        </w:tabs>
        <w:ind w:left="3600" w:hanging="360"/>
      </w:pPr>
      <w:rPr>
        <w:rFonts w:ascii="Wingdings" w:hAnsi="Wingdings" w:hint="default"/>
      </w:rPr>
    </w:lvl>
    <w:lvl w:ilvl="5" w:tplc="C51C39D8" w:tentative="1">
      <w:start w:val="1"/>
      <w:numFmt w:val="bullet"/>
      <w:lvlText w:val=""/>
      <w:lvlJc w:val="left"/>
      <w:pPr>
        <w:tabs>
          <w:tab w:val="num" w:pos="4320"/>
        </w:tabs>
        <w:ind w:left="4320" w:hanging="360"/>
      </w:pPr>
      <w:rPr>
        <w:rFonts w:ascii="Wingdings" w:hAnsi="Wingdings" w:hint="default"/>
      </w:rPr>
    </w:lvl>
    <w:lvl w:ilvl="6" w:tplc="7A4AEECE" w:tentative="1">
      <w:start w:val="1"/>
      <w:numFmt w:val="bullet"/>
      <w:lvlText w:val=""/>
      <w:lvlJc w:val="left"/>
      <w:pPr>
        <w:tabs>
          <w:tab w:val="num" w:pos="5040"/>
        </w:tabs>
        <w:ind w:left="5040" w:hanging="360"/>
      </w:pPr>
      <w:rPr>
        <w:rFonts w:ascii="Wingdings" w:hAnsi="Wingdings" w:hint="default"/>
      </w:rPr>
    </w:lvl>
    <w:lvl w:ilvl="7" w:tplc="FECEB22C" w:tentative="1">
      <w:start w:val="1"/>
      <w:numFmt w:val="bullet"/>
      <w:lvlText w:val=""/>
      <w:lvlJc w:val="left"/>
      <w:pPr>
        <w:tabs>
          <w:tab w:val="num" w:pos="5760"/>
        </w:tabs>
        <w:ind w:left="5760" w:hanging="360"/>
      </w:pPr>
      <w:rPr>
        <w:rFonts w:ascii="Wingdings" w:hAnsi="Wingdings" w:hint="default"/>
      </w:rPr>
    </w:lvl>
    <w:lvl w:ilvl="8" w:tplc="D1648A18" w:tentative="1">
      <w:start w:val="1"/>
      <w:numFmt w:val="bullet"/>
      <w:lvlText w:val=""/>
      <w:lvlJc w:val="left"/>
      <w:pPr>
        <w:tabs>
          <w:tab w:val="num" w:pos="6480"/>
        </w:tabs>
        <w:ind w:left="6480" w:hanging="360"/>
      </w:pPr>
      <w:rPr>
        <w:rFonts w:ascii="Wingdings" w:hAnsi="Wingdings" w:hint="default"/>
      </w:rPr>
    </w:lvl>
  </w:abstractNum>
  <w:abstractNum w:abstractNumId="22">
    <w:nsid w:val="4A3634D8"/>
    <w:multiLevelType w:val="hybridMultilevel"/>
    <w:tmpl w:val="E326D6B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nsid w:val="4B81564F"/>
    <w:multiLevelType w:val="hybridMultilevel"/>
    <w:tmpl w:val="A4DE496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nsid w:val="4F1F296F"/>
    <w:multiLevelType w:val="hybridMultilevel"/>
    <w:tmpl w:val="92EA85FE"/>
    <w:lvl w:ilvl="0" w:tplc="E168D09E">
      <w:start w:val="1"/>
      <w:numFmt w:val="bullet"/>
      <w:lvlText w:val=""/>
      <w:lvlJc w:val="left"/>
      <w:pPr>
        <w:tabs>
          <w:tab w:val="num" w:pos="720"/>
        </w:tabs>
        <w:ind w:left="720" w:hanging="360"/>
      </w:pPr>
      <w:rPr>
        <w:rFonts w:ascii="Wingdings" w:hAnsi="Wingdings" w:hint="default"/>
      </w:rPr>
    </w:lvl>
    <w:lvl w:ilvl="1" w:tplc="DA7C59C6" w:tentative="1">
      <w:start w:val="1"/>
      <w:numFmt w:val="bullet"/>
      <w:lvlText w:val=""/>
      <w:lvlJc w:val="left"/>
      <w:pPr>
        <w:tabs>
          <w:tab w:val="num" w:pos="1440"/>
        </w:tabs>
        <w:ind w:left="1440" w:hanging="360"/>
      </w:pPr>
      <w:rPr>
        <w:rFonts w:ascii="Wingdings" w:hAnsi="Wingdings" w:hint="default"/>
      </w:rPr>
    </w:lvl>
    <w:lvl w:ilvl="2" w:tplc="8098B1AE" w:tentative="1">
      <w:start w:val="1"/>
      <w:numFmt w:val="bullet"/>
      <w:lvlText w:val=""/>
      <w:lvlJc w:val="left"/>
      <w:pPr>
        <w:tabs>
          <w:tab w:val="num" w:pos="2160"/>
        </w:tabs>
        <w:ind w:left="2160" w:hanging="360"/>
      </w:pPr>
      <w:rPr>
        <w:rFonts w:ascii="Wingdings" w:hAnsi="Wingdings" w:hint="default"/>
      </w:rPr>
    </w:lvl>
    <w:lvl w:ilvl="3" w:tplc="CD027964" w:tentative="1">
      <w:start w:val="1"/>
      <w:numFmt w:val="bullet"/>
      <w:lvlText w:val=""/>
      <w:lvlJc w:val="left"/>
      <w:pPr>
        <w:tabs>
          <w:tab w:val="num" w:pos="2880"/>
        </w:tabs>
        <w:ind w:left="2880" w:hanging="360"/>
      </w:pPr>
      <w:rPr>
        <w:rFonts w:ascii="Wingdings" w:hAnsi="Wingdings" w:hint="default"/>
      </w:rPr>
    </w:lvl>
    <w:lvl w:ilvl="4" w:tplc="7B6EB964" w:tentative="1">
      <w:start w:val="1"/>
      <w:numFmt w:val="bullet"/>
      <w:lvlText w:val=""/>
      <w:lvlJc w:val="left"/>
      <w:pPr>
        <w:tabs>
          <w:tab w:val="num" w:pos="3600"/>
        </w:tabs>
        <w:ind w:left="3600" w:hanging="360"/>
      </w:pPr>
      <w:rPr>
        <w:rFonts w:ascii="Wingdings" w:hAnsi="Wingdings" w:hint="default"/>
      </w:rPr>
    </w:lvl>
    <w:lvl w:ilvl="5" w:tplc="D884DCEA" w:tentative="1">
      <w:start w:val="1"/>
      <w:numFmt w:val="bullet"/>
      <w:lvlText w:val=""/>
      <w:lvlJc w:val="left"/>
      <w:pPr>
        <w:tabs>
          <w:tab w:val="num" w:pos="4320"/>
        </w:tabs>
        <w:ind w:left="4320" w:hanging="360"/>
      </w:pPr>
      <w:rPr>
        <w:rFonts w:ascii="Wingdings" w:hAnsi="Wingdings" w:hint="default"/>
      </w:rPr>
    </w:lvl>
    <w:lvl w:ilvl="6" w:tplc="811C6DD8" w:tentative="1">
      <w:start w:val="1"/>
      <w:numFmt w:val="bullet"/>
      <w:lvlText w:val=""/>
      <w:lvlJc w:val="left"/>
      <w:pPr>
        <w:tabs>
          <w:tab w:val="num" w:pos="5040"/>
        </w:tabs>
        <w:ind w:left="5040" w:hanging="360"/>
      </w:pPr>
      <w:rPr>
        <w:rFonts w:ascii="Wingdings" w:hAnsi="Wingdings" w:hint="default"/>
      </w:rPr>
    </w:lvl>
    <w:lvl w:ilvl="7" w:tplc="5C9C5FAC" w:tentative="1">
      <w:start w:val="1"/>
      <w:numFmt w:val="bullet"/>
      <w:lvlText w:val=""/>
      <w:lvlJc w:val="left"/>
      <w:pPr>
        <w:tabs>
          <w:tab w:val="num" w:pos="5760"/>
        </w:tabs>
        <w:ind w:left="5760" w:hanging="360"/>
      </w:pPr>
      <w:rPr>
        <w:rFonts w:ascii="Wingdings" w:hAnsi="Wingdings" w:hint="default"/>
      </w:rPr>
    </w:lvl>
    <w:lvl w:ilvl="8" w:tplc="B3C4F2E2" w:tentative="1">
      <w:start w:val="1"/>
      <w:numFmt w:val="bullet"/>
      <w:lvlText w:val=""/>
      <w:lvlJc w:val="left"/>
      <w:pPr>
        <w:tabs>
          <w:tab w:val="num" w:pos="6480"/>
        </w:tabs>
        <w:ind w:left="6480" w:hanging="360"/>
      </w:pPr>
      <w:rPr>
        <w:rFonts w:ascii="Wingdings" w:hAnsi="Wingdings" w:hint="default"/>
      </w:rPr>
    </w:lvl>
  </w:abstractNum>
  <w:abstractNum w:abstractNumId="25">
    <w:nsid w:val="57937B0B"/>
    <w:multiLevelType w:val="hybridMultilevel"/>
    <w:tmpl w:val="31DAFB6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nsid w:val="5EB20BA8"/>
    <w:multiLevelType w:val="hybridMultilevel"/>
    <w:tmpl w:val="B3463654"/>
    <w:lvl w:ilvl="0" w:tplc="BF047CC6">
      <w:start w:val="1"/>
      <w:numFmt w:val="bullet"/>
      <w:lvlText w:val=""/>
      <w:lvlJc w:val="left"/>
      <w:pPr>
        <w:tabs>
          <w:tab w:val="num" w:pos="720"/>
        </w:tabs>
        <w:ind w:left="720" w:hanging="360"/>
      </w:pPr>
      <w:rPr>
        <w:rFonts w:ascii="Wingdings" w:hAnsi="Wingdings" w:hint="default"/>
      </w:rPr>
    </w:lvl>
    <w:lvl w:ilvl="1" w:tplc="159A2F7C" w:tentative="1">
      <w:start w:val="1"/>
      <w:numFmt w:val="bullet"/>
      <w:lvlText w:val=""/>
      <w:lvlJc w:val="left"/>
      <w:pPr>
        <w:tabs>
          <w:tab w:val="num" w:pos="1440"/>
        </w:tabs>
        <w:ind w:left="1440" w:hanging="360"/>
      </w:pPr>
      <w:rPr>
        <w:rFonts w:ascii="Wingdings" w:hAnsi="Wingdings" w:hint="default"/>
      </w:rPr>
    </w:lvl>
    <w:lvl w:ilvl="2" w:tplc="36E8D39E">
      <w:start w:val="535"/>
      <w:numFmt w:val="bullet"/>
      <w:lvlText w:val=""/>
      <w:lvlJc w:val="left"/>
      <w:pPr>
        <w:tabs>
          <w:tab w:val="num" w:pos="2160"/>
        </w:tabs>
        <w:ind w:left="2160" w:hanging="360"/>
      </w:pPr>
      <w:rPr>
        <w:rFonts w:ascii="Wingdings" w:hAnsi="Wingdings" w:hint="default"/>
      </w:rPr>
    </w:lvl>
    <w:lvl w:ilvl="3" w:tplc="EA323022" w:tentative="1">
      <w:start w:val="1"/>
      <w:numFmt w:val="bullet"/>
      <w:lvlText w:val=""/>
      <w:lvlJc w:val="left"/>
      <w:pPr>
        <w:tabs>
          <w:tab w:val="num" w:pos="2880"/>
        </w:tabs>
        <w:ind w:left="2880" w:hanging="360"/>
      </w:pPr>
      <w:rPr>
        <w:rFonts w:ascii="Wingdings" w:hAnsi="Wingdings" w:hint="default"/>
      </w:rPr>
    </w:lvl>
    <w:lvl w:ilvl="4" w:tplc="03DC7502" w:tentative="1">
      <w:start w:val="1"/>
      <w:numFmt w:val="bullet"/>
      <w:lvlText w:val=""/>
      <w:lvlJc w:val="left"/>
      <w:pPr>
        <w:tabs>
          <w:tab w:val="num" w:pos="3600"/>
        </w:tabs>
        <w:ind w:left="3600" w:hanging="360"/>
      </w:pPr>
      <w:rPr>
        <w:rFonts w:ascii="Wingdings" w:hAnsi="Wingdings" w:hint="default"/>
      </w:rPr>
    </w:lvl>
    <w:lvl w:ilvl="5" w:tplc="66DEAB04" w:tentative="1">
      <w:start w:val="1"/>
      <w:numFmt w:val="bullet"/>
      <w:lvlText w:val=""/>
      <w:lvlJc w:val="left"/>
      <w:pPr>
        <w:tabs>
          <w:tab w:val="num" w:pos="4320"/>
        </w:tabs>
        <w:ind w:left="4320" w:hanging="360"/>
      </w:pPr>
      <w:rPr>
        <w:rFonts w:ascii="Wingdings" w:hAnsi="Wingdings" w:hint="default"/>
      </w:rPr>
    </w:lvl>
    <w:lvl w:ilvl="6" w:tplc="2744C17C" w:tentative="1">
      <w:start w:val="1"/>
      <w:numFmt w:val="bullet"/>
      <w:lvlText w:val=""/>
      <w:lvlJc w:val="left"/>
      <w:pPr>
        <w:tabs>
          <w:tab w:val="num" w:pos="5040"/>
        </w:tabs>
        <w:ind w:left="5040" w:hanging="360"/>
      </w:pPr>
      <w:rPr>
        <w:rFonts w:ascii="Wingdings" w:hAnsi="Wingdings" w:hint="default"/>
      </w:rPr>
    </w:lvl>
    <w:lvl w:ilvl="7" w:tplc="67E42B0A" w:tentative="1">
      <w:start w:val="1"/>
      <w:numFmt w:val="bullet"/>
      <w:lvlText w:val=""/>
      <w:lvlJc w:val="left"/>
      <w:pPr>
        <w:tabs>
          <w:tab w:val="num" w:pos="5760"/>
        </w:tabs>
        <w:ind w:left="5760" w:hanging="360"/>
      </w:pPr>
      <w:rPr>
        <w:rFonts w:ascii="Wingdings" w:hAnsi="Wingdings" w:hint="default"/>
      </w:rPr>
    </w:lvl>
    <w:lvl w:ilvl="8" w:tplc="82AC9B44" w:tentative="1">
      <w:start w:val="1"/>
      <w:numFmt w:val="bullet"/>
      <w:lvlText w:val=""/>
      <w:lvlJc w:val="left"/>
      <w:pPr>
        <w:tabs>
          <w:tab w:val="num" w:pos="6480"/>
        </w:tabs>
        <w:ind w:left="6480" w:hanging="360"/>
      </w:pPr>
      <w:rPr>
        <w:rFonts w:ascii="Wingdings" w:hAnsi="Wingdings" w:hint="default"/>
      </w:rPr>
    </w:lvl>
  </w:abstractNum>
  <w:abstractNum w:abstractNumId="27">
    <w:nsid w:val="5EC62D76"/>
    <w:multiLevelType w:val="hybridMultilevel"/>
    <w:tmpl w:val="A6BA9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1F419F9"/>
    <w:multiLevelType w:val="hybridMultilevel"/>
    <w:tmpl w:val="1EDADD22"/>
    <w:lvl w:ilvl="0" w:tplc="179AE430">
      <w:start w:val="1"/>
      <w:numFmt w:val="decimal"/>
      <w:lvlText w:val="%1."/>
      <w:lvlJc w:val="left"/>
      <w:pPr>
        <w:tabs>
          <w:tab w:val="num" w:pos="720"/>
        </w:tabs>
        <w:ind w:left="720" w:hanging="360"/>
      </w:pPr>
    </w:lvl>
    <w:lvl w:ilvl="1" w:tplc="B3B009A8">
      <w:start w:val="1"/>
      <w:numFmt w:val="decimal"/>
      <w:lvlText w:val="%2."/>
      <w:lvlJc w:val="left"/>
      <w:pPr>
        <w:tabs>
          <w:tab w:val="num" w:pos="1440"/>
        </w:tabs>
        <w:ind w:left="1440" w:hanging="360"/>
      </w:pPr>
    </w:lvl>
    <w:lvl w:ilvl="2" w:tplc="DEC85114" w:tentative="1">
      <w:start w:val="1"/>
      <w:numFmt w:val="decimal"/>
      <w:lvlText w:val="%3."/>
      <w:lvlJc w:val="left"/>
      <w:pPr>
        <w:tabs>
          <w:tab w:val="num" w:pos="2160"/>
        </w:tabs>
        <w:ind w:left="2160" w:hanging="360"/>
      </w:pPr>
    </w:lvl>
    <w:lvl w:ilvl="3" w:tplc="E3DE81AE" w:tentative="1">
      <w:start w:val="1"/>
      <w:numFmt w:val="decimal"/>
      <w:lvlText w:val="%4."/>
      <w:lvlJc w:val="left"/>
      <w:pPr>
        <w:tabs>
          <w:tab w:val="num" w:pos="2880"/>
        </w:tabs>
        <w:ind w:left="2880" w:hanging="360"/>
      </w:pPr>
    </w:lvl>
    <w:lvl w:ilvl="4" w:tplc="56AA4530" w:tentative="1">
      <w:start w:val="1"/>
      <w:numFmt w:val="decimal"/>
      <w:lvlText w:val="%5."/>
      <w:lvlJc w:val="left"/>
      <w:pPr>
        <w:tabs>
          <w:tab w:val="num" w:pos="3600"/>
        </w:tabs>
        <w:ind w:left="3600" w:hanging="360"/>
      </w:pPr>
    </w:lvl>
    <w:lvl w:ilvl="5" w:tplc="D59C7B9A" w:tentative="1">
      <w:start w:val="1"/>
      <w:numFmt w:val="decimal"/>
      <w:lvlText w:val="%6."/>
      <w:lvlJc w:val="left"/>
      <w:pPr>
        <w:tabs>
          <w:tab w:val="num" w:pos="4320"/>
        </w:tabs>
        <w:ind w:left="4320" w:hanging="360"/>
      </w:pPr>
    </w:lvl>
    <w:lvl w:ilvl="6" w:tplc="61C41A32" w:tentative="1">
      <w:start w:val="1"/>
      <w:numFmt w:val="decimal"/>
      <w:lvlText w:val="%7."/>
      <w:lvlJc w:val="left"/>
      <w:pPr>
        <w:tabs>
          <w:tab w:val="num" w:pos="5040"/>
        </w:tabs>
        <w:ind w:left="5040" w:hanging="360"/>
      </w:pPr>
    </w:lvl>
    <w:lvl w:ilvl="7" w:tplc="7350520E" w:tentative="1">
      <w:start w:val="1"/>
      <w:numFmt w:val="decimal"/>
      <w:lvlText w:val="%8."/>
      <w:lvlJc w:val="left"/>
      <w:pPr>
        <w:tabs>
          <w:tab w:val="num" w:pos="5760"/>
        </w:tabs>
        <w:ind w:left="5760" w:hanging="360"/>
      </w:pPr>
    </w:lvl>
    <w:lvl w:ilvl="8" w:tplc="5BEAB906" w:tentative="1">
      <w:start w:val="1"/>
      <w:numFmt w:val="decimal"/>
      <w:lvlText w:val="%9."/>
      <w:lvlJc w:val="left"/>
      <w:pPr>
        <w:tabs>
          <w:tab w:val="num" w:pos="6480"/>
        </w:tabs>
        <w:ind w:left="6480" w:hanging="360"/>
      </w:pPr>
    </w:lvl>
  </w:abstractNum>
  <w:abstractNum w:abstractNumId="29">
    <w:nsid w:val="6AA92E36"/>
    <w:multiLevelType w:val="hybridMultilevel"/>
    <w:tmpl w:val="0E8C842C"/>
    <w:lvl w:ilvl="0" w:tplc="F6D4A610">
      <w:start w:val="1"/>
      <w:numFmt w:val="bullet"/>
      <w:lvlText w:val=""/>
      <w:lvlJc w:val="left"/>
      <w:pPr>
        <w:tabs>
          <w:tab w:val="num" w:pos="720"/>
        </w:tabs>
        <w:ind w:left="720" w:hanging="360"/>
      </w:pPr>
      <w:rPr>
        <w:rFonts w:ascii="Wingdings" w:hAnsi="Wingdings" w:hint="default"/>
      </w:rPr>
    </w:lvl>
    <w:lvl w:ilvl="1" w:tplc="3B6C1D58" w:tentative="1">
      <w:start w:val="1"/>
      <w:numFmt w:val="bullet"/>
      <w:lvlText w:val=""/>
      <w:lvlJc w:val="left"/>
      <w:pPr>
        <w:tabs>
          <w:tab w:val="num" w:pos="1440"/>
        </w:tabs>
        <w:ind w:left="1440" w:hanging="360"/>
      </w:pPr>
      <w:rPr>
        <w:rFonts w:ascii="Wingdings" w:hAnsi="Wingdings" w:hint="default"/>
      </w:rPr>
    </w:lvl>
    <w:lvl w:ilvl="2" w:tplc="21CE455C">
      <w:start w:val="598"/>
      <w:numFmt w:val="bullet"/>
      <w:lvlText w:val=""/>
      <w:lvlJc w:val="left"/>
      <w:pPr>
        <w:tabs>
          <w:tab w:val="num" w:pos="2160"/>
        </w:tabs>
        <w:ind w:left="2160" w:hanging="360"/>
      </w:pPr>
      <w:rPr>
        <w:rFonts w:ascii="Wingdings" w:hAnsi="Wingdings" w:hint="default"/>
      </w:rPr>
    </w:lvl>
    <w:lvl w:ilvl="3" w:tplc="3DFAF986" w:tentative="1">
      <w:start w:val="1"/>
      <w:numFmt w:val="bullet"/>
      <w:lvlText w:val=""/>
      <w:lvlJc w:val="left"/>
      <w:pPr>
        <w:tabs>
          <w:tab w:val="num" w:pos="2880"/>
        </w:tabs>
        <w:ind w:left="2880" w:hanging="360"/>
      </w:pPr>
      <w:rPr>
        <w:rFonts w:ascii="Wingdings" w:hAnsi="Wingdings" w:hint="default"/>
      </w:rPr>
    </w:lvl>
    <w:lvl w:ilvl="4" w:tplc="30A479FE" w:tentative="1">
      <w:start w:val="1"/>
      <w:numFmt w:val="bullet"/>
      <w:lvlText w:val=""/>
      <w:lvlJc w:val="left"/>
      <w:pPr>
        <w:tabs>
          <w:tab w:val="num" w:pos="3600"/>
        </w:tabs>
        <w:ind w:left="3600" w:hanging="360"/>
      </w:pPr>
      <w:rPr>
        <w:rFonts w:ascii="Wingdings" w:hAnsi="Wingdings" w:hint="default"/>
      </w:rPr>
    </w:lvl>
    <w:lvl w:ilvl="5" w:tplc="702820A0" w:tentative="1">
      <w:start w:val="1"/>
      <w:numFmt w:val="bullet"/>
      <w:lvlText w:val=""/>
      <w:lvlJc w:val="left"/>
      <w:pPr>
        <w:tabs>
          <w:tab w:val="num" w:pos="4320"/>
        </w:tabs>
        <w:ind w:left="4320" w:hanging="360"/>
      </w:pPr>
      <w:rPr>
        <w:rFonts w:ascii="Wingdings" w:hAnsi="Wingdings" w:hint="default"/>
      </w:rPr>
    </w:lvl>
    <w:lvl w:ilvl="6" w:tplc="0EAA027C" w:tentative="1">
      <w:start w:val="1"/>
      <w:numFmt w:val="bullet"/>
      <w:lvlText w:val=""/>
      <w:lvlJc w:val="left"/>
      <w:pPr>
        <w:tabs>
          <w:tab w:val="num" w:pos="5040"/>
        </w:tabs>
        <w:ind w:left="5040" w:hanging="360"/>
      </w:pPr>
      <w:rPr>
        <w:rFonts w:ascii="Wingdings" w:hAnsi="Wingdings" w:hint="default"/>
      </w:rPr>
    </w:lvl>
    <w:lvl w:ilvl="7" w:tplc="95FC54FC" w:tentative="1">
      <w:start w:val="1"/>
      <w:numFmt w:val="bullet"/>
      <w:lvlText w:val=""/>
      <w:lvlJc w:val="left"/>
      <w:pPr>
        <w:tabs>
          <w:tab w:val="num" w:pos="5760"/>
        </w:tabs>
        <w:ind w:left="5760" w:hanging="360"/>
      </w:pPr>
      <w:rPr>
        <w:rFonts w:ascii="Wingdings" w:hAnsi="Wingdings" w:hint="default"/>
      </w:rPr>
    </w:lvl>
    <w:lvl w:ilvl="8" w:tplc="AFF034D8" w:tentative="1">
      <w:start w:val="1"/>
      <w:numFmt w:val="bullet"/>
      <w:lvlText w:val=""/>
      <w:lvlJc w:val="left"/>
      <w:pPr>
        <w:tabs>
          <w:tab w:val="num" w:pos="6480"/>
        </w:tabs>
        <w:ind w:left="6480" w:hanging="360"/>
      </w:pPr>
      <w:rPr>
        <w:rFonts w:ascii="Wingdings" w:hAnsi="Wingdings" w:hint="default"/>
      </w:rPr>
    </w:lvl>
  </w:abstractNum>
  <w:abstractNum w:abstractNumId="30">
    <w:nsid w:val="6D7D1B13"/>
    <w:multiLevelType w:val="hybridMultilevel"/>
    <w:tmpl w:val="C408F1A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nsid w:val="6F6D0A06"/>
    <w:multiLevelType w:val="hybridMultilevel"/>
    <w:tmpl w:val="5C9E7C3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nsid w:val="736964F8"/>
    <w:multiLevelType w:val="hybridMultilevel"/>
    <w:tmpl w:val="8580E814"/>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3">
    <w:nsid w:val="784B217F"/>
    <w:multiLevelType w:val="hybridMultilevel"/>
    <w:tmpl w:val="34B0C41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nsid w:val="7DB731F9"/>
    <w:multiLevelType w:val="hybridMultilevel"/>
    <w:tmpl w:val="CE74B42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9"/>
  </w:num>
  <w:num w:numId="2">
    <w:abstractNumId w:val="9"/>
  </w:num>
  <w:num w:numId="3">
    <w:abstractNumId w:val="19"/>
  </w:num>
  <w:num w:numId="4">
    <w:abstractNumId w:val="3"/>
  </w:num>
  <w:num w:numId="5">
    <w:abstractNumId w:val="27"/>
  </w:num>
  <w:num w:numId="6">
    <w:abstractNumId w:val="33"/>
  </w:num>
  <w:num w:numId="7">
    <w:abstractNumId w:val="11"/>
  </w:num>
  <w:num w:numId="8">
    <w:abstractNumId w:val="18"/>
  </w:num>
  <w:num w:numId="9">
    <w:abstractNumId w:val="28"/>
  </w:num>
  <w:num w:numId="10">
    <w:abstractNumId w:val="2"/>
  </w:num>
  <w:num w:numId="11">
    <w:abstractNumId w:val="0"/>
  </w:num>
  <w:num w:numId="12">
    <w:abstractNumId w:val="20"/>
  </w:num>
  <w:num w:numId="13">
    <w:abstractNumId w:val="34"/>
  </w:num>
  <w:num w:numId="14">
    <w:abstractNumId w:val="25"/>
  </w:num>
  <w:num w:numId="15">
    <w:abstractNumId w:val="7"/>
  </w:num>
  <w:num w:numId="16">
    <w:abstractNumId w:val="1"/>
  </w:num>
  <w:num w:numId="17">
    <w:abstractNumId w:val="16"/>
  </w:num>
  <w:num w:numId="18">
    <w:abstractNumId w:val="22"/>
  </w:num>
  <w:num w:numId="19">
    <w:abstractNumId w:val="12"/>
  </w:num>
  <w:num w:numId="20">
    <w:abstractNumId w:val="17"/>
  </w:num>
  <w:num w:numId="21">
    <w:abstractNumId w:val="13"/>
  </w:num>
  <w:num w:numId="22">
    <w:abstractNumId w:val="30"/>
  </w:num>
  <w:num w:numId="23">
    <w:abstractNumId w:val="31"/>
  </w:num>
  <w:num w:numId="24">
    <w:abstractNumId w:val="8"/>
  </w:num>
  <w:num w:numId="25">
    <w:abstractNumId w:val="23"/>
  </w:num>
  <w:num w:numId="26">
    <w:abstractNumId w:val="5"/>
  </w:num>
  <w:num w:numId="27">
    <w:abstractNumId w:val="15"/>
  </w:num>
  <w:num w:numId="28">
    <w:abstractNumId w:val="6"/>
  </w:num>
  <w:num w:numId="29">
    <w:abstractNumId w:val="21"/>
  </w:num>
  <w:num w:numId="30">
    <w:abstractNumId w:val="10"/>
  </w:num>
  <w:num w:numId="31">
    <w:abstractNumId w:val="4"/>
  </w:num>
  <w:num w:numId="32">
    <w:abstractNumId w:val="24"/>
  </w:num>
  <w:num w:numId="33">
    <w:abstractNumId w:val="32"/>
  </w:num>
  <w:num w:numId="34">
    <w:abstractNumId w:val="11"/>
  </w:num>
  <w:num w:numId="35">
    <w:abstractNumId w:val="14"/>
  </w:num>
  <w:num w:numId="36">
    <w:abstractNumId w:val="26"/>
  </w:num>
  <w:num w:numId="37">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1D"/>
    <w:rsid w:val="00000059"/>
    <w:rsid w:val="00000171"/>
    <w:rsid w:val="00000282"/>
    <w:rsid w:val="00000376"/>
    <w:rsid w:val="00000415"/>
    <w:rsid w:val="000004FE"/>
    <w:rsid w:val="0000068C"/>
    <w:rsid w:val="000008A4"/>
    <w:rsid w:val="000008AB"/>
    <w:rsid w:val="00000942"/>
    <w:rsid w:val="000009AA"/>
    <w:rsid w:val="00000B44"/>
    <w:rsid w:val="00000B86"/>
    <w:rsid w:val="00000BFA"/>
    <w:rsid w:val="00000E0E"/>
    <w:rsid w:val="00000E5F"/>
    <w:rsid w:val="00000FC7"/>
    <w:rsid w:val="00001041"/>
    <w:rsid w:val="000010BA"/>
    <w:rsid w:val="000011D5"/>
    <w:rsid w:val="00001276"/>
    <w:rsid w:val="000012A5"/>
    <w:rsid w:val="000014A4"/>
    <w:rsid w:val="00001A4D"/>
    <w:rsid w:val="00001AE5"/>
    <w:rsid w:val="00001C73"/>
    <w:rsid w:val="00001CC7"/>
    <w:rsid w:val="00001DBB"/>
    <w:rsid w:val="00001E82"/>
    <w:rsid w:val="00001FC8"/>
    <w:rsid w:val="00002235"/>
    <w:rsid w:val="000022A7"/>
    <w:rsid w:val="0000246D"/>
    <w:rsid w:val="00002564"/>
    <w:rsid w:val="0000259F"/>
    <w:rsid w:val="000026CA"/>
    <w:rsid w:val="000026F6"/>
    <w:rsid w:val="000027DC"/>
    <w:rsid w:val="000029A9"/>
    <w:rsid w:val="00002A8C"/>
    <w:rsid w:val="00002BB8"/>
    <w:rsid w:val="00002BEB"/>
    <w:rsid w:val="00002C01"/>
    <w:rsid w:val="00002C13"/>
    <w:rsid w:val="00002D91"/>
    <w:rsid w:val="00002DF7"/>
    <w:rsid w:val="00002EB1"/>
    <w:rsid w:val="00002FA2"/>
    <w:rsid w:val="000030C0"/>
    <w:rsid w:val="00003131"/>
    <w:rsid w:val="0000317D"/>
    <w:rsid w:val="000031AD"/>
    <w:rsid w:val="00003492"/>
    <w:rsid w:val="000034DE"/>
    <w:rsid w:val="00003549"/>
    <w:rsid w:val="0000367A"/>
    <w:rsid w:val="0000367F"/>
    <w:rsid w:val="000036B2"/>
    <w:rsid w:val="000036C5"/>
    <w:rsid w:val="00003A79"/>
    <w:rsid w:val="00003B33"/>
    <w:rsid w:val="00003BE8"/>
    <w:rsid w:val="00003C58"/>
    <w:rsid w:val="00003CA1"/>
    <w:rsid w:val="00003CAB"/>
    <w:rsid w:val="00003D40"/>
    <w:rsid w:val="00003DF7"/>
    <w:rsid w:val="00003E6B"/>
    <w:rsid w:val="00003EEB"/>
    <w:rsid w:val="00003FF1"/>
    <w:rsid w:val="0000426F"/>
    <w:rsid w:val="000042EE"/>
    <w:rsid w:val="000042F0"/>
    <w:rsid w:val="00004366"/>
    <w:rsid w:val="000044F2"/>
    <w:rsid w:val="000045FE"/>
    <w:rsid w:val="0000467B"/>
    <w:rsid w:val="00004731"/>
    <w:rsid w:val="0000488B"/>
    <w:rsid w:val="000048E1"/>
    <w:rsid w:val="00004929"/>
    <w:rsid w:val="000049B2"/>
    <w:rsid w:val="000049ED"/>
    <w:rsid w:val="00004A6F"/>
    <w:rsid w:val="00004D29"/>
    <w:rsid w:val="00004DFF"/>
    <w:rsid w:val="00004E5D"/>
    <w:rsid w:val="000050F7"/>
    <w:rsid w:val="00005278"/>
    <w:rsid w:val="000052E9"/>
    <w:rsid w:val="00005352"/>
    <w:rsid w:val="000054B9"/>
    <w:rsid w:val="000054D8"/>
    <w:rsid w:val="0000555B"/>
    <w:rsid w:val="000055EB"/>
    <w:rsid w:val="00005755"/>
    <w:rsid w:val="000057AB"/>
    <w:rsid w:val="00005832"/>
    <w:rsid w:val="00005889"/>
    <w:rsid w:val="000059F8"/>
    <w:rsid w:val="00005A4D"/>
    <w:rsid w:val="00005A92"/>
    <w:rsid w:val="00005AFD"/>
    <w:rsid w:val="00005C2D"/>
    <w:rsid w:val="00005E18"/>
    <w:rsid w:val="00005E4B"/>
    <w:rsid w:val="00005E7A"/>
    <w:rsid w:val="00005EEA"/>
    <w:rsid w:val="00005F6E"/>
    <w:rsid w:val="00005F8C"/>
    <w:rsid w:val="00005FC9"/>
    <w:rsid w:val="00005FDE"/>
    <w:rsid w:val="000060AB"/>
    <w:rsid w:val="000061A7"/>
    <w:rsid w:val="0000626B"/>
    <w:rsid w:val="000063F2"/>
    <w:rsid w:val="000064DE"/>
    <w:rsid w:val="0000655D"/>
    <w:rsid w:val="000065E6"/>
    <w:rsid w:val="000066E5"/>
    <w:rsid w:val="00006780"/>
    <w:rsid w:val="000069B5"/>
    <w:rsid w:val="000069CC"/>
    <w:rsid w:val="00006BE0"/>
    <w:rsid w:val="00006E14"/>
    <w:rsid w:val="00006E99"/>
    <w:rsid w:val="00006F00"/>
    <w:rsid w:val="00007012"/>
    <w:rsid w:val="00007037"/>
    <w:rsid w:val="00007161"/>
    <w:rsid w:val="0000723A"/>
    <w:rsid w:val="00007278"/>
    <w:rsid w:val="000072A5"/>
    <w:rsid w:val="000073A9"/>
    <w:rsid w:val="000073D0"/>
    <w:rsid w:val="00007483"/>
    <w:rsid w:val="00007604"/>
    <w:rsid w:val="00007657"/>
    <w:rsid w:val="0000765C"/>
    <w:rsid w:val="000076D8"/>
    <w:rsid w:val="000076FB"/>
    <w:rsid w:val="00007701"/>
    <w:rsid w:val="000077BE"/>
    <w:rsid w:val="0000783C"/>
    <w:rsid w:val="000078CC"/>
    <w:rsid w:val="00007BA0"/>
    <w:rsid w:val="00007BE5"/>
    <w:rsid w:val="00007CB4"/>
    <w:rsid w:val="00007CF0"/>
    <w:rsid w:val="00007D10"/>
    <w:rsid w:val="00007D38"/>
    <w:rsid w:val="00007D48"/>
    <w:rsid w:val="00007D9B"/>
    <w:rsid w:val="00007EA6"/>
    <w:rsid w:val="00007F9D"/>
    <w:rsid w:val="0001005B"/>
    <w:rsid w:val="00010113"/>
    <w:rsid w:val="0001011A"/>
    <w:rsid w:val="0001012B"/>
    <w:rsid w:val="0001016D"/>
    <w:rsid w:val="000101D1"/>
    <w:rsid w:val="00010468"/>
    <w:rsid w:val="0001049D"/>
    <w:rsid w:val="000104CD"/>
    <w:rsid w:val="000104D0"/>
    <w:rsid w:val="000104E8"/>
    <w:rsid w:val="00010525"/>
    <w:rsid w:val="00010555"/>
    <w:rsid w:val="000105DF"/>
    <w:rsid w:val="000106D4"/>
    <w:rsid w:val="00010874"/>
    <w:rsid w:val="00010876"/>
    <w:rsid w:val="000109D8"/>
    <w:rsid w:val="00010A04"/>
    <w:rsid w:val="00010A99"/>
    <w:rsid w:val="00010AC3"/>
    <w:rsid w:val="00010CE7"/>
    <w:rsid w:val="00010D37"/>
    <w:rsid w:val="00010F35"/>
    <w:rsid w:val="0001128B"/>
    <w:rsid w:val="00011397"/>
    <w:rsid w:val="00011399"/>
    <w:rsid w:val="00011452"/>
    <w:rsid w:val="000117C5"/>
    <w:rsid w:val="00011A34"/>
    <w:rsid w:val="00011A71"/>
    <w:rsid w:val="00011A94"/>
    <w:rsid w:val="00011B8C"/>
    <w:rsid w:val="00011D04"/>
    <w:rsid w:val="00011E97"/>
    <w:rsid w:val="00011F74"/>
    <w:rsid w:val="00012080"/>
    <w:rsid w:val="000120FE"/>
    <w:rsid w:val="00012238"/>
    <w:rsid w:val="0001224A"/>
    <w:rsid w:val="000122AF"/>
    <w:rsid w:val="000122BE"/>
    <w:rsid w:val="0001238D"/>
    <w:rsid w:val="000123EE"/>
    <w:rsid w:val="00012534"/>
    <w:rsid w:val="000125B5"/>
    <w:rsid w:val="000125C3"/>
    <w:rsid w:val="000126D7"/>
    <w:rsid w:val="00012962"/>
    <w:rsid w:val="000129E1"/>
    <w:rsid w:val="00012A9E"/>
    <w:rsid w:val="00012BBF"/>
    <w:rsid w:val="00012BD6"/>
    <w:rsid w:val="00012C64"/>
    <w:rsid w:val="00012CB9"/>
    <w:rsid w:val="00012E16"/>
    <w:rsid w:val="00012E66"/>
    <w:rsid w:val="00012E88"/>
    <w:rsid w:val="00012E9C"/>
    <w:rsid w:val="00012FBF"/>
    <w:rsid w:val="000131B7"/>
    <w:rsid w:val="00013268"/>
    <w:rsid w:val="00013297"/>
    <w:rsid w:val="00013464"/>
    <w:rsid w:val="00013491"/>
    <w:rsid w:val="000134FB"/>
    <w:rsid w:val="00013640"/>
    <w:rsid w:val="000136A8"/>
    <w:rsid w:val="0001383B"/>
    <w:rsid w:val="000139E3"/>
    <w:rsid w:val="00013A59"/>
    <w:rsid w:val="00013CA8"/>
    <w:rsid w:val="00013CF8"/>
    <w:rsid w:val="00013D9D"/>
    <w:rsid w:val="00013E6F"/>
    <w:rsid w:val="00013F41"/>
    <w:rsid w:val="00014035"/>
    <w:rsid w:val="00014167"/>
    <w:rsid w:val="00014200"/>
    <w:rsid w:val="0001428C"/>
    <w:rsid w:val="00014392"/>
    <w:rsid w:val="00014453"/>
    <w:rsid w:val="000144E3"/>
    <w:rsid w:val="0001459F"/>
    <w:rsid w:val="00014620"/>
    <w:rsid w:val="00014626"/>
    <w:rsid w:val="0001478D"/>
    <w:rsid w:val="00014889"/>
    <w:rsid w:val="000148EA"/>
    <w:rsid w:val="000149ED"/>
    <w:rsid w:val="00014A1B"/>
    <w:rsid w:val="00014A35"/>
    <w:rsid w:val="00014D02"/>
    <w:rsid w:val="00014D09"/>
    <w:rsid w:val="00014D0C"/>
    <w:rsid w:val="00014EAC"/>
    <w:rsid w:val="00014ECB"/>
    <w:rsid w:val="00014F31"/>
    <w:rsid w:val="00014F4C"/>
    <w:rsid w:val="00014FBA"/>
    <w:rsid w:val="00014FEF"/>
    <w:rsid w:val="00015095"/>
    <w:rsid w:val="0001512B"/>
    <w:rsid w:val="00015175"/>
    <w:rsid w:val="00015186"/>
    <w:rsid w:val="000151E9"/>
    <w:rsid w:val="00015436"/>
    <w:rsid w:val="000155A1"/>
    <w:rsid w:val="000155DB"/>
    <w:rsid w:val="00015653"/>
    <w:rsid w:val="0001570E"/>
    <w:rsid w:val="0001582D"/>
    <w:rsid w:val="00015849"/>
    <w:rsid w:val="00015884"/>
    <w:rsid w:val="00015937"/>
    <w:rsid w:val="0001596B"/>
    <w:rsid w:val="00015997"/>
    <w:rsid w:val="000159F3"/>
    <w:rsid w:val="00015A70"/>
    <w:rsid w:val="00015BDC"/>
    <w:rsid w:val="00015C24"/>
    <w:rsid w:val="00015D4F"/>
    <w:rsid w:val="00015E9B"/>
    <w:rsid w:val="00015F0F"/>
    <w:rsid w:val="0001607E"/>
    <w:rsid w:val="000160F1"/>
    <w:rsid w:val="00016178"/>
    <w:rsid w:val="000161DF"/>
    <w:rsid w:val="000162A7"/>
    <w:rsid w:val="00016307"/>
    <w:rsid w:val="000163C6"/>
    <w:rsid w:val="00016414"/>
    <w:rsid w:val="00016490"/>
    <w:rsid w:val="000164BD"/>
    <w:rsid w:val="000164F5"/>
    <w:rsid w:val="00016563"/>
    <w:rsid w:val="000165D7"/>
    <w:rsid w:val="000165ED"/>
    <w:rsid w:val="00016632"/>
    <w:rsid w:val="00016835"/>
    <w:rsid w:val="00016842"/>
    <w:rsid w:val="000168F7"/>
    <w:rsid w:val="00016997"/>
    <w:rsid w:val="00016A5D"/>
    <w:rsid w:val="00016A83"/>
    <w:rsid w:val="00016AC8"/>
    <w:rsid w:val="00016B2A"/>
    <w:rsid w:val="00016BFA"/>
    <w:rsid w:val="00016C9C"/>
    <w:rsid w:val="00016DAD"/>
    <w:rsid w:val="00016E71"/>
    <w:rsid w:val="00016F89"/>
    <w:rsid w:val="00017040"/>
    <w:rsid w:val="00017274"/>
    <w:rsid w:val="000173F5"/>
    <w:rsid w:val="00017461"/>
    <w:rsid w:val="0001752D"/>
    <w:rsid w:val="0001757B"/>
    <w:rsid w:val="000175BC"/>
    <w:rsid w:val="000176AD"/>
    <w:rsid w:val="00017836"/>
    <w:rsid w:val="000178F2"/>
    <w:rsid w:val="00017A02"/>
    <w:rsid w:val="00017AC5"/>
    <w:rsid w:val="00017B51"/>
    <w:rsid w:val="00017BFC"/>
    <w:rsid w:val="00017D47"/>
    <w:rsid w:val="00017D8A"/>
    <w:rsid w:val="00017DC9"/>
    <w:rsid w:val="00017DCA"/>
    <w:rsid w:val="00017E42"/>
    <w:rsid w:val="00017EBB"/>
    <w:rsid w:val="00017F52"/>
    <w:rsid w:val="0002004C"/>
    <w:rsid w:val="000201BC"/>
    <w:rsid w:val="000202C9"/>
    <w:rsid w:val="00020332"/>
    <w:rsid w:val="000203E8"/>
    <w:rsid w:val="0002042C"/>
    <w:rsid w:val="00020498"/>
    <w:rsid w:val="000204A6"/>
    <w:rsid w:val="000204B0"/>
    <w:rsid w:val="00020549"/>
    <w:rsid w:val="0002065E"/>
    <w:rsid w:val="0002068E"/>
    <w:rsid w:val="000206B1"/>
    <w:rsid w:val="000207BD"/>
    <w:rsid w:val="00020851"/>
    <w:rsid w:val="000208F9"/>
    <w:rsid w:val="00020954"/>
    <w:rsid w:val="00020986"/>
    <w:rsid w:val="000209E2"/>
    <w:rsid w:val="000209E7"/>
    <w:rsid w:val="00020A00"/>
    <w:rsid w:val="00020A38"/>
    <w:rsid w:val="00020A98"/>
    <w:rsid w:val="00020AF0"/>
    <w:rsid w:val="00020B78"/>
    <w:rsid w:val="00020B9A"/>
    <w:rsid w:val="00020BA2"/>
    <w:rsid w:val="00020C1E"/>
    <w:rsid w:val="00020C75"/>
    <w:rsid w:val="00020DF4"/>
    <w:rsid w:val="00020DFF"/>
    <w:rsid w:val="00020E5B"/>
    <w:rsid w:val="00020E78"/>
    <w:rsid w:val="00020F65"/>
    <w:rsid w:val="000210A6"/>
    <w:rsid w:val="000210AA"/>
    <w:rsid w:val="000210F6"/>
    <w:rsid w:val="00021245"/>
    <w:rsid w:val="00021254"/>
    <w:rsid w:val="00021295"/>
    <w:rsid w:val="000212DE"/>
    <w:rsid w:val="0002133E"/>
    <w:rsid w:val="00021394"/>
    <w:rsid w:val="00021583"/>
    <w:rsid w:val="000215D3"/>
    <w:rsid w:val="000217CA"/>
    <w:rsid w:val="000217D3"/>
    <w:rsid w:val="00021844"/>
    <w:rsid w:val="00021872"/>
    <w:rsid w:val="00021973"/>
    <w:rsid w:val="000219DC"/>
    <w:rsid w:val="00021A12"/>
    <w:rsid w:val="00021A8F"/>
    <w:rsid w:val="00021DA5"/>
    <w:rsid w:val="00022007"/>
    <w:rsid w:val="0002200E"/>
    <w:rsid w:val="00022070"/>
    <w:rsid w:val="0002212B"/>
    <w:rsid w:val="0002217F"/>
    <w:rsid w:val="000221D7"/>
    <w:rsid w:val="000221DC"/>
    <w:rsid w:val="00022284"/>
    <w:rsid w:val="000222E3"/>
    <w:rsid w:val="000223B5"/>
    <w:rsid w:val="0002245D"/>
    <w:rsid w:val="0002261E"/>
    <w:rsid w:val="000226CA"/>
    <w:rsid w:val="0002281F"/>
    <w:rsid w:val="00022869"/>
    <w:rsid w:val="00022926"/>
    <w:rsid w:val="0002296C"/>
    <w:rsid w:val="000229D9"/>
    <w:rsid w:val="00022AC2"/>
    <w:rsid w:val="00022AE2"/>
    <w:rsid w:val="00022ED9"/>
    <w:rsid w:val="00022FB7"/>
    <w:rsid w:val="000230D6"/>
    <w:rsid w:val="000231FE"/>
    <w:rsid w:val="00023370"/>
    <w:rsid w:val="00023446"/>
    <w:rsid w:val="00023472"/>
    <w:rsid w:val="000234F9"/>
    <w:rsid w:val="00023529"/>
    <w:rsid w:val="000235AA"/>
    <w:rsid w:val="00023957"/>
    <w:rsid w:val="000239DA"/>
    <w:rsid w:val="000239EC"/>
    <w:rsid w:val="00023ABC"/>
    <w:rsid w:val="00023BC5"/>
    <w:rsid w:val="00023D68"/>
    <w:rsid w:val="00023D87"/>
    <w:rsid w:val="00023E3C"/>
    <w:rsid w:val="00023ED8"/>
    <w:rsid w:val="00023EFC"/>
    <w:rsid w:val="00023F49"/>
    <w:rsid w:val="00023F9E"/>
    <w:rsid w:val="00024093"/>
    <w:rsid w:val="00024145"/>
    <w:rsid w:val="00024192"/>
    <w:rsid w:val="0002423C"/>
    <w:rsid w:val="0002438D"/>
    <w:rsid w:val="00024415"/>
    <w:rsid w:val="0002453A"/>
    <w:rsid w:val="0002467C"/>
    <w:rsid w:val="000248AA"/>
    <w:rsid w:val="0002498E"/>
    <w:rsid w:val="000249ED"/>
    <w:rsid w:val="00024A22"/>
    <w:rsid w:val="00024A33"/>
    <w:rsid w:val="00024A9B"/>
    <w:rsid w:val="00024B91"/>
    <w:rsid w:val="00024C04"/>
    <w:rsid w:val="00024D0E"/>
    <w:rsid w:val="00024D67"/>
    <w:rsid w:val="00024D7E"/>
    <w:rsid w:val="00024DAC"/>
    <w:rsid w:val="00024DF4"/>
    <w:rsid w:val="00024ED7"/>
    <w:rsid w:val="00024F1B"/>
    <w:rsid w:val="00025007"/>
    <w:rsid w:val="0002500D"/>
    <w:rsid w:val="0002505F"/>
    <w:rsid w:val="000250F7"/>
    <w:rsid w:val="000251EF"/>
    <w:rsid w:val="000252E5"/>
    <w:rsid w:val="000252F1"/>
    <w:rsid w:val="00025314"/>
    <w:rsid w:val="0002532F"/>
    <w:rsid w:val="000253E0"/>
    <w:rsid w:val="000254CB"/>
    <w:rsid w:val="0002557A"/>
    <w:rsid w:val="0002565F"/>
    <w:rsid w:val="00025706"/>
    <w:rsid w:val="0002575B"/>
    <w:rsid w:val="00025838"/>
    <w:rsid w:val="00025876"/>
    <w:rsid w:val="00025993"/>
    <w:rsid w:val="000259CA"/>
    <w:rsid w:val="000259DC"/>
    <w:rsid w:val="00025ADA"/>
    <w:rsid w:val="00025B2C"/>
    <w:rsid w:val="00025BC3"/>
    <w:rsid w:val="00025C76"/>
    <w:rsid w:val="00025D01"/>
    <w:rsid w:val="00025D28"/>
    <w:rsid w:val="00025D3C"/>
    <w:rsid w:val="00025E07"/>
    <w:rsid w:val="00025E8F"/>
    <w:rsid w:val="00025E98"/>
    <w:rsid w:val="00025F3C"/>
    <w:rsid w:val="00025F52"/>
    <w:rsid w:val="00025F61"/>
    <w:rsid w:val="0002628F"/>
    <w:rsid w:val="000262CE"/>
    <w:rsid w:val="0002637E"/>
    <w:rsid w:val="000263D7"/>
    <w:rsid w:val="00026475"/>
    <w:rsid w:val="000264F5"/>
    <w:rsid w:val="00026504"/>
    <w:rsid w:val="0002653C"/>
    <w:rsid w:val="00026644"/>
    <w:rsid w:val="0002665E"/>
    <w:rsid w:val="00026842"/>
    <w:rsid w:val="0002697B"/>
    <w:rsid w:val="00026A31"/>
    <w:rsid w:val="00026C08"/>
    <w:rsid w:val="00026C78"/>
    <w:rsid w:val="00026CC3"/>
    <w:rsid w:val="00026CC9"/>
    <w:rsid w:val="00026CED"/>
    <w:rsid w:val="00026CF8"/>
    <w:rsid w:val="00026D14"/>
    <w:rsid w:val="00026D6F"/>
    <w:rsid w:val="00026DF5"/>
    <w:rsid w:val="00026E44"/>
    <w:rsid w:val="00026EEF"/>
    <w:rsid w:val="00026FF1"/>
    <w:rsid w:val="00027002"/>
    <w:rsid w:val="00027084"/>
    <w:rsid w:val="000271C0"/>
    <w:rsid w:val="0002746B"/>
    <w:rsid w:val="00027486"/>
    <w:rsid w:val="000275E7"/>
    <w:rsid w:val="00027637"/>
    <w:rsid w:val="000276A7"/>
    <w:rsid w:val="000276EF"/>
    <w:rsid w:val="000277AE"/>
    <w:rsid w:val="0002782B"/>
    <w:rsid w:val="0002785C"/>
    <w:rsid w:val="00027874"/>
    <w:rsid w:val="00027908"/>
    <w:rsid w:val="000279F0"/>
    <w:rsid w:val="00027A27"/>
    <w:rsid w:val="00027A4D"/>
    <w:rsid w:val="00027A63"/>
    <w:rsid w:val="00027BA6"/>
    <w:rsid w:val="00027C32"/>
    <w:rsid w:val="00027CA1"/>
    <w:rsid w:val="00027CA9"/>
    <w:rsid w:val="00030003"/>
    <w:rsid w:val="000300CE"/>
    <w:rsid w:val="000302B3"/>
    <w:rsid w:val="00030539"/>
    <w:rsid w:val="0003057F"/>
    <w:rsid w:val="00030589"/>
    <w:rsid w:val="00030642"/>
    <w:rsid w:val="000306F4"/>
    <w:rsid w:val="00030757"/>
    <w:rsid w:val="000307C1"/>
    <w:rsid w:val="000309AD"/>
    <w:rsid w:val="00030AF2"/>
    <w:rsid w:val="00030C48"/>
    <w:rsid w:val="00030CF7"/>
    <w:rsid w:val="00030DE1"/>
    <w:rsid w:val="00030E63"/>
    <w:rsid w:val="00030F24"/>
    <w:rsid w:val="00031106"/>
    <w:rsid w:val="00031181"/>
    <w:rsid w:val="000311D3"/>
    <w:rsid w:val="00031213"/>
    <w:rsid w:val="00031303"/>
    <w:rsid w:val="00031338"/>
    <w:rsid w:val="0003138A"/>
    <w:rsid w:val="00031585"/>
    <w:rsid w:val="000315EE"/>
    <w:rsid w:val="00031657"/>
    <w:rsid w:val="000316C9"/>
    <w:rsid w:val="000317FD"/>
    <w:rsid w:val="0003183A"/>
    <w:rsid w:val="00031841"/>
    <w:rsid w:val="00031B29"/>
    <w:rsid w:val="00031B53"/>
    <w:rsid w:val="00031BFB"/>
    <w:rsid w:val="00031CBD"/>
    <w:rsid w:val="00031D15"/>
    <w:rsid w:val="00031E78"/>
    <w:rsid w:val="00031F8B"/>
    <w:rsid w:val="00031F8E"/>
    <w:rsid w:val="00031FC4"/>
    <w:rsid w:val="00032063"/>
    <w:rsid w:val="00032149"/>
    <w:rsid w:val="0003228C"/>
    <w:rsid w:val="000322BC"/>
    <w:rsid w:val="000322C1"/>
    <w:rsid w:val="00032376"/>
    <w:rsid w:val="00032486"/>
    <w:rsid w:val="000326F9"/>
    <w:rsid w:val="0003274E"/>
    <w:rsid w:val="000327F7"/>
    <w:rsid w:val="00032875"/>
    <w:rsid w:val="00032908"/>
    <w:rsid w:val="00032958"/>
    <w:rsid w:val="00032A4B"/>
    <w:rsid w:val="00032A59"/>
    <w:rsid w:val="00032A6F"/>
    <w:rsid w:val="00032BFA"/>
    <w:rsid w:val="00032CCA"/>
    <w:rsid w:val="00032D23"/>
    <w:rsid w:val="00032D2D"/>
    <w:rsid w:val="00032DE0"/>
    <w:rsid w:val="00032E63"/>
    <w:rsid w:val="00032E96"/>
    <w:rsid w:val="00032F16"/>
    <w:rsid w:val="00032F70"/>
    <w:rsid w:val="00032F94"/>
    <w:rsid w:val="000330D0"/>
    <w:rsid w:val="000332AF"/>
    <w:rsid w:val="000332EC"/>
    <w:rsid w:val="0003330C"/>
    <w:rsid w:val="0003344F"/>
    <w:rsid w:val="000334C2"/>
    <w:rsid w:val="000336A9"/>
    <w:rsid w:val="000336B5"/>
    <w:rsid w:val="000336E8"/>
    <w:rsid w:val="00033816"/>
    <w:rsid w:val="00033826"/>
    <w:rsid w:val="00033892"/>
    <w:rsid w:val="0003391D"/>
    <w:rsid w:val="00033920"/>
    <w:rsid w:val="00033927"/>
    <w:rsid w:val="00033A99"/>
    <w:rsid w:val="00033AD8"/>
    <w:rsid w:val="00033C19"/>
    <w:rsid w:val="00033CB0"/>
    <w:rsid w:val="00033CB7"/>
    <w:rsid w:val="00033D31"/>
    <w:rsid w:val="00033D62"/>
    <w:rsid w:val="00033E36"/>
    <w:rsid w:val="00033E3D"/>
    <w:rsid w:val="00033E59"/>
    <w:rsid w:val="00033EC4"/>
    <w:rsid w:val="00033F4B"/>
    <w:rsid w:val="00033F50"/>
    <w:rsid w:val="00034091"/>
    <w:rsid w:val="000340BF"/>
    <w:rsid w:val="00034271"/>
    <w:rsid w:val="000342C2"/>
    <w:rsid w:val="00034346"/>
    <w:rsid w:val="00034363"/>
    <w:rsid w:val="000343E0"/>
    <w:rsid w:val="0003470C"/>
    <w:rsid w:val="0003470E"/>
    <w:rsid w:val="0003471F"/>
    <w:rsid w:val="00034799"/>
    <w:rsid w:val="00034820"/>
    <w:rsid w:val="00034856"/>
    <w:rsid w:val="00034877"/>
    <w:rsid w:val="00034919"/>
    <w:rsid w:val="00034922"/>
    <w:rsid w:val="0003498D"/>
    <w:rsid w:val="00034AB2"/>
    <w:rsid w:val="00034AB3"/>
    <w:rsid w:val="00034AE2"/>
    <w:rsid w:val="00034C8E"/>
    <w:rsid w:val="00034D28"/>
    <w:rsid w:val="00034EC5"/>
    <w:rsid w:val="00034F01"/>
    <w:rsid w:val="00034F31"/>
    <w:rsid w:val="000350E9"/>
    <w:rsid w:val="000350FE"/>
    <w:rsid w:val="00035123"/>
    <w:rsid w:val="00035197"/>
    <w:rsid w:val="0003520F"/>
    <w:rsid w:val="0003521A"/>
    <w:rsid w:val="00035241"/>
    <w:rsid w:val="00035363"/>
    <w:rsid w:val="0003540D"/>
    <w:rsid w:val="0003549A"/>
    <w:rsid w:val="000354FE"/>
    <w:rsid w:val="0003555D"/>
    <w:rsid w:val="00035664"/>
    <w:rsid w:val="00035786"/>
    <w:rsid w:val="000357A7"/>
    <w:rsid w:val="00035842"/>
    <w:rsid w:val="000358EA"/>
    <w:rsid w:val="000358FD"/>
    <w:rsid w:val="0003598F"/>
    <w:rsid w:val="000359C0"/>
    <w:rsid w:val="00035A85"/>
    <w:rsid w:val="00035B71"/>
    <w:rsid w:val="00035B75"/>
    <w:rsid w:val="00035BA1"/>
    <w:rsid w:val="00035CD9"/>
    <w:rsid w:val="00035CF2"/>
    <w:rsid w:val="00035DC5"/>
    <w:rsid w:val="00035E4E"/>
    <w:rsid w:val="00035F90"/>
    <w:rsid w:val="00035FA2"/>
    <w:rsid w:val="00035FA9"/>
    <w:rsid w:val="00035FF6"/>
    <w:rsid w:val="0003601A"/>
    <w:rsid w:val="00036063"/>
    <w:rsid w:val="0003628C"/>
    <w:rsid w:val="0003631F"/>
    <w:rsid w:val="000363DC"/>
    <w:rsid w:val="000363F3"/>
    <w:rsid w:val="00036636"/>
    <w:rsid w:val="00036840"/>
    <w:rsid w:val="000368B4"/>
    <w:rsid w:val="000368E1"/>
    <w:rsid w:val="000369D4"/>
    <w:rsid w:val="00036A2F"/>
    <w:rsid w:val="00036AF6"/>
    <w:rsid w:val="00036C7E"/>
    <w:rsid w:val="00036E12"/>
    <w:rsid w:val="00036F1F"/>
    <w:rsid w:val="00036F64"/>
    <w:rsid w:val="00036FAD"/>
    <w:rsid w:val="00037179"/>
    <w:rsid w:val="000371B1"/>
    <w:rsid w:val="000371BA"/>
    <w:rsid w:val="00037362"/>
    <w:rsid w:val="000376B2"/>
    <w:rsid w:val="00037760"/>
    <w:rsid w:val="00037806"/>
    <w:rsid w:val="000378ED"/>
    <w:rsid w:val="00037915"/>
    <w:rsid w:val="0003799E"/>
    <w:rsid w:val="000379C6"/>
    <w:rsid w:val="00037B13"/>
    <w:rsid w:val="00037BA2"/>
    <w:rsid w:val="00037C62"/>
    <w:rsid w:val="00037CB3"/>
    <w:rsid w:val="00037CB9"/>
    <w:rsid w:val="00037D3A"/>
    <w:rsid w:val="00037D47"/>
    <w:rsid w:val="00037E61"/>
    <w:rsid w:val="00037F01"/>
    <w:rsid w:val="00040154"/>
    <w:rsid w:val="000402E4"/>
    <w:rsid w:val="000403F9"/>
    <w:rsid w:val="000404B6"/>
    <w:rsid w:val="000404FC"/>
    <w:rsid w:val="00040595"/>
    <w:rsid w:val="000405BA"/>
    <w:rsid w:val="000405C7"/>
    <w:rsid w:val="00040617"/>
    <w:rsid w:val="0004066C"/>
    <w:rsid w:val="000406BE"/>
    <w:rsid w:val="000406ED"/>
    <w:rsid w:val="0004072A"/>
    <w:rsid w:val="000407A9"/>
    <w:rsid w:val="000407B7"/>
    <w:rsid w:val="00040827"/>
    <w:rsid w:val="00040831"/>
    <w:rsid w:val="00040881"/>
    <w:rsid w:val="000408BB"/>
    <w:rsid w:val="00040993"/>
    <w:rsid w:val="000409CE"/>
    <w:rsid w:val="00040A26"/>
    <w:rsid w:val="00040B1A"/>
    <w:rsid w:val="00040C90"/>
    <w:rsid w:val="00040D3B"/>
    <w:rsid w:val="00040EBC"/>
    <w:rsid w:val="00040EC0"/>
    <w:rsid w:val="00040F27"/>
    <w:rsid w:val="000410DB"/>
    <w:rsid w:val="00041204"/>
    <w:rsid w:val="000412BC"/>
    <w:rsid w:val="00041492"/>
    <w:rsid w:val="00041793"/>
    <w:rsid w:val="00041797"/>
    <w:rsid w:val="000418C8"/>
    <w:rsid w:val="000418FD"/>
    <w:rsid w:val="00041997"/>
    <w:rsid w:val="00041A1F"/>
    <w:rsid w:val="00041A42"/>
    <w:rsid w:val="00041B57"/>
    <w:rsid w:val="00041B95"/>
    <w:rsid w:val="00041CAE"/>
    <w:rsid w:val="00041D82"/>
    <w:rsid w:val="00041E92"/>
    <w:rsid w:val="00041EEF"/>
    <w:rsid w:val="00042168"/>
    <w:rsid w:val="0004218A"/>
    <w:rsid w:val="0004219C"/>
    <w:rsid w:val="000422D9"/>
    <w:rsid w:val="000422E9"/>
    <w:rsid w:val="00042341"/>
    <w:rsid w:val="0004235C"/>
    <w:rsid w:val="0004237D"/>
    <w:rsid w:val="000423DD"/>
    <w:rsid w:val="00042492"/>
    <w:rsid w:val="00042539"/>
    <w:rsid w:val="0004259C"/>
    <w:rsid w:val="000425D0"/>
    <w:rsid w:val="00042686"/>
    <w:rsid w:val="0004276C"/>
    <w:rsid w:val="000427C7"/>
    <w:rsid w:val="000427E4"/>
    <w:rsid w:val="0004298D"/>
    <w:rsid w:val="00042A64"/>
    <w:rsid w:val="00042B2B"/>
    <w:rsid w:val="00042B91"/>
    <w:rsid w:val="00042BFD"/>
    <w:rsid w:val="00042C1A"/>
    <w:rsid w:val="00042CC5"/>
    <w:rsid w:val="00042D24"/>
    <w:rsid w:val="00042E09"/>
    <w:rsid w:val="00042E82"/>
    <w:rsid w:val="00042EC7"/>
    <w:rsid w:val="00042F77"/>
    <w:rsid w:val="000430F5"/>
    <w:rsid w:val="0004314B"/>
    <w:rsid w:val="00043355"/>
    <w:rsid w:val="0004340E"/>
    <w:rsid w:val="000434A9"/>
    <w:rsid w:val="0004355A"/>
    <w:rsid w:val="00043590"/>
    <w:rsid w:val="000435B6"/>
    <w:rsid w:val="00043601"/>
    <w:rsid w:val="00043644"/>
    <w:rsid w:val="00043734"/>
    <w:rsid w:val="000437B9"/>
    <w:rsid w:val="00043860"/>
    <w:rsid w:val="0004395C"/>
    <w:rsid w:val="00043A94"/>
    <w:rsid w:val="00043B03"/>
    <w:rsid w:val="00043C62"/>
    <w:rsid w:val="00043D36"/>
    <w:rsid w:val="00043D97"/>
    <w:rsid w:val="00043DDE"/>
    <w:rsid w:val="00043DF1"/>
    <w:rsid w:val="00043EC8"/>
    <w:rsid w:val="00043EE5"/>
    <w:rsid w:val="000440BE"/>
    <w:rsid w:val="00044273"/>
    <w:rsid w:val="000443FA"/>
    <w:rsid w:val="0004449A"/>
    <w:rsid w:val="000445BF"/>
    <w:rsid w:val="000445CA"/>
    <w:rsid w:val="00044690"/>
    <w:rsid w:val="000446EC"/>
    <w:rsid w:val="000446F0"/>
    <w:rsid w:val="000446F6"/>
    <w:rsid w:val="0004477C"/>
    <w:rsid w:val="00044890"/>
    <w:rsid w:val="000448A1"/>
    <w:rsid w:val="000448F3"/>
    <w:rsid w:val="00044A41"/>
    <w:rsid w:val="00044AC1"/>
    <w:rsid w:val="00044B46"/>
    <w:rsid w:val="00044BA5"/>
    <w:rsid w:val="00044C48"/>
    <w:rsid w:val="00044C73"/>
    <w:rsid w:val="000450E7"/>
    <w:rsid w:val="000451E7"/>
    <w:rsid w:val="00045244"/>
    <w:rsid w:val="0004529F"/>
    <w:rsid w:val="000452C9"/>
    <w:rsid w:val="00045463"/>
    <w:rsid w:val="000454BC"/>
    <w:rsid w:val="000454EF"/>
    <w:rsid w:val="00045574"/>
    <w:rsid w:val="000455F5"/>
    <w:rsid w:val="000455F9"/>
    <w:rsid w:val="00045673"/>
    <w:rsid w:val="000456A2"/>
    <w:rsid w:val="00045784"/>
    <w:rsid w:val="0004588A"/>
    <w:rsid w:val="0004591F"/>
    <w:rsid w:val="00045B97"/>
    <w:rsid w:val="00045BB5"/>
    <w:rsid w:val="00045C09"/>
    <w:rsid w:val="00045C6B"/>
    <w:rsid w:val="00045CA7"/>
    <w:rsid w:val="00045DDF"/>
    <w:rsid w:val="00045E4C"/>
    <w:rsid w:val="00045E79"/>
    <w:rsid w:val="00045E9C"/>
    <w:rsid w:val="00045EC2"/>
    <w:rsid w:val="00045EC5"/>
    <w:rsid w:val="00045EE3"/>
    <w:rsid w:val="00045F7D"/>
    <w:rsid w:val="00045FAB"/>
    <w:rsid w:val="0004624A"/>
    <w:rsid w:val="000462CB"/>
    <w:rsid w:val="000462DC"/>
    <w:rsid w:val="0004633C"/>
    <w:rsid w:val="00046372"/>
    <w:rsid w:val="00046573"/>
    <w:rsid w:val="000465D6"/>
    <w:rsid w:val="00046634"/>
    <w:rsid w:val="0004663A"/>
    <w:rsid w:val="000467F8"/>
    <w:rsid w:val="00046828"/>
    <w:rsid w:val="00046871"/>
    <w:rsid w:val="00046A0D"/>
    <w:rsid w:val="00046A60"/>
    <w:rsid w:val="00046AAE"/>
    <w:rsid w:val="00046D07"/>
    <w:rsid w:val="00046DC8"/>
    <w:rsid w:val="00046E89"/>
    <w:rsid w:val="00046E90"/>
    <w:rsid w:val="00046FC8"/>
    <w:rsid w:val="00046FD1"/>
    <w:rsid w:val="00047079"/>
    <w:rsid w:val="00047397"/>
    <w:rsid w:val="00047399"/>
    <w:rsid w:val="000473A0"/>
    <w:rsid w:val="00047472"/>
    <w:rsid w:val="000474D4"/>
    <w:rsid w:val="0004750F"/>
    <w:rsid w:val="00047683"/>
    <w:rsid w:val="00047793"/>
    <w:rsid w:val="000477D9"/>
    <w:rsid w:val="0004796E"/>
    <w:rsid w:val="00047AA6"/>
    <w:rsid w:val="00047B2D"/>
    <w:rsid w:val="00047B69"/>
    <w:rsid w:val="00047BD8"/>
    <w:rsid w:val="00047C66"/>
    <w:rsid w:val="00047C8C"/>
    <w:rsid w:val="00047CAC"/>
    <w:rsid w:val="00047D3D"/>
    <w:rsid w:val="00047D88"/>
    <w:rsid w:val="0005019D"/>
    <w:rsid w:val="00050429"/>
    <w:rsid w:val="00050474"/>
    <w:rsid w:val="0005050F"/>
    <w:rsid w:val="00050513"/>
    <w:rsid w:val="000505D3"/>
    <w:rsid w:val="00050622"/>
    <w:rsid w:val="00050662"/>
    <w:rsid w:val="00050690"/>
    <w:rsid w:val="0005069B"/>
    <w:rsid w:val="00050731"/>
    <w:rsid w:val="0005073B"/>
    <w:rsid w:val="0005083A"/>
    <w:rsid w:val="0005083C"/>
    <w:rsid w:val="000508E2"/>
    <w:rsid w:val="00050980"/>
    <w:rsid w:val="000509C5"/>
    <w:rsid w:val="000509EA"/>
    <w:rsid w:val="00050D09"/>
    <w:rsid w:val="00050E05"/>
    <w:rsid w:val="00050E3B"/>
    <w:rsid w:val="00050EDC"/>
    <w:rsid w:val="00050FF7"/>
    <w:rsid w:val="0005100F"/>
    <w:rsid w:val="00051012"/>
    <w:rsid w:val="000510E4"/>
    <w:rsid w:val="00051255"/>
    <w:rsid w:val="000512FF"/>
    <w:rsid w:val="000513B8"/>
    <w:rsid w:val="000513DD"/>
    <w:rsid w:val="000513FA"/>
    <w:rsid w:val="00051421"/>
    <w:rsid w:val="0005145E"/>
    <w:rsid w:val="000515CD"/>
    <w:rsid w:val="000516AE"/>
    <w:rsid w:val="00051702"/>
    <w:rsid w:val="0005193C"/>
    <w:rsid w:val="0005198B"/>
    <w:rsid w:val="000519E4"/>
    <w:rsid w:val="00051A2C"/>
    <w:rsid w:val="00051A37"/>
    <w:rsid w:val="00051AE7"/>
    <w:rsid w:val="00051AF6"/>
    <w:rsid w:val="00051CA4"/>
    <w:rsid w:val="00051CDD"/>
    <w:rsid w:val="00051E0E"/>
    <w:rsid w:val="00051E36"/>
    <w:rsid w:val="00051EFF"/>
    <w:rsid w:val="00051F44"/>
    <w:rsid w:val="00051FB8"/>
    <w:rsid w:val="00052045"/>
    <w:rsid w:val="000521D6"/>
    <w:rsid w:val="000521FF"/>
    <w:rsid w:val="00052228"/>
    <w:rsid w:val="0005225C"/>
    <w:rsid w:val="0005227A"/>
    <w:rsid w:val="000522EE"/>
    <w:rsid w:val="000523DB"/>
    <w:rsid w:val="000523ED"/>
    <w:rsid w:val="0005245F"/>
    <w:rsid w:val="000524A0"/>
    <w:rsid w:val="000525F3"/>
    <w:rsid w:val="0005282C"/>
    <w:rsid w:val="000529CF"/>
    <w:rsid w:val="00052B67"/>
    <w:rsid w:val="00052CA7"/>
    <w:rsid w:val="00052E02"/>
    <w:rsid w:val="00052E7B"/>
    <w:rsid w:val="00052EA2"/>
    <w:rsid w:val="00052F3B"/>
    <w:rsid w:val="00052FE6"/>
    <w:rsid w:val="00053020"/>
    <w:rsid w:val="0005305D"/>
    <w:rsid w:val="000530A3"/>
    <w:rsid w:val="00053235"/>
    <w:rsid w:val="00053241"/>
    <w:rsid w:val="0005349F"/>
    <w:rsid w:val="000535E9"/>
    <w:rsid w:val="000536F9"/>
    <w:rsid w:val="00053716"/>
    <w:rsid w:val="0005373D"/>
    <w:rsid w:val="0005373F"/>
    <w:rsid w:val="00053754"/>
    <w:rsid w:val="000538BB"/>
    <w:rsid w:val="000539C0"/>
    <w:rsid w:val="00053AD0"/>
    <w:rsid w:val="00053BE0"/>
    <w:rsid w:val="00053C10"/>
    <w:rsid w:val="00053C43"/>
    <w:rsid w:val="00053C79"/>
    <w:rsid w:val="00053CDB"/>
    <w:rsid w:val="00053DAC"/>
    <w:rsid w:val="00053F2D"/>
    <w:rsid w:val="00053FB7"/>
    <w:rsid w:val="00054001"/>
    <w:rsid w:val="0005406E"/>
    <w:rsid w:val="00054151"/>
    <w:rsid w:val="00054173"/>
    <w:rsid w:val="000541CE"/>
    <w:rsid w:val="000541FE"/>
    <w:rsid w:val="00054284"/>
    <w:rsid w:val="0005435E"/>
    <w:rsid w:val="0005439F"/>
    <w:rsid w:val="000543EF"/>
    <w:rsid w:val="00054472"/>
    <w:rsid w:val="000544D8"/>
    <w:rsid w:val="00054537"/>
    <w:rsid w:val="0005453A"/>
    <w:rsid w:val="00054581"/>
    <w:rsid w:val="000545C2"/>
    <w:rsid w:val="0005469A"/>
    <w:rsid w:val="000546F0"/>
    <w:rsid w:val="00054758"/>
    <w:rsid w:val="000547C3"/>
    <w:rsid w:val="00054820"/>
    <w:rsid w:val="00054830"/>
    <w:rsid w:val="000549B0"/>
    <w:rsid w:val="00054AAD"/>
    <w:rsid w:val="00054C9C"/>
    <w:rsid w:val="00054D83"/>
    <w:rsid w:val="00054DB4"/>
    <w:rsid w:val="00054DB5"/>
    <w:rsid w:val="00054E95"/>
    <w:rsid w:val="00054FE0"/>
    <w:rsid w:val="00055057"/>
    <w:rsid w:val="000550E6"/>
    <w:rsid w:val="00055108"/>
    <w:rsid w:val="000551C1"/>
    <w:rsid w:val="000551FB"/>
    <w:rsid w:val="00055269"/>
    <w:rsid w:val="0005533E"/>
    <w:rsid w:val="00055424"/>
    <w:rsid w:val="00055448"/>
    <w:rsid w:val="000556A6"/>
    <w:rsid w:val="000556DC"/>
    <w:rsid w:val="000556E7"/>
    <w:rsid w:val="0005573D"/>
    <w:rsid w:val="0005574A"/>
    <w:rsid w:val="00055756"/>
    <w:rsid w:val="000557CA"/>
    <w:rsid w:val="000557CB"/>
    <w:rsid w:val="00055813"/>
    <w:rsid w:val="0005582F"/>
    <w:rsid w:val="00055836"/>
    <w:rsid w:val="00055884"/>
    <w:rsid w:val="000558DC"/>
    <w:rsid w:val="00055961"/>
    <w:rsid w:val="000559B1"/>
    <w:rsid w:val="000559FC"/>
    <w:rsid w:val="00055D13"/>
    <w:rsid w:val="00055DF3"/>
    <w:rsid w:val="00055E25"/>
    <w:rsid w:val="00055FBE"/>
    <w:rsid w:val="000560FC"/>
    <w:rsid w:val="00056151"/>
    <w:rsid w:val="000561A3"/>
    <w:rsid w:val="000561BF"/>
    <w:rsid w:val="0005630F"/>
    <w:rsid w:val="00056340"/>
    <w:rsid w:val="00056375"/>
    <w:rsid w:val="0005650E"/>
    <w:rsid w:val="00056548"/>
    <w:rsid w:val="0005664D"/>
    <w:rsid w:val="000566B2"/>
    <w:rsid w:val="00056798"/>
    <w:rsid w:val="000567BC"/>
    <w:rsid w:val="000568B3"/>
    <w:rsid w:val="000569A9"/>
    <w:rsid w:val="00056A95"/>
    <w:rsid w:val="00056AFD"/>
    <w:rsid w:val="00056B1A"/>
    <w:rsid w:val="00056B3E"/>
    <w:rsid w:val="00056C77"/>
    <w:rsid w:val="00056D8F"/>
    <w:rsid w:val="00056DE7"/>
    <w:rsid w:val="00056F31"/>
    <w:rsid w:val="00056F71"/>
    <w:rsid w:val="00056FF3"/>
    <w:rsid w:val="0005704A"/>
    <w:rsid w:val="00057186"/>
    <w:rsid w:val="0005722A"/>
    <w:rsid w:val="00057308"/>
    <w:rsid w:val="0005738A"/>
    <w:rsid w:val="000573AE"/>
    <w:rsid w:val="00057613"/>
    <w:rsid w:val="00057621"/>
    <w:rsid w:val="0005771E"/>
    <w:rsid w:val="00057803"/>
    <w:rsid w:val="00057875"/>
    <w:rsid w:val="00057AB5"/>
    <w:rsid w:val="00057B10"/>
    <w:rsid w:val="00057B78"/>
    <w:rsid w:val="00057BAB"/>
    <w:rsid w:val="00057CA3"/>
    <w:rsid w:val="00057D87"/>
    <w:rsid w:val="00057DD1"/>
    <w:rsid w:val="00057E64"/>
    <w:rsid w:val="00057E79"/>
    <w:rsid w:val="00057FBF"/>
    <w:rsid w:val="00057FEB"/>
    <w:rsid w:val="00060156"/>
    <w:rsid w:val="0006036F"/>
    <w:rsid w:val="000603DE"/>
    <w:rsid w:val="000604B5"/>
    <w:rsid w:val="0006054F"/>
    <w:rsid w:val="000605A5"/>
    <w:rsid w:val="0006060E"/>
    <w:rsid w:val="000607A3"/>
    <w:rsid w:val="000608EB"/>
    <w:rsid w:val="0006095B"/>
    <w:rsid w:val="00060974"/>
    <w:rsid w:val="000609BC"/>
    <w:rsid w:val="00060B93"/>
    <w:rsid w:val="00060C56"/>
    <w:rsid w:val="00060C69"/>
    <w:rsid w:val="00060C98"/>
    <w:rsid w:val="00060D97"/>
    <w:rsid w:val="00060DB1"/>
    <w:rsid w:val="00060E28"/>
    <w:rsid w:val="00060F0B"/>
    <w:rsid w:val="00060F34"/>
    <w:rsid w:val="00060F4F"/>
    <w:rsid w:val="00060F6D"/>
    <w:rsid w:val="00061035"/>
    <w:rsid w:val="0006105D"/>
    <w:rsid w:val="00061097"/>
    <w:rsid w:val="00061100"/>
    <w:rsid w:val="00061154"/>
    <w:rsid w:val="00061171"/>
    <w:rsid w:val="00061201"/>
    <w:rsid w:val="000613A0"/>
    <w:rsid w:val="0006140E"/>
    <w:rsid w:val="0006152E"/>
    <w:rsid w:val="0006158B"/>
    <w:rsid w:val="000615AB"/>
    <w:rsid w:val="0006164F"/>
    <w:rsid w:val="000618B1"/>
    <w:rsid w:val="0006195A"/>
    <w:rsid w:val="000619A1"/>
    <w:rsid w:val="000619F8"/>
    <w:rsid w:val="00061AAD"/>
    <w:rsid w:val="00061C7D"/>
    <w:rsid w:val="00061F16"/>
    <w:rsid w:val="00061F1A"/>
    <w:rsid w:val="00062034"/>
    <w:rsid w:val="000620B2"/>
    <w:rsid w:val="00062135"/>
    <w:rsid w:val="000621ED"/>
    <w:rsid w:val="00062338"/>
    <w:rsid w:val="000623C9"/>
    <w:rsid w:val="000623F3"/>
    <w:rsid w:val="000623FC"/>
    <w:rsid w:val="00062436"/>
    <w:rsid w:val="00062502"/>
    <w:rsid w:val="00062598"/>
    <w:rsid w:val="00062601"/>
    <w:rsid w:val="000627B4"/>
    <w:rsid w:val="00062800"/>
    <w:rsid w:val="0006290C"/>
    <w:rsid w:val="00062A08"/>
    <w:rsid w:val="00062A26"/>
    <w:rsid w:val="00062B25"/>
    <w:rsid w:val="00062B69"/>
    <w:rsid w:val="00062EBD"/>
    <w:rsid w:val="00062F33"/>
    <w:rsid w:val="00062FA3"/>
    <w:rsid w:val="00062FC9"/>
    <w:rsid w:val="0006304F"/>
    <w:rsid w:val="0006305E"/>
    <w:rsid w:val="000631B5"/>
    <w:rsid w:val="0006325B"/>
    <w:rsid w:val="00063319"/>
    <w:rsid w:val="0006336B"/>
    <w:rsid w:val="000633C3"/>
    <w:rsid w:val="000633FD"/>
    <w:rsid w:val="0006342C"/>
    <w:rsid w:val="00063557"/>
    <w:rsid w:val="0006357A"/>
    <w:rsid w:val="000635ED"/>
    <w:rsid w:val="000636A7"/>
    <w:rsid w:val="00063701"/>
    <w:rsid w:val="000637BD"/>
    <w:rsid w:val="00063865"/>
    <w:rsid w:val="0006391E"/>
    <w:rsid w:val="000639BB"/>
    <w:rsid w:val="00063B00"/>
    <w:rsid w:val="00063BBD"/>
    <w:rsid w:val="00063BBE"/>
    <w:rsid w:val="00063CCD"/>
    <w:rsid w:val="00063DB0"/>
    <w:rsid w:val="00063DED"/>
    <w:rsid w:val="00063E94"/>
    <w:rsid w:val="00063ED8"/>
    <w:rsid w:val="00063F33"/>
    <w:rsid w:val="000640DB"/>
    <w:rsid w:val="000640FD"/>
    <w:rsid w:val="00064188"/>
    <w:rsid w:val="000641CE"/>
    <w:rsid w:val="0006429B"/>
    <w:rsid w:val="000642FD"/>
    <w:rsid w:val="00064331"/>
    <w:rsid w:val="00064408"/>
    <w:rsid w:val="0006449B"/>
    <w:rsid w:val="000644AE"/>
    <w:rsid w:val="0006458A"/>
    <w:rsid w:val="000645A6"/>
    <w:rsid w:val="000646A2"/>
    <w:rsid w:val="000646B2"/>
    <w:rsid w:val="000646E1"/>
    <w:rsid w:val="000646FD"/>
    <w:rsid w:val="0006477C"/>
    <w:rsid w:val="000647D0"/>
    <w:rsid w:val="000647ED"/>
    <w:rsid w:val="00064883"/>
    <w:rsid w:val="000648E7"/>
    <w:rsid w:val="000648FF"/>
    <w:rsid w:val="000649C1"/>
    <w:rsid w:val="00064A04"/>
    <w:rsid w:val="00064BA4"/>
    <w:rsid w:val="00064D19"/>
    <w:rsid w:val="00064D5A"/>
    <w:rsid w:val="00064D8E"/>
    <w:rsid w:val="00064DE2"/>
    <w:rsid w:val="00064F3A"/>
    <w:rsid w:val="00064FD9"/>
    <w:rsid w:val="00065018"/>
    <w:rsid w:val="00065077"/>
    <w:rsid w:val="00065174"/>
    <w:rsid w:val="000651AE"/>
    <w:rsid w:val="000651BA"/>
    <w:rsid w:val="000651DA"/>
    <w:rsid w:val="0006537D"/>
    <w:rsid w:val="0006544D"/>
    <w:rsid w:val="0006563E"/>
    <w:rsid w:val="000656F2"/>
    <w:rsid w:val="00065A71"/>
    <w:rsid w:val="00065B93"/>
    <w:rsid w:val="00065BD9"/>
    <w:rsid w:val="00065C05"/>
    <w:rsid w:val="00065D13"/>
    <w:rsid w:val="00065E0B"/>
    <w:rsid w:val="00065E6A"/>
    <w:rsid w:val="00065F1C"/>
    <w:rsid w:val="00065F1D"/>
    <w:rsid w:val="00065FBA"/>
    <w:rsid w:val="00066065"/>
    <w:rsid w:val="00066069"/>
    <w:rsid w:val="0006607D"/>
    <w:rsid w:val="000660E8"/>
    <w:rsid w:val="00066150"/>
    <w:rsid w:val="0006628D"/>
    <w:rsid w:val="00066327"/>
    <w:rsid w:val="000663D5"/>
    <w:rsid w:val="000663D6"/>
    <w:rsid w:val="0006644B"/>
    <w:rsid w:val="0006653D"/>
    <w:rsid w:val="0006658D"/>
    <w:rsid w:val="000667CA"/>
    <w:rsid w:val="000669EC"/>
    <w:rsid w:val="00066A25"/>
    <w:rsid w:val="00066B37"/>
    <w:rsid w:val="00066C5F"/>
    <w:rsid w:val="00066C7E"/>
    <w:rsid w:val="00066D18"/>
    <w:rsid w:val="00066D63"/>
    <w:rsid w:val="00066D9A"/>
    <w:rsid w:val="00066E3E"/>
    <w:rsid w:val="00066E57"/>
    <w:rsid w:val="00066E67"/>
    <w:rsid w:val="00066EB0"/>
    <w:rsid w:val="00066ED9"/>
    <w:rsid w:val="00066F3E"/>
    <w:rsid w:val="0006721E"/>
    <w:rsid w:val="0006731B"/>
    <w:rsid w:val="0006757D"/>
    <w:rsid w:val="000675FD"/>
    <w:rsid w:val="00067657"/>
    <w:rsid w:val="0006766A"/>
    <w:rsid w:val="00067889"/>
    <w:rsid w:val="000678A3"/>
    <w:rsid w:val="000679B8"/>
    <w:rsid w:val="00067C3E"/>
    <w:rsid w:val="00067C9C"/>
    <w:rsid w:val="00067CB0"/>
    <w:rsid w:val="00067E62"/>
    <w:rsid w:val="00067EA3"/>
    <w:rsid w:val="00067ECE"/>
    <w:rsid w:val="00067FB2"/>
    <w:rsid w:val="00070007"/>
    <w:rsid w:val="000700E4"/>
    <w:rsid w:val="000702D7"/>
    <w:rsid w:val="00070394"/>
    <w:rsid w:val="000703A2"/>
    <w:rsid w:val="000703DA"/>
    <w:rsid w:val="000704D0"/>
    <w:rsid w:val="0007054F"/>
    <w:rsid w:val="00070565"/>
    <w:rsid w:val="0007059A"/>
    <w:rsid w:val="00070615"/>
    <w:rsid w:val="00070748"/>
    <w:rsid w:val="000709C5"/>
    <w:rsid w:val="000709ED"/>
    <w:rsid w:val="00070B76"/>
    <w:rsid w:val="00070BC5"/>
    <w:rsid w:val="00070BEA"/>
    <w:rsid w:val="00070CA4"/>
    <w:rsid w:val="00070D28"/>
    <w:rsid w:val="00070D6E"/>
    <w:rsid w:val="00070E12"/>
    <w:rsid w:val="00070E66"/>
    <w:rsid w:val="00071001"/>
    <w:rsid w:val="0007107F"/>
    <w:rsid w:val="000711B6"/>
    <w:rsid w:val="00071345"/>
    <w:rsid w:val="000715C8"/>
    <w:rsid w:val="0007164A"/>
    <w:rsid w:val="00071650"/>
    <w:rsid w:val="000716B3"/>
    <w:rsid w:val="000717D1"/>
    <w:rsid w:val="00071839"/>
    <w:rsid w:val="000718CC"/>
    <w:rsid w:val="00071931"/>
    <w:rsid w:val="00071A04"/>
    <w:rsid w:val="00071A41"/>
    <w:rsid w:val="00071A99"/>
    <w:rsid w:val="00071ABD"/>
    <w:rsid w:val="00071AE9"/>
    <w:rsid w:val="00071B51"/>
    <w:rsid w:val="00071BB0"/>
    <w:rsid w:val="00071C7B"/>
    <w:rsid w:val="00071CF7"/>
    <w:rsid w:val="00071D05"/>
    <w:rsid w:val="00071D96"/>
    <w:rsid w:val="00071E73"/>
    <w:rsid w:val="00071EDF"/>
    <w:rsid w:val="00071EE9"/>
    <w:rsid w:val="00071F20"/>
    <w:rsid w:val="00071F98"/>
    <w:rsid w:val="00071FEF"/>
    <w:rsid w:val="0007209A"/>
    <w:rsid w:val="00072143"/>
    <w:rsid w:val="000721AC"/>
    <w:rsid w:val="0007237B"/>
    <w:rsid w:val="000723E0"/>
    <w:rsid w:val="00072453"/>
    <w:rsid w:val="00072511"/>
    <w:rsid w:val="000725DE"/>
    <w:rsid w:val="0007274B"/>
    <w:rsid w:val="0007278A"/>
    <w:rsid w:val="00072823"/>
    <w:rsid w:val="0007286D"/>
    <w:rsid w:val="000728D4"/>
    <w:rsid w:val="0007290D"/>
    <w:rsid w:val="0007290E"/>
    <w:rsid w:val="00072925"/>
    <w:rsid w:val="00072955"/>
    <w:rsid w:val="0007296A"/>
    <w:rsid w:val="00072A31"/>
    <w:rsid w:val="00072AD9"/>
    <w:rsid w:val="00072AE9"/>
    <w:rsid w:val="00072BF2"/>
    <w:rsid w:val="00072C4B"/>
    <w:rsid w:val="00072C4D"/>
    <w:rsid w:val="00072CF6"/>
    <w:rsid w:val="00072D67"/>
    <w:rsid w:val="00072E54"/>
    <w:rsid w:val="00072EBF"/>
    <w:rsid w:val="00072F19"/>
    <w:rsid w:val="00072F4B"/>
    <w:rsid w:val="00073004"/>
    <w:rsid w:val="0007306A"/>
    <w:rsid w:val="000730BC"/>
    <w:rsid w:val="000730DF"/>
    <w:rsid w:val="000731E4"/>
    <w:rsid w:val="000732DE"/>
    <w:rsid w:val="0007341C"/>
    <w:rsid w:val="000734F2"/>
    <w:rsid w:val="0007352C"/>
    <w:rsid w:val="00073587"/>
    <w:rsid w:val="00073596"/>
    <w:rsid w:val="000735EE"/>
    <w:rsid w:val="00073639"/>
    <w:rsid w:val="00073675"/>
    <w:rsid w:val="00073682"/>
    <w:rsid w:val="00073685"/>
    <w:rsid w:val="00073967"/>
    <w:rsid w:val="00073A9A"/>
    <w:rsid w:val="00073AAD"/>
    <w:rsid w:val="00073BE4"/>
    <w:rsid w:val="00073CDF"/>
    <w:rsid w:val="00073D54"/>
    <w:rsid w:val="00073DDD"/>
    <w:rsid w:val="00073F00"/>
    <w:rsid w:val="00074168"/>
    <w:rsid w:val="000741B3"/>
    <w:rsid w:val="00074236"/>
    <w:rsid w:val="0007423D"/>
    <w:rsid w:val="000742BB"/>
    <w:rsid w:val="000742C2"/>
    <w:rsid w:val="000742F3"/>
    <w:rsid w:val="00074398"/>
    <w:rsid w:val="0007450A"/>
    <w:rsid w:val="00074670"/>
    <w:rsid w:val="000746F6"/>
    <w:rsid w:val="00074748"/>
    <w:rsid w:val="000747CE"/>
    <w:rsid w:val="00074886"/>
    <w:rsid w:val="00074AE8"/>
    <w:rsid w:val="00074B84"/>
    <w:rsid w:val="00074BCB"/>
    <w:rsid w:val="00074C32"/>
    <w:rsid w:val="00074C7D"/>
    <w:rsid w:val="00074CF7"/>
    <w:rsid w:val="00074E33"/>
    <w:rsid w:val="00074E97"/>
    <w:rsid w:val="00074EFB"/>
    <w:rsid w:val="00074F2A"/>
    <w:rsid w:val="00074F3D"/>
    <w:rsid w:val="000750A6"/>
    <w:rsid w:val="000750CC"/>
    <w:rsid w:val="00075121"/>
    <w:rsid w:val="0007514A"/>
    <w:rsid w:val="000751F0"/>
    <w:rsid w:val="0007528B"/>
    <w:rsid w:val="000752CA"/>
    <w:rsid w:val="0007531A"/>
    <w:rsid w:val="00075347"/>
    <w:rsid w:val="00075493"/>
    <w:rsid w:val="000754AF"/>
    <w:rsid w:val="000754F8"/>
    <w:rsid w:val="00075642"/>
    <w:rsid w:val="000756BA"/>
    <w:rsid w:val="00075881"/>
    <w:rsid w:val="00075886"/>
    <w:rsid w:val="00075995"/>
    <w:rsid w:val="00075AD9"/>
    <w:rsid w:val="00075B15"/>
    <w:rsid w:val="00075B24"/>
    <w:rsid w:val="00075BF5"/>
    <w:rsid w:val="00075C7C"/>
    <w:rsid w:val="00075D0D"/>
    <w:rsid w:val="00075DAC"/>
    <w:rsid w:val="00075E22"/>
    <w:rsid w:val="00075F19"/>
    <w:rsid w:val="00075F1B"/>
    <w:rsid w:val="00075F44"/>
    <w:rsid w:val="00076025"/>
    <w:rsid w:val="0007604E"/>
    <w:rsid w:val="000761D4"/>
    <w:rsid w:val="000762C1"/>
    <w:rsid w:val="000762D4"/>
    <w:rsid w:val="000762D5"/>
    <w:rsid w:val="00076363"/>
    <w:rsid w:val="00076611"/>
    <w:rsid w:val="0007666A"/>
    <w:rsid w:val="0007686B"/>
    <w:rsid w:val="00076AD0"/>
    <w:rsid w:val="00076B70"/>
    <w:rsid w:val="00076C81"/>
    <w:rsid w:val="00076E0C"/>
    <w:rsid w:val="00076E18"/>
    <w:rsid w:val="00076E3D"/>
    <w:rsid w:val="00076E55"/>
    <w:rsid w:val="00076E5F"/>
    <w:rsid w:val="00076EB2"/>
    <w:rsid w:val="00076F45"/>
    <w:rsid w:val="00076FE6"/>
    <w:rsid w:val="0007700C"/>
    <w:rsid w:val="00077139"/>
    <w:rsid w:val="0007728F"/>
    <w:rsid w:val="0007732C"/>
    <w:rsid w:val="0007753B"/>
    <w:rsid w:val="00077776"/>
    <w:rsid w:val="000777D8"/>
    <w:rsid w:val="00077902"/>
    <w:rsid w:val="00077962"/>
    <w:rsid w:val="000779DC"/>
    <w:rsid w:val="00077A05"/>
    <w:rsid w:val="00077B09"/>
    <w:rsid w:val="00077B11"/>
    <w:rsid w:val="00077B16"/>
    <w:rsid w:val="00077B41"/>
    <w:rsid w:val="00077BA8"/>
    <w:rsid w:val="00077C56"/>
    <w:rsid w:val="00077CBD"/>
    <w:rsid w:val="00077D94"/>
    <w:rsid w:val="00077DAB"/>
    <w:rsid w:val="00077DF7"/>
    <w:rsid w:val="00077E8B"/>
    <w:rsid w:val="00080089"/>
    <w:rsid w:val="00080455"/>
    <w:rsid w:val="000804EA"/>
    <w:rsid w:val="00080582"/>
    <w:rsid w:val="00080623"/>
    <w:rsid w:val="00080685"/>
    <w:rsid w:val="0008082B"/>
    <w:rsid w:val="0008086B"/>
    <w:rsid w:val="00080A77"/>
    <w:rsid w:val="00080AB4"/>
    <w:rsid w:val="00080AB9"/>
    <w:rsid w:val="00080AD2"/>
    <w:rsid w:val="00080AD5"/>
    <w:rsid w:val="00080B5D"/>
    <w:rsid w:val="00080DBE"/>
    <w:rsid w:val="00080E15"/>
    <w:rsid w:val="00080FAA"/>
    <w:rsid w:val="00081145"/>
    <w:rsid w:val="00081252"/>
    <w:rsid w:val="00081427"/>
    <w:rsid w:val="0008150F"/>
    <w:rsid w:val="000815CC"/>
    <w:rsid w:val="00081635"/>
    <w:rsid w:val="00081799"/>
    <w:rsid w:val="000819DC"/>
    <w:rsid w:val="00081AE9"/>
    <w:rsid w:val="00081BF7"/>
    <w:rsid w:val="00081D22"/>
    <w:rsid w:val="00081D4C"/>
    <w:rsid w:val="00081D5D"/>
    <w:rsid w:val="00081D96"/>
    <w:rsid w:val="00081DDA"/>
    <w:rsid w:val="00081F08"/>
    <w:rsid w:val="00081F6B"/>
    <w:rsid w:val="00082188"/>
    <w:rsid w:val="000822F0"/>
    <w:rsid w:val="00082332"/>
    <w:rsid w:val="000823B9"/>
    <w:rsid w:val="000825B3"/>
    <w:rsid w:val="00082619"/>
    <w:rsid w:val="0008268F"/>
    <w:rsid w:val="000826B0"/>
    <w:rsid w:val="000826BC"/>
    <w:rsid w:val="00082702"/>
    <w:rsid w:val="00082814"/>
    <w:rsid w:val="0008282E"/>
    <w:rsid w:val="00082881"/>
    <w:rsid w:val="0008295F"/>
    <w:rsid w:val="00082A0E"/>
    <w:rsid w:val="00082B2E"/>
    <w:rsid w:val="00082B42"/>
    <w:rsid w:val="00082B47"/>
    <w:rsid w:val="00082BF7"/>
    <w:rsid w:val="00082C09"/>
    <w:rsid w:val="00082C69"/>
    <w:rsid w:val="00082D6A"/>
    <w:rsid w:val="00082F92"/>
    <w:rsid w:val="0008324C"/>
    <w:rsid w:val="000832A3"/>
    <w:rsid w:val="00083335"/>
    <w:rsid w:val="000833BD"/>
    <w:rsid w:val="00083608"/>
    <w:rsid w:val="000836DB"/>
    <w:rsid w:val="00083759"/>
    <w:rsid w:val="00083763"/>
    <w:rsid w:val="00083770"/>
    <w:rsid w:val="000838BC"/>
    <w:rsid w:val="00083980"/>
    <w:rsid w:val="000839F0"/>
    <w:rsid w:val="00083A4C"/>
    <w:rsid w:val="00083A5F"/>
    <w:rsid w:val="00083BEB"/>
    <w:rsid w:val="00083E49"/>
    <w:rsid w:val="00083F45"/>
    <w:rsid w:val="00084000"/>
    <w:rsid w:val="0008411A"/>
    <w:rsid w:val="00084245"/>
    <w:rsid w:val="00084295"/>
    <w:rsid w:val="000842FA"/>
    <w:rsid w:val="000843B4"/>
    <w:rsid w:val="0008446B"/>
    <w:rsid w:val="000844F4"/>
    <w:rsid w:val="000846B9"/>
    <w:rsid w:val="000848E2"/>
    <w:rsid w:val="000848E8"/>
    <w:rsid w:val="00084941"/>
    <w:rsid w:val="00084A3E"/>
    <w:rsid w:val="00084B40"/>
    <w:rsid w:val="00084C00"/>
    <w:rsid w:val="00084CEC"/>
    <w:rsid w:val="00084D62"/>
    <w:rsid w:val="00084DD9"/>
    <w:rsid w:val="00084E7A"/>
    <w:rsid w:val="00084ECD"/>
    <w:rsid w:val="00084F0D"/>
    <w:rsid w:val="00084FCC"/>
    <w:rsid w:val="00085065"/>
    <w:rsid w:val="000850B1"/>
    <w:rsid w:val="000850CB"/>
    <w:rsid w:val="00085129"/>
    <w:rsid w:val="000851EE"/>
    <w:rsid w:val="0008529D"/>
    <w:rsid w:val="000852AE"/>
    <w:rsid w:val="0008533E"/>
    <w:rsid w:val="000854E1"/>
    <w:rsid w:val="000854FA"/>
    <w:rsid w:val="00085717"/>
    <w:rsid w:val="000859B7"/>
    <w:rsid w:val="00085B00"/>
    <w:rsid w:val="00085BCA"/>
    <w:rsid w:val="00085BDD"/>
    <w:rsid w:val="00085BF2"/>
    <w:rsid w:val="00085C33"/>
    <w:rsid w:val="00085C3E"/>
    <w:rsid w:val="00085C78"/>
    <w:rsid w:val="00085D55"/>
    <w:rsid w:val="00085DB9"/>
    <w:rsid w:val="00085E2F"/>
    <w:rsid w:val="00085F0D"/>
    <w:rsid w:val="00085F3D"/>
    <w:rsid w:val="0008602D"/>
    <w:rsid w:val="000860AC"/>
    <w:rsid w:val="0008612E"/>
    <w:rsid w:val="00086201"/>
    <w:rsid w:val="00086212"/>
    <w:rsid w:val="000862BF"/>
    <w:rsid w:val="00086363"/>
    <w:rsid w:val="000863D6"/>
    <w:rsid w:val="00086441"/>
    <w:rsid w:val="00086477"/>
    <w:rsid w:val="0008653B"/>
    <w:rsid w:val="0008659F"/>
    <w:rsid w:val="000865AE"/>
    <w:rsid w:val="000865CB"/>
    <w:rsid w:val="0008663D"/>
    <w:rsid w:val="00086647"/>
    <w:rsid w:val="000866A9"/>
    <w:rsid w:val="0008670F"/>
    <w:rsid w:val="00086730"/>
    <w:rsid w:val="000867DE"/>
    <w:rsid w:val="000867FD"/>
    <w:rsid w:val="0008681D"/>
    <w:rsid w:val="00086916"/>
    <w:rsid w:val="00086A03"/>
    <w:rsid w:val="00086AC7"/>
    <w:rsid w:val="00086DA2"/>
    <w:rsid w:val="00086DA7"/>
    <w:rsid w:val="00086E70"/>
    <w:rsid w:val="00086F83"/>
    <w:rsid w:val="00086F86"/>
    <w:rsid w:val="00086FB9"/>
    <w:rsid w:val="00087020"/>
    <w:rsid w:val="000871CA"/>
    <w:rsid w:val="000871DE"/>
    <w:rsid w:val="00087207"/>
    <w:rsid w:val="00087335"/>
    <w:rsid w:val="00087395"/>
    <w:rsid w:val="00087396"/>
    <w:rsid w:val="0008764A"/>
    <w:rsid w:val="00087734"/>
    <w:rsid w:val="00087801"/>
    <w:rsid w:val="00087843"/>
    <w:rsid w:val="00087867"/>
    <w:rsid w:val="000878A1"/>
    <w:rsid w:val="0008798F"/>
    <w:rsid w:val="000879A4"/>
    <w:rsid w:val="00087A8F"/>
    <w:rsid w:val="00087ACA"/>
    <w:rsid w:val="00087AE4"/>
    <w:rsid w:val="00087C49"/>
    <w:rsid w:val="00087C51"/>
    <w:rsid w:val="00087C6E"/>
    <w:rsid w:val="00087C7B"/>
    <w:rsid w:val="00087CAE"/>
    <w:rsid w:val="00087D41"/>
    <w:rsid w:val="00087D83"/>
    <w:rsid w:val="00087F19"/>
    <w:rsid w:val="00087F2B"/>
    <w:rsid w:val="00087FB4"/>
    <w:rsid w:val="0009002E"/>
    <w:rsid w:val="000900A0"/>
    <w:rsid w:val="00090184"/>
    <w:rsid w:val="000901B0"/>
    <w:rsid w:val="000901BB"/>
    <w:rsid w:val="00090227"/>
    <w:rsid w:val="0009031E"/>
    <w:rsid w:val="000904FB"/>
    <w:rsid w:val="00090593"/>
    <w:rsid w:val="0009066F"/>
    <w:rsid w:val="00090725"/>
    <w:rsid w:val="000908AE"/>
    <w:rsid w:val="0009091A"/>
    <w:rsid w:val="00090BC9"/>
    <w:rsid w:val="00090BDA"/>
    <w:rsid w:val="00090BF0"/>
    <w:rsid w:val="00090D16"/>
    <w:rsid w:val="00090D8B"/>
    <w:rsid w:val="00090E11"/>
    <w:rsid w:val="00090E38"/>
    <w:rsid w:val="00090EDF"/>
    <w:rsid w:val="00090FE6"/>
    <w:rsid w:val="000911C9"/>
    <w:rsid w:val="0009123E"/>
    <w:rsid w:val="0009131F"/>
    <w:rsid w:val="000913BD"/>
    <w:rsid w:val="000913C3"/>
    <w:rsid w:val="0009149D"/>
    <w:rsid w:val="000914A6"/>
    <w:rsid w:val="0009158B"/>
    <w:rsid w:val="000916B6"/>
    <w:rsid w:val="0009170F"/>
    <w:rsid w:val="00091738"/>
    <w:rsid w:val="0009183F"/>
    <w:rsid w:val="00091856"/>
    <w:rsid w:val="0009185D"/>
    <w:rsid w:val="000918C2"/>
    <w:rsid w:val="00091973"/>
    <w:rsid w:val="000919C4"/>
    <w:rsid w:val="00091B3E"/>
    <w:rsid w:val="00091D3E"/>
    <w:rsid w:val="00091DBD"/>
    <w:rsid w:val="00091EDA"/>
    <w:rsid w:val="00091F31"/>
    <w:rsid w:val="00091F49"/>
    <w:rsid w:val="00091FEC"/>
    <w:rsid w:val="000920CD"/>
    <w:rsid w:val="00092221"/>
    <w:rsid w:val="0009224B"/>
    <w:rsid w:val="0009227B"/>
    <w:rsid w:val="00092314"/>
    <w:rsid w:val="0009243B"/>
    <w:rsid w:val="00092496"/>
    <w:rsid w:val="00092559"/>
    <w:rsid w:val="000925BC"/>
    <w:rsid w:val="0009265C"/>
    <w:rsid w:val="00092667"/>
    <w:rsid w:val="0009269D"/>
    <w:rsid w:val="00092725"/>
    <w:rsid w:val="000927C6"/>
    <w:rsid w:val="00092818"/>
    <w:rsid w:val="00092878"/>
    <w:rsid w:val="000928AE"/>
    <w:rsid w:val="00092937"/>
    <w:rsid w:val="0009297B"/>
    <w:rsid w:val="0009299C"/>
    <w:rsid w:val="000929FA"/>
    <w:rsid w:val="00092AA1"/>
    <w:rsid w:val="00092B35"/>
    <w:rsid w:val="00092D21"/>
    <w:rsid w:val="00092E15"/>
    <w:rsid w:val="00092E34"/>
    <w:rsid w:val="00092ED1"/>
    <w:rsid w:val="00092F05"/>
    <w:rsid w:val="00092F15"/>
    <w:rsid w:val="00092F38"/>
    <w:rsid w:val="00093020"/>
    <w:rsid w:val="0009304B"/>
    <w:rsid w:val="00093095"/>
    <w:rsid w:val="000930C2"/>
    <w:rsid w:val="000933E8"/>
    <w:rsid w:val="000935A9"/>
    <w:rsid w:val="000935B1"/>
    <w:rsid w:val="000935DE"/>
    <w:rsid w:val="0009368B"/>
    <w:rsid w:val="000936AD"/>
    <w:rsid w:val="000936D8"/>
    <w:rsid w:val="00093788"/>
    <w:rsid w:val="00093A1A"/>
    <w:rsid w:val="00093A3B"/>
    <w:rsid w:val="00093A67"/>
    <w:rsid w:val="00093B78"/>
    <w:rsid w:val="00093B7C"/>
    <w:rsid w:val="00093B9C"/>
    <w:rsid w:val="00093BBE"/>
    <w:rsid w:val="00093C0D"/>
    <w:rsid w:val="00093C2C"/>
    <w:rsid w:val="00093C7A"/>
    <w:rsid w:val="00093CD7"/>
    <w:rsid w:val="00093CE8"/>
    <w:rsid w:val="00093D71"/>
    <w:rsid w:val="00093E05"/>
    <w:rsid w:val="00093E36"/>
    <w:rsid w:val="00094053"/>
    <w:rsid w:val="000940B4"/>
    <w:rsid w:val="000940EC"/>
    <w:rsid w:val="00094225"/>
    <w:rsid w:val="000942C7"/>
    <w:rsid w:val="0009438D"/>
    <w:rsid w:val="00094479"/>
    <w:rsid w:val="000944CA"/>
    <w:rsid w:val="000944D2"/>
    <w:rsid w:val="000944D7"/>
    <w:rsid w:val="00094509"/>
    <w:rsid w:val="00094656"/>
    <w:rsid w:val="00094781"/>
    <w:rsid w:val="00094841"/>
    <w:rsid w:val="00094899"/>
    <w:rsid w:val="00094992"/>
    <w:rsid w:val="000949B0"/>
    <w:rsid w:val="00094A41"/>
    <w:rsid w:val="00094B42"/>
    <w:rsid w:val="00094B64"/>
    <w:rsid w:val="00094B6B"/>
    <w:rsid w:val="00094C45"/>
    <w:rsid w:val="00094CC0"/>
    <w:rsid w:val="00094D4F"/>
    <w:rsid w:val="00094F6B"/>
    <w:rsid w:val="00094FBD"/>
    <w:rsid w:val="0009527B"/>
    <w:rsid w:val="000952D8"/>
    <w:rsid w:val="00095316"/>
    <w:rsid w:val="000953C1"/>
    <w:rsid w:val="000953EA"/>
    <w:rsid w:val="00095429"/>
    <w:rsid w:val="0009544F"/>
    <w:rsid w:val="00095459"/>
    <w:rsid w:val="0009570A"/>
    <w:rsid w:val="000957C8"/>
    <w:rsid w:val="000957D3"/>
    <w:rsid w:val="00095841"/>
    <w:rsid w:val="00095857"/>
    <w:rsid w:val="0009594F"/>
    <w:rsid w:val="0009595D"/>
    <w:rsid w:val="00095AAA"/>
    <w:rsid w:val="00095B50"/>
    <w:rsid w:val="00095B9F"/>
    <w:rsid w:val="00095BC7"/>
    <w:rsid w:val="00095BCC"/>
    <w:rsid w:val="00095C0A"/>
    <w:rsid w:val="00095DE2"/>
    <w:rsid w:val="00096055"/>
    <w:rsid w:val="000960E3"/>
    <w:rsid w:val="00096148"/>
    <w:rsid w:val="00096276"/>
    <w:rsid w:val="000962E8"/>
    <w:rsid w:val="0009639D"/>
    <w:rsid w:val="000963C7"/>
    <w:rsid w:val="0009646F"/>
    <w:rsid w:val="0009647E"/>
    <w:rsid w:val="00096518"/>
    <w:rsid w:val="000965FD"/>
    <w:rsid w:val="00096797"/>
    <w:rsid w:val="000967D4"/>
    <w:rsid w:val="00096870"/>
    <w:rsid w:val="00096B44"/>
    <w:rsid w:val="00096C24"/>
    <w:rsid w:val="00096C51"/>
    <w:rsid w:val="00096D15"/>
    <w:rsid w:val="00096D85"/>
    <w:rsid w:val="00096DD8"/>
    <w:rsid w:val="00096DEA"/>
    <w:rsid w:val="00096DF1"/>
    <w:rsid w:val="00097018"/>
    <w:rsid w:val="0009709A"/>
    <w:rsid w:val="00097334"/>
    <w:rsid w:val="000974A9"/>
    <w:rsid w:val="0009765D"/>
    <w:rsid w:val="0009769C"/>
    <w:rsid w:val="000976C3"/>
    <w:rsid w:val="000977B3"/>
    <w:rsid w:val="000977B7"/>
    <w:rsid w:val="00097843"/>
    <w:rsid w:val="00097856"/>
    <w:rsid w:val="000978F7"/>
    <w:rsid w:val="00097943"/>
    <w:rsid w:val="00097A27"/>
    <w:rsid w:val="00097CB4"/>
    <w:rsid w:val="00097F25"/>
    <w:rsid w:val="000A0031"/>
    <w:rsid w:val="000A02EB"/>
    <w:rsid w:val="000A0326"/>
    <w:rsid w:val="000A0396"/>
    <w:rsid w:val="000A0497"/>
    <w:rsid w:val="000A051D"/>
    <w:rsid w:val="000A05AC"/>
    <w:rsid w:val="000A05EA"/>
    <w:rsid w:val="000A0611"/>
    <w:rsid w:val="000A0634"/>
    <w:rsid w:val="000A07BB"/>
    <w:rsid w:val="000A0904"/>
    <w:rsid w:val="000A09A0"/>
    <w:rsid w:val="000A0A82"/>
    <w:rsid w:val="000A0B1A"/>
    <w:rsid w:val="000A0B3F"/>
    <w:rsid w:val="000A0B6D"/>
    <w:rsid w:val="000A0B9B"/>
    <w:rsid w:val="000A0D01"/>
    <w:rsid w:val="000A0DFB"/>
    <w:rsid w:val="000A0E60"/>
    <w:rsid w:val="000A0F1A"/>
    <w:rsid w:val="000A0F65"/>
    <w:rsid w:val="000A0FD6"/>
    <w:rsid w:val="000A1181"/>
    <w:rsid w:val="000A11FB"/>
    <w:rsid w:val="000A12EB"/>
    <w:rsid w:val="000A142A"/>
    <w:rsid w:val="000A17A3"/>
    <w:rsid w:val="000A17B4"/>
    <w:rsid w:val="000A19A3"/>
    <w:rsid w:val="000A1A83"/>
    <w:rsid w:val="000A1B3C"/>
    <w:rsid w:val="000A2018"/>
    <w:rsid w:val="000A2142"/>
    <w:rsid w:val="000A2293"/>
    <w:rsid w:val="000A234E"/>
    <w:rsid w:val="000A23EC"/>
    <w:rsid w:val="000A2438"/>
    <w:rsid w:val="000A243B"/>
    <w:rsid w:val="000A2487"/>
    <w:rsid w:val="000A24D7"/>
    <w:rsid w:val="000A24F2"/>
    <w:rsid w:val="000A251D"/>
    <w:rsid w:val="000A2628"/>
    <w:rsid w:val="000A267F"/>
    <w:rsid w:val="000A26E3"/>
    <w:rsid w:val="000A270A"/>
    <w:rsid w:val="000A2739"/>
    <w:rsid w:val="000A273B"/>
    <w:rsid w:val="000A2819"/>
    <w:rsid w:val="000A283E"/>
    <w:rsid w:val="000A2A22"/>
    <w:rsid w:val="000A2BA0"/>
    <w:rsid w:val="000A2C8F"/>
    <w:rsid w:val="000A2D4B"/>
    <w:rsid w:val="000A2D55"/>
    <w:rsid w:val="000A2EDA"/>
    <w:rsid w:val="000A2F10"/>
    <w:rsid w:val="000A2FF2"/>
    <w:rsid w:val="000A32DC"/>
    <w:rsid w:val="000A32EF"/>
    <w:rsid w:val="000A3309"/>
    <w:rsid w:val="000A33CA"/>
    <w:rsid w:val="000A35B1"/>
    <w:rsid w:val="000A35D7"/>
    <w:rsid w:val="000A35F9"/>
    <w:rsid w:val="000A3635"/>
    <w:rsid w:val="000A3868"/>
    <w:rsid w:val="000A3BC6"/>
    <w:rsid w:val="000A3C27"/>
    <w:rsid w:val="000A3C71"/>
    <w:rsid w:val="000A3D73"/>
    <w:rsid w:val="000A3F2F"/>
    <w:rsid w:val="000A3F93"/>
    <w:rsid w:val="000A414A"/>
    <w:rsid w:val="000A4244"/>
    <w:rsid w:val="000A427E"/>
    <w:rsid w:val="000A459E"/>
    <w:rsid w:val="000A45C7"/>
    <w:rsid w:val="000A4628"/>
    <w:rsid w:val="000A4708"/>
    <w:rsid w:val="000A49F4"/>
    <w:rsid w:val="000A4A8A"/>
    <w:rsid w:val="000A4BEC"/>
    <w:rsid w:val="000A4C94"/>
    <w:rsid w:val="000A4C9E"/>
    <w:rsid w:val="000A4D22"/>
    <w:rsid w:val="000A4D28"/>
    <w:rsid w:val="000A4D5B"/>
    <w:rsid w:val="000A4DDB"/>
    <w:rsid w:val="000A4E23"/>
    <w:rsid w:val="000A4E27"/>
    <w:rsid w:val="000A4E40"/>
    <w:rsid w:val="000A4E80"/>
    <w:rsid w:val="000A4E89"/>
    <w:rsid w:val="000A4F3B"/>
    <w:rsid w:val="000A4F41"/>
    <w:rsid w:val="000A4F69"/>
    <w:rsid w:val="000A5143"/>
    <w:rsid w:val="000A5174"/>
    <w:rsid w:val="000A5177"/>
    <w:rsid w:val="000A51D4"/>
    <w:rsid w:val="000A5263"/>
    <w:rsid w:val="000A5317"/>
    <w:rsid w:val="000A5330"/>
    <w:rsid w:val="000A5338"/>
    <w:rsid w:val="000A5459"/>
    <w:rsid w:val="000A5494"/>
    <w:rsid w:val="000A54A0"/>
    <w:rsid w:val="000A54F9"/>
    <w:rsid w:val="000A550D"/>
    <w:rsid w:val="000A5540"/>
    <w:rsid w:val="000A5569"/>
    <w:rsid w:val="000A557F"/>
    <w:rsid w:val="000A55A3"/>
    <w:rsid w:val="000A55DE"/>
    <w:rsid w:val="000A567E"/>
    <w:rsid w:val="000A5707"/>
    <w:rsid w:val="000A5716"/>
    <w:rsid w:val="000A5751"/>
    <w:rsid w:val="000A5889"/>
    <w:rsid w:val="000A5927"/>
    <w:rsid w:val="000A5A43"/>
    <w:rsid w:val="000A5D45"/>
    <w:rsid w:val="000A5F2E"/>
    <w:rsid w:val="000A5F43"/>
    <w:rsid w:val="000A5FA0"/>
    <w:rsid w:val="000A61A6"/>
    <w:rsid w:val="000A61DD"/>
    <w:rsid w:val="000A6209"/>
    <w:rsid w:val="000A636F"/>
    <w:rsid w:val="000A63A5"/>
    <w:rsid w:val="000A6446"/>
    <w:rsid w:val="000A64CF"/>
    <w:rsid w:val="000A64F3"/>
    <w:rsid w:val="000A64FC"/>
    <w:rsid w:val="000A6556"/>
    <w:rsid w:val="000A65BC"/>
    <w:rsid w:val="000A6624"/>
    <w:rsid w:val="000A6684"/>
    <w:rsid w:val="000A6697"/>
    <w:rsid w:val="000A66A5"/>
    <w:rsid w:val="000A66C3"/>
    <w:rsid w:val="000A66CF"/>
    <w:rsid w:val="000A674E"/>
    <w:rsid w:val="000A6778"/>
    <w:rsid w:val="000A678E"/>
    <w:rsid w:val="000A6809"/>
    <w:rsid w:val="000A6858"/>
    <w:rsid w:val="000A68BD"/>
    <w:rsid w:val="000A68C3"/>
    <w:rsid w:val="000A696B"/>
    <w:rsid w:val="000A69C4"/>
    <w:rsid w:val="000A6A1A"/>
    <w:rsid w:val="000A6C3B"/>
    <w:rsid w:val="000A6CA4"/>
    <w:rsid w:val="000A6D1D"/>
    <w:rsid w:val="000A710B"/>
    <w:rsid w:val="000A7151"/>
    <w:rsid w:val="000A7260"/>
    <w:rsid w:val="000A7316"/>
    <w:rsid w:val="000A768F"/>
    <w:rsid w:val="000A775B"/>
    <w:rsid w:val="000A779D"/>
    <w:rsid w:val="000A77DD"/>
    <w:rsid w:val="000A78CE"/>
    <w:rsid w:val="000A7948"/>
    <w:rsid w:val="000A79F9"/>
    <w:rsid w:val="000A79FD"/>
    <w:rsid w:val="000A7A78"/>
    <w:rsid w:val="000A7AA2"/>
    <w:rsid w:val="000A7AF9"/>
    <w:rsid w:val="000A7B12"/>
    <w:rsid w:val="000A7CA7"/>
    <w:rsid w:val="000A7F20"/>
    <w:rsid w:val="000B005D"/>
    <w:rsid w:val="000B010F"/>
    <w:rsid w:val="000B01EC"/>
    <w:rsid w:val="000B0268"/>
    <w:rsid w:val="000B03A3"/>
    <w:rsid w:val="000B046F"/>
    <w:rsid w:val="000B053A"/>
    <w:rsid w:val="000B0584"/>
    <w:rsid w:val="000B05FC"/>
    <w:rsid w:val="000B0626"/>
    <w:rsid w:val="000B0779"/>
    <w:rsid w:val="000B0959"/>
    <w:rsid w:val="000B0A45"/>
    <w:rsid w:val="000B0A5F"/>
    <w:rsid w:val="000B0AED"/>
    <w:rsid w:val="000B0B1D"/>
    <w:rsid w:val="000B0C69"/>
    <w:rsid w:val="000B0CCF"/>
    <w:rsid w:val="000B0CE4"/>
    <w:rsid w:val="000B0DF3"/>
    <w:rsid w:val="000B0E18"/>
    <w:rsid w:val="000B0E8C"/>
    <w:rsid w:val="000B0F4C"/>
    <w:rsid w:val="000B0FBB"/>
    <w:rsid w:val="000B1146"/>
    <w:rsid w:val="000B1179"/>
    <w:rsid w:val="000B11F5"/>
    <w:rsid w:val="000B127F"/>
    <w:rsid w:val="000B1394"/>
    <w:rsid w:val="000B13B0"/>
    <w:rsid w:val="000B14BC"/>
    <w:rsid w:val="000B14C7"/>
    <w:rsid w:val="000B158B"/>
    <w:rsid w:val="000B15FA"/>
    <w:rsid w:val="000B1669"/>
    <w:rsid w:val="000B1775"/>
    <w:rsid w:val="000B17A9"/>
    <w:rsid w:val="000B1890"/>
    <w:rsid w:val="000B18C0"/>
    <w:rsid w:val="000B18D0"/>
    <w:rsid w:val="000B197A"/>
    <w:rsid w:val="000B199B"/>
    <w:rsid w:val="000B1A3E"/>
    <w:rsid w:val="000B1B27"/>
    <w:rsid w:val="000B1B53"/>
    <w:rsid w:val="000B1BE4"/>
    <w:rsid w:val="000B1C4A"/>
    <w:rsid w:val="000B1CF4"/>
    <w:rsid w:val="000B1D06"/>
    <w:rsid w:val="000B1D1F"/>
    <w:rsid w:val="000B1E1A"/>
    <w:rsid w:val="000B1F40"/>
    <w:rsid w:val="000B1F49"/>
    <w:rsid w:val="000B1F93"/>
    <w:rsid w:val="000B20BE"/>
    <w:rsid w:val="000B2120"/>
    <w:rsid w:val="000B2359"/>
    <w:rsid w:val="000B24C9"/>
    <w:rsid w:val="000B2525"/>
    <w:rsid w:val="000B293D"/>
    <w:rsid w:val="000B29A9"/>
    <w:rsid w:val="000B2A13"/>
    <w:rsid w:val="000B2A3F"/>
    <w:rsid w:val="000B2A66"/>
    <w:rsid w:val="000B2B02"/>
    <w:rsid w:val="000B2B17"/>
    <w:rsid w:val="000B2B66"/>
    <w:rsid w:val="000B2B9A"/>
    <w:rsid w:val="000B2BA9"/>
    <w:rsid w:val="000B2D92"/>
    <w:rsid w:val="000B2E72"/>
    <w:rsid w:val="000B2ED1"/>
    <w:rsid w:val="000B2EDD"/>
    <w:rsid w:val="000B2EFF"/>
    <w:rsid w:val="000B2FCA"/>
    <w:rsid w:val="000B30AC"/>
    <w:rsid w:val="000B3173"/>
    <w:rsid w:val="000B31EA"/>
    <w:rsid w:val="000B322E"/>
    <w:rsid w:val="000B328E"/>
    <w:rsid w:val="000B3329"/>
    <w:rsid w:val="000B3463"/>
    <w:rsid w:val="000B346F"/>
    <w:rsid w:val="000B34D2"/>
    <w:rsid w:val="000B3547"/>
    <w:rsid w:val="000B356E"/>
    <w:rsid w:val="000B3626"/>
    <w:rsid w:val="000B3669"/>
    <w:rsid w:val="000B36B6"/>
    <w:rsid w:val="000B3837"/>
    <w:rsid w:val="000B3871"/>
    <w:rsid w:val="000B390C"/>
    <w:rsid w:val="000B39BF"/>
    <w:rsid w:val="000B39E3"/>
    <w:rsid w:val="000B3AB6"/>
    <w:rsid w:val="000B3AED"/>
    <w:rsid w:val="000B3BAB"/>
    <w:rsid w:val="000B3BCD"/>
    <w:rsid w:val="000B3D92"/>
    <w:rsid w:val="000B3EC8"/>
    <w:rsid w:val="000B3F1A"/>
    <w:rsid w:val="000B3F3D"/>
    <w:rsid w:val="000B3F72"/>
    <w:rsid w:val="000B40D1"/>
    <w:rsid w:val="000B4229"/>
    <w:rsid w:val="000B4325"/>
    <w:rsid w:val="000B4328"/>
    <w:rsid w:val="000B43FA"/>
    <w:rsid w:val="000B44F3"/>
    <w:rsid w:val="000B450A"/>
    <w:rsid w:val="000B4555"/>
    <w:rsid w:val="000B458E"/>
    <w:rsid w:val="000B462F"/>
    <w:rsid w:val="000B4703"/>
    <w:rsid w:val="000B472C"/>
    <w:rsid w:val="000B4764"/>
    <w:rsid w:val="000B476F"/>
    <w:rsid w:val="000B482B"/>
    <w:rsid w:val="000B4936"/>
    <w:rsid w:val="000B49B0"/>
    <w:rsid w:val="000B4A04"/>
    <w:rsid w:val="000B4DAB"/>
    <w:rsid w:val="000B4DD0"/>
    <w:rsid w:val="000B4E88"/>
    <w:rsid w:val="000B4ECA"/>
    <w:rsid w:val="000B4F6F"/>
    <w:rsid w:val="000B506E"/>
    <w:rsid w:val="000B5097"/>
    <w:rsid w:val="000B50A5"/>
    <w:rsid w:val="000B50B8"/>
    <w:rsid w:val="000B53F4"/>
    <w:rsid w:val="000B54CB"/>
    <w:rsid w:val="000B54F2"/>
    <w:rsid w:val="000B55C8"/>
    <w:rsid w:val="000B57C7"/>
    <w:rsid w:val="000B57E0"/>
    <w:rsid w:val="000B57EE"/>
    <w:rsid w:val="000B5905"/>
    <w:rsid w:val="000B5ABB"/>
    <w:rsid w:val="000B5BBE"/>
    <w:rsid w:val="000B5BDA"/>
    <w:rsid w:val="000B5C77"/>
    <w:rsid w:val="000B5E33"/>
    <w:rsid w:val="000B5EAD"/>
    <w:rsid w:val="000B5EF7"/>
    <w:rsid w:val="000B6086"/>
    <w:rsid w:val="000B60EF"/>
    <w:rsid w:val="000B6207"/>
    <w:rsid w:val="000B627D"/>
    <w:rsid w:val="000B6348"/>
    <w:rsid w:val="000B6385"/>
    <w:rsid w:val="000B640B"/>
    <w:rsid w:val="000B65B4"/>
    <w:rsid w:val="000B663A"/>
    <w:rsid w:val="000B6647"/>
    <w:rsid w:val="000B6785"/>
    <w:rsid w:val="000B67D4"/>
    <w:rsid w:val="000B6993"/>
    <w:rsid w:val="000B6B22"/>
    <w:rsid w:val="000B6B42"/>
    <w:rsid w:val="000B6BD2"/>
    <w:rsid w:val="000B6CB2"/>
    <w:rsid w:val="000B6D37"/>
    <w:rsid w:val="000B6DAE"/>
    <w:rsid w:val="000B6E8A"/>
    <w:rsid w:val="000B6EAA"/>
    <w:rsid w:val="000B6EF6"/>
    <w:rsid w:val="000B6F4D"/>
    <w:rsid w:val="000B6F90"/>
    <w:rsid w:val="000B7067"/>
    <w:rsid w:val="000B70C6"/>
    <w:rsid w:val="000B70F6"/>
    <w:rsid w:val="000B7248"/>
    <w:rsid w:val="000B73A6"/>
    <w:rsid w:val="000B7409"/>
    <w:rsid w:val="000B7435"/>
    <w:rsid w:val="000B7441"/>
    <w:rsid w:val="000B75B1"/>
    <w:rsid w:val="000B769D"/>
    <w:rsid w:val="000B7747"/>
    <w:rsid w:val="000B77D2"/>
    <w:rsid w:val="000B7841"/>
    <w:rsid w:val="000B790A"/>
    <w:rsid w:val="000B7915"/>
    <w:rsid w:val="000B796B"/>
    <w:rsid w:val="000B7A1D"/>
    <w:rsid w:val="000B7B8F"/>
    <w:rsid w:val="000B7BC7"/>
    <w:rsid w:val="000B7BE9"/>
    <w:rsid w:val="000B7C32"/>
    <w:rsid w:val="000B7CD2"/>
    <w:rsid w:val="000B7D04"/>
    <w:rsid w:val="000B7EA9"/>
    <w:rsid w:val="000B7F85"/>
    <w:rsid w:val="000C00C5"/>
    <w:rsid w:val="000C00FE"/>
    <w:rsid w:val="000C0285"/>
    <w:rsid w:val="000C0347"/>
    <w:rsid w:val="000C0378"/>
    <w:rsid w:val="000C03E7"/>
    <w:rsid w:val="000C0454"/>
    <w:rsid w:val="000C0528"/>
    <w:rsid w:val="000C05EF"/>
    <w:rsid w:val="000C06A8"/>
    <w:rsid w:val="000C0762"/>
    <w:rsid w:val="000C07B8"/>
    <w:rsid w:val="000C07D0"/>
    <w:rsid w:val="000C0933"/>
    <w:rsid w:val="000C09B7"/>
    <w:rsid w:val="000C0D7A"/>
    <w:rsid w:val="000C0E25"/>
    <w:rsid w:val="000C0E27"/>
    <w:rsid w:val="000C0E47"/>
    <w:rsid w:val="000C0E83"/>
    <w:rsid w:val="000C0ECA"/>
    <w:rsid w:val="000C0F9F"/>
    <w:rsid w:val="000C10CE"/>
    <w:rsid w:val="000C1341"/>
    <w:rsid w:val="000C134E"/>
    <w:rsid w:val="000C136C"/>
    <w:rsid w:val="000C1459"/>
    <w:rsid w:val="000C1466"/>
    <w:rsid w:val="000C1487"/>
    <w:rsid w:val="000C150A"/>
    <w:rsid w:val="000C15AD"/>
    <w:rsid w:val="000C1689"/>
    <w:rsid w:val="000C1719"/>
    <w:rsid w:val="000C1761"/>
    <w:rsid w:val="000C17BF"/>
    <w:rsid w:val="000C17F5"/>
    <w:rsid w:val="000C1BD5"/>
    <w:rsid w:val="000C1D21"/>
    <w:rsid w:val="000C1D80"/>
    <w:rsid w:val="000C1E2F"/>
    <w:rsid w:val="000C1E82"/>
    <w:rsid w:val="000C1F29"/>
    <w:rsid w:val="000C1F52"/>
    <w:rsid w:val="000C2065"/>
    <w:rsid w:val="000C206A"/>
    <w:rsid w:val="000C2117"/>
    <w:rsid w:val="000C2258"/>
    <w:rsid w:val="000C22FE"/>
    <w:rsid w:val="000C236A"/>
    <w:rsid w:val="000C23C6"/>
    <w:rsid w:val="000C24C1"/>
    <w:rsid w:val="000C267B"/>
    <w:rsid w:val="000C279C"/>
    <w:rsid w:val="000C27C7"/>
    <w:rsid w:val="000C2A4C"/>
    <w:rsid w:val="000C2AE0"/>
    <w:rsid w:val="000C2B1E"/>
    <w:rsid w:val="000C2B2B"/>
    <w:rsid w:val="000C2D82"/>
    <w:rsid w:val="000C2DA6"/>
    <w:rsid w:val="000C2DC1"/>
    <w:rsid w:val="000C2E36"/>
    <w:rsid w:val="000C2FD5"/>
    <w:rsid w:val="000C3264"/>
    <w:rsid w:val="000C3313"/>
    <w:rsid w:val="000C342B"/>
    <w:rsid w:val="000C357E"/>
    <w:rsid w:val="000C3653"/>
    <w:rsid w:val="000C3663"/>
    <w:rsid w:val="000C3666"/>
    <w:rsid w:val="000C36BD"/>
    <w:rsid w:val="000C36C0"/>
    <w:rsid w:val="000C37A1"/>
    <w:rsid w:val="000C37AD"/>
    <w:rsid w:val="000C38A7"/>
    <w:rsid w:val="000C3921"/>
    <w:rsid w:val="000C3ABB"/>
    <w:rsid w:val="000C3BE0"/>
    <w:rsid w:val="000C3BF1"/>
    <w:rsid w:val="000C3C09"/>
    <w:rsid w:val="000C3C52"/>
    <w:rsid w:val="000C3CB8"/>
    <w:rsid w:val="000C3E43"/>
    <w:rsid w:val="000C3EEC"/>
    <w:rsid w:val="000C3F47"/>
    <w:rsid w:val="000C3F8B"/>
    <w:rsid w:val="000C4128"/>
    <w:rsid w:val="000C4179"/>
    <w:rsid w:val="000C4215"/>
    <w:rsid w:val="000C437D"/>
    <w:rsid w:val="000C43A1"/>
    <w:rsid w:val="000C451D"/>
    <w:rsid w:val="000C45B8"/>
    <w:rsid w:val="000C45D2"/>
    <w:rsid w:val="000C460B"/>
    <w:rsid w:val="000C463B"/>
    <w:rsid w:val="000C4781"/>
    <w:rsid w:val="000C47E6"/>
    <w:rsid w:val="000C48AB"/>
    <w:rsid w:val="000C48EA"/>
    <w:rsid w:val="000C49FA"/>
    <w:rsid w:val="000C4A3D"/>
    <w:rsid w:val="000C4BA0"/>
    <w:rsid w:val="000C4EE6"/>
    <w:rsid w:val="000C4FF9"/>
    <w:rsid w:val="000C5269"/>
    <w:rsid w:val="000C52D0"/>
    <w:rsid w:val="000C5367"/>
    <w:rsid w:val="000C53B6"/>
    <w:rsid w:val="000C54A3"/>
    <w:rsid w:val="000C5553"/>
    <w:rsid w:val="000C55FA"/>
    <w:rsid w:val="000C568F"/>
    <w:rsid w:val="000C582A"/>
    <w:rsid w:val="000C589D"/>
    <w:rsid w:val="000C58D4"/>
    <w:rsid w:val="000C5980"/>
    <w:rsid w:val="000C59C3"/>
    <w:rsid w:val="000C59D3"/>
    <w:rsid w:val="000C5AF6"/>
    <w:rsid w:val="000C5B50"/>
    <w:rsid w:val="000C5C5E"/>
    <w:rsid w:val="000C5C77"/>
    <w:rsid w:val="000C5CD3"/>
    <w:rsid w:val="000C5D39"/>
    <w:rsid w:val="000C5E3A"/>
    <w:rsid w:val="000C5E6D"/>
    <w:rsid w:val="000C5EAB"/>
    <w:rsid w:val="000C60AD"/>
    <w:rsid w:val="000C6141"/>
    <w:rsid w:val="000C6148"/>
    <w:rsid w:val="000C62A7"/>
    <w:rsid w:val="000C650A"/>
    <w:rsid w:val="000C6634"/>
    <w:rsid w:val="000C6741"/>
    <w:rsid w:val="000C677B"/>
    <w:rsid w:val="000C6804"/>
    <w:rsid w:val="000C68A5"/>
    <w:rsid w:val="000C69C0"/>
    <w:rsid w:val="000C6A75"/>
    <w:rsid w:val="000C6ACE"/>
    <w:rsid w:val="000C6B0D"/>
    <w:rsid w:val="000C6D99"/>
    <w:rsid w:val="000C6DB6"/>
    <w:rsid w:val="000C6F31"/>
    <w:rsid w:val="000C6FA9"/>
    <w:rsid w:val="000C7088"/>
    <w:rsid w:val="000C7135"/>
    <w:rsid w:val="000C714F"/>
    <w:rsid w:val="000C7173"/>
    <w:rsid w:val="000C7179"/>
    <w:rsid w:val="000C71ED"/>
    <w:rsid w:val="000C730D"/>
    <w:rsid w:val="000C735E"/>
    <w:rsid w:val="000C749E"/>
    <w:rsid w:val="000C74EF"/>
    <w:rsid w:val="000C7504"/>
    <w:rsid w:val="000C7523"/>
    <w:rsid w:val="000C7543"/>
    <w:rsid w:val="000C7572"/>
    <w:rsid w:val="000C7586"/>
    <w:rsid w:val="000C75D1"/>
    <w:rsid w:val="000C7652"/>
    <w:rsid w:val="000C7655"/>
    <w:rsid w:val="000C7700"/>
    <w:rsid w:val="000C77B8"/>
    <w:rsid w:val="000C781C"/>
    <w:rsid w:val="000C789A"/>
    <w:rsid w:val="000C7928"/>
    <w:rsid w:val="000C7A8C"/>
    <w:rsid w:val="000C7AA1"/>
    <w:rsid w:val="000C7BC0"/>
    <w:rsid w:val="000C7C58"/>
    <w:rsid w:val="000C7D2F"/>
    <w:rsid w:val="000C7E15"/>
    <w:rsid w:val="000C7E8A"/>
    <w:rsid w:val="000C7EE0"/>
    <w:rsid w:val="000C7EEB"/>
    <w:rsid w:val="000D0032"/>
    <w:rsid w:val="000D004F"/>
    <w:rsid w:val="000D007D"/>
    <w:rsid w:val="000D0090"/>
    <w:rsid w:val="000D00DE"/>
    <w:rsid w:val="000D010C"/>
    <w:rsid w:val="000D014D"/>
    <w:rsid w:val="000D02D3"/>
    <w:rsid w:val="000D04BA"/>
    <w:rsid w:val="000D04C3"/>
    <w:rsid w:val="000D0633"/>
    <w:rsid w:val="000D06B9"/>
    <w:rsid w:val="000D07E6"/>
    <w:rsid w:val="000D0874"/>
    <w:rsid w:val="000D08CC"/>
    <w:rsid w:val="000D0981"/>
    <w:rsid w:val="000D09DB"/>
    <w:rsid w:val="000D0B46"/>
    <w:rsid w:val="000D0B58"/>
    <w:rsid w:val="000D0B59"/>
    <w:rsid w:val="000D0C58"/>
    <w:rsid w:val="000D0D42"/>
    <w:rsid w:val="000D0E3F"/>
    <w:rsid w:val="000D0FE8"/>
    <w:rsid w:val="000D1012"/>
    <w:rsid w:val="000D10B1"/>
    <w:rsid w:val="000D1109"/>
    <w:rsid w:val="000D1184"/>
    <w:rsid w:val="000D11AB"/>
    <w:rsid w:val="000D13AE"/>
    <w:rsid w:val="000D1445"/>
    <w:rsid w:val="000D148A"/>
    <w:rsid w:val="000D14FB"/>
    <w:rsid w:val="000D164E"/>
    <w:rsid w:val="000D188F"/>
    <w:rsid w:val="000D18D5"/>
    <w:rsid w:val="000D190E"/>
    <w:rsid w:val="000D1B2D"/>
    <w:rsid w:val="000D1B32"/>
    <w:rsid w:val="000D1BBB"/>
    <w:rsid w:val="000D1C06"/>
    <w:rsid w:val="000D1CFF"/>
    <w:rsid w:val="000D1E65"/>
    <w:rsid w:val="000D1E93"/>
    <w:rsid w:val="000D1EF4"/>
    <w:rsid w:val="000D1F82"/>
    <w:rsid w:val="000D2050"/>
    <w:rsid w:val="000D21B4"/>
    <w:rsid w:val="000D233B"/>
    <w:rsid w:val="000D23C4"/>
    <w:rsid w:val="000D23D3"/>
    <w:rsid w:val="000D243D"/>
    <w:rsid w:val="000D2576"/>
    <w:rsid w:val="000D2713"/>
    <w:rsid w:val="000D271F"/>
    <w:rsid w:val="000D279C"/>
    <w:rsid w:val="000D284B"/>
    <w:rsid w:val="000D2917"/>
    <w:rsid w:val="000D29C6"/>
    <w:rsid w:val="000D29C8"/>
    <w:rsid w:val="000D29D2"/>
    <w:rsid w:val="000D2AEB"/>
    <w:rsid w:val="000D2B7C"/>
    <w:rsid w:val="000D2BEC"/>
    <w:rsid w:val="000D2C1E"/>
    <w:rsid w:val="000D2C5A"/>
    <w:rsid w:val="000D2CB6"/>
    <w:rsid w:val="000D2D17"/>
    <w:rsid w:val="000D2D1B"/>
    <w:rsid w:val="000D2DC2"/>
    <w:rsid w:val="000D2E37"/>
    <w:rsid w:val="000D2F3D"/>
    <w:rsid w:val="000D30C8"/>
    <w:rsid w:val="000D316F"/>
    <w:rsid w:val="000D32CD"/>
    <w:rsid w:val="000D334C"/>
    <w:rsid w:val="000D34D4"/>
    <w:rsid w:val="000D3541"/>
    <w:rsid w:val="000D3752"/>
    <w:rsid w:val="000D375F"/>
    <w:rsid w:val="000D38D3"/>
    <w:rsid w:val="000D3ABB"/>
    <w:rsid w:val="000D3ACC"/>
    <w:rsid w:val="000D3BD9"/>
    <w:rsid w:val="000D3C3F"/>
    <w:rsid w:val="000D3D08"/>
    <w:rsid w:val="000D3D10"/>
    <w:rsid w:val="000D3D58"/>
    <w:rsid w:val="000D3E0B"/>
    <w:rsid w:val="000D3F01"/>
    <w:rsid w:val="000D4162"/>
    <w:rsid w:val="000D419F"/>
    <w:rsid w:val="000D4216"/>
    <w:rsid w:val="000D44AD"/>
    <w:rsid w:val="000D459E"/>
    <w:rsid w:val="000D46EC"/>
    <w:rsid w:val="000D4780"/>
    <w:rsid w:val="000D47C8"/>
    <w:rsid w:val="000D47CC"/>
    <w:rsid w:val="000D4961"/>
    <w:rsid w:val="000D49BD"/>
    <w:rsid w:val="000D4A52"/>
    <w:rsid w:val="000D4A81"/>
    <w:rsid w:val="000D4A97"/>
    <w:rsid w:val="000D4BC8"/>
    <w:rsid w:val="000D4C4B"/>
    <w:rsid w:val="000D4D19"/>
    <w:rsid w:val="000D4EDB"/>
    <w:rsid w:val="000D4EF8"/>
    <w:rsid w:val="000D4FEC"/>
    <w:rsid w:val="000D4FFD"/>
    <w:rsid w:val="000D50E2"/>
    <w:rsid w:val="000D512D"/>
    <w:rsid w:val="000D523D"/>
    <w:rsid w:val="000D533F"/>
    <w:rsid w:val="000D5361"/>
    <w:rsid w:val="000D536A"/>
    <w:rsid w:val="000D5451"/>
    <w:rsid w:val="000D552D"/>
    <w:rsid w:val="000D591F"/>
    <w:rsid w:val="000D5A42"/>
    <w:rsid w:val="000D5A95"/>
    <w:rsid w:val="000D5B29"/>
    <w:rsid w:val="000D5BF3"/>
    <w:rsid w:val="000D5C96"/>
    <w:rsid w:val="000D5D3D"/>
    <w:rsid w:val="000D5D50"/>
    <w:rsid w:val="000D5D73"/>
    <w:rsid w:val="000D5D7B"/>
    <w:rsid w:val="000D5DD1"/>
    <w:rsid w:val="000D5E86"/>
    <w:rsid w:val="000D5FB4"/>
    <w:rsid w:val="000D5FC5"/>
    <w:rsid w:val="000D600B"/>
    <w:rsid w:val="000D63A0"/>
    <w:rsid w:val="000D6410"/>
    <w:rsid w:val="000D64F8"/>
    <w:rsid w:val="000D66C9"/>
    <w:rsid w:val="000D674D"/>
    <w:rsid w:val="000D67DC"/>
    <w:rsid w:val="000D67FE"/>
    <w:rsid w:val="000D685F"/>
    <w:rsid w:val="000D69B7"/>
    <w:rsid w:val="000D6B5F"/>
    <w:rsid w:val="000D6D0D"/>
    <w:rsid w:val="000D6D77"/>
    <w:rsid w:val="000D6D91"/>
    <w:rsid w:val="000D6D9B"/>
    <w:rsid w:val="000D6E44"/>
    <w:rsid w:val="000D6FEB"/>
    <w:rsid w:val="000D7039"/>
    <w:rsid w:val="000D722A"/>
    <w:rsid w:val="000D728C"/>
    <w:rsid w:val="000D72FD"/>
    <w:rsid w:val="000D733F"/>
    <w:rsid w:val="000D74F3"/>
    <w:rsid w:val="000D75A2"/>
    <w:rsid w:val="000D75CF"/>
    <w:rsid w:val="000D76E9"/>
    <w:rsid w:val="000D7728"/>
    <w:rsid w:val="000D7836"/>
    <w:rsid w:val="000D7844"/>
    <w:rsid w:val="000D7935"/>
    <w:rsid w:val="000D7986"/>
    <w:rsid w:val="000D79B7"/>
    <w:rsid w:val="000D7A45"/>
    <w:rsid w:val="000D7A5F"/>
    <w:rsid w:val="000D7B68"/>
    <w:rsid w:val="000E001B"/>
    <w:rsid w:val="000E004F"/>
    <w:rsid w:val="000E009A"/>
    <w:rsid w:val="000E00E8"/>
    <w:rsid w:val="000E0295"/>
    <w:rsid w:val="000E0311"/>
    <w:rsid w:val="000E040D"/>
    <w:rsid w:val="000E0492"/>
    <w:rsid w:val="000E04FC"/>
    <w:rsid w:val="000E0505"/>
    <w:rsid w:val="000E0622"/>
    <w:rsid w:val="000E064C"/>
    <w:rsid w:val="000E078E"/>
    <w:rsid w:val="000E07A3"/>
    <w:rsid w:val="000E07C3"/>
    <w:rsid w:val="000E07F7"/>
    <w:rsid w:val="000E0926"/>
    <w:rsid w:val="000E0A9A"/>
    <w:rsid w:val="000E0D12"/>
    <w:rsid w:val="000E0D98"/>
    <w:rsid w:val="000E0DCC"/>
    <w:rsid w:val="000E0E03"/>
    <w:rsid w:val="000E0E42"/>
    <w:rsid w:val="000E0E8E"/>
    <w:rsid w:val="000E112C"/>
    <w:rsid w:val="000E11A4"/>
    <w:rsid w:val="000E121F"/>
    <w:rsid w:val="000E127F"/>
    <w:rsid w:val="000E1483"/>
    <w:rsid w:val="000E15FA"/>
    <w:rsid w:val="000E1832"/>
    <w:rsid w:val="000E1877"/>
    <w:rsid w:val="000E187E"/>
    <w:rsid w:val="000E1A58"/>
    <w:rsid w:val="000E1BC8"/>
    <w:rsid w:val="000E1C3B"/>
    <w:rsid w:val="000E1C84"/>
    <w:rsid w:val="000E1CE0"/>
    <w:rsid w:val="000E1D0C"/>
    <w:rsid w:val="000E1F14"/>
    <w:rsid w:val="000E1F29"/>
    <w:rsid w:val="000E1F8C"/>
    <w:rsid w:val="000E1F8E"/>
    <w:rsid w:val="000E202C"/>
    <w:rsid w:val="000E202D"/>
    <w:rsid w:val="000E2076"/>
    <w:rsid w:val="000E20AD"/>
    <w:rsid w:val="000E20B8"/>
    <w:rsid w:val="000E2224"/>
    <w:rsid w:val="000E2252"/>
    <w:rsid w:val="000E22CE"/>
    <w:rsid w:val="000E23CE"/>
    <w:rsid w:val="000E258E"/>
    <w:rsid w:val="000E2635"/>
    <w:rsid w:val="000E285F"/>
    <w:rsid w:val="000E2B10"/>
    <w:rsid w:val="000E2BBF"/>
    <w:rsid w:val="000E2C2C"/>
    <w:rsid w:val="000E2CEB"/>
    <w:rsid w:val="000E2D1C"/>
    <w:rsid w:val="000E2EAD"/>
    <w:rsid w:val="000E2F26"/>
    <w:rsid w:val="000E2F2E"/>
    <w:rsid w:val="000E30D5"/>
    <w:rsid w:val="000E30E1"/>
    <w:rsid w:val="000E3116"/>
    <w:rsid w:val="000E3276"/>
    <w:rsid w:val="000E32C4"/>
    <w:rsid w:val="000E33D2"/>
    <w:rsid w:val="000E345F"/>
    <w:rsid w:val="000E3470"/>
    <w:rsid w:val="000E34CA"/>
    <w:rsid w:val="000E374B"/>
    <w:rsid w:val="000E37B2"/>
    <w:rsid w:val="000E37F8"/>
    <w:rsid w:val="000E3894"/>
    <w:rsid w:val="000E3917"/>
    <w:rsid w:val="000E394A"/>
    <w:rsid w:val="000E39F4"/>
    <w:rsid w:val="000E3A01"/>
    <w:rsid w:val="000E3A45"/>
    <w:rsid w:val="000E3BD5"/>
    <w:rsid w:val="000E3C95"/>
    <w:rsid w:val="000E3E0E"/>
    <w:rsid w:val="000E3E5E"/>
    <w:rsid w:val="000E3E98"/>
    <w:rsid w:val="000E3F56"/>
    <w:rsid w:val="000E412D"/>
    <w:rsid w:val="000E4207"/>
    <w:rsid w:val="000E421A"/>
    <w:rsid w:val="000E4236"/>
    <w:rsid w:val="000E450C"/>
    <w:rsid w:val="000E4609"/>
    <w:rsid w:val="000E49C2"/>
    <w:rsid w:val="000E4AD1"/>
    <w:rsid w:val="000E4AF0"/>
    <w:rsid w:val="000E4D7E"/>
    <w:rsid w:val="000E4E08"/>
    <w:rsid w:val="000E4E58"/>
    <w:rsid w:val="000E4F6C"/>
    <w:rsid w:val="000E5025"/>
    <w:rsid w:val="000E5083"/>
    <w:rsid w:val="000E5092"/>
    <w:rsid w:val="000E5179"/>
    <w:rsid w:val="000E5328"/>
    <w:rsid w:val="000E53C1"/>
    <w:rsid w:val="000E5487"/>
    <w:rsid w:val="000E549E"/>
    <w:rsid w:val="000E54AD"/>
    <w:rsid w:val="000E56C4"/>
    <w:rsid w:val="000E579B"/>
    <w:rsid w:val="000E5973"/>
    <w:rsid w:val="000E5A07"/>
    <w:rsid w:val="000E5A6B"/>
    <w:rsid w:val="000E5BB2"/>
    <w:rsid w:val="000E5CD3"/>
    <w:rsid w:val="000E5E84"/>
    <w:rsid w:val="000E608A"/>
    <w:rsid w:val="000E61EE"/>
    <w:rsid w:val="000E62BB"/>
    <w:rsid w:val="000E62C2"/>
    <w:rsid w:val="000E639C"/>
    <w:rsid w:val="000E63E8"/>
    <w:rsid w:val="000E64BC"/>
    <w:rsid w:val="000E656F"/>
    <w:rsid w:val="000E6702"/>
    <w:rsid w:val="000E67CF"/>
    <w:rsid w:val="000E6823"/>
    <w:rsid w:val="000E6964"/>
    <w:rsid w:val="000E6974"/>
    <w:rsid w:val="000E69B0"/>
    <w:rsid w:val="000E69C8"/>
    <w:rsid w:val="000E6A78"/>
    <w:rsid w:val="000E6B06"/>
    <w:rsid w:val="000E6BF0"/>
    <w:rsid w:val="000E6C75"/>
    <w:rsid w:val="000E6C77"/>
    <w:rsid w:val="000E6D64"/>
    <w:rsid w:val="000E6D73"/>
    <w:rsid w:val="000E6DA4"/>
    <w:rsid w:val="000E6EEC"/>
    <w:rsid w:val="000E6FE2"/>
    <w:rsid w:val="000E7024"/>
    <w:rsid w:val="000E7194"/>
    <w:rsid w:val="000E721F"/>
    <w:rsid w:val="000E722B"/>
    <w:rsid w:val="000E72B7"/>
    <w:rsid w:val="000E7372"/>
    <w:rsid w:val="000E746E"/>
    <w:rsid w:val="000E74B4"/>
    <w:rsid w:val="000E75C6"/>
    <w:rsid w:val="000E75D4"/>
    <w:rsid w:val="000E77C3"/>
    <w:rsid w:val="000E77F8"/>
    <w:rsid w:val="000E7807"/>
    <w:rsid w:val="000E782D"/>
    <w:rsid w:val="000E78DC"/>
    <w:rsid w:val="000E7936"/>
    <w:rsid w:val="000E7973"/>
    <w:rsid w:val="000E7A45"/>
    <w:rsid w:val="000E7ABE"/>
    <w:rsid w:val="000E7AE7"/>
    <w:rsid w:val="000E7AF8"/>
    <w:rsid w:val="000E7B0E"/>
    <w:rsid w:val="000E7B35"/>
    <w:rsid w:val="000E7D9C"/>
    <w:rsid w:val="000E7EE1"/>
    <w:rsid w:val="000F00A5"/>
    <w:rsid w:val="000F00EF"/>
    <w:rsid w:val="000F03B8"/>
    <w:rsid w:val="000F0472"/>
    <w:rsid w:val="000F04F9"/>
    <w:rsid w:val="000F06A0"/>
    <w:rsid w:val="000F075D"/>
    <w:rsid w:val="000F085D"/>
    <w:rsid w:val="000F0949"/>
    <w:rsid w:val="000F0A8E"/>
    <w:rsid w:val="000F0B9F"/>
    <w:rsid w:val="000F0BB5"/>
    <w:rsid w:val="000F0CD9"/>
    <w:rsid w:val="000F0E7B"/>
    <w:rsid w:val="000F0EDE"/>
    <w:rsid w:val="000F0F9B"/>
    <w:rsid w:val="000F0FAD"/>
    <w:rsid w:val="000F10ED"/>
    <w:rsid w:val="000F11AA"/>
    <w:rsid w:val="000F11E7"/>
    <w:rsid w:val="000F1267"/>
    <w:rsid w:val="000F1269"/>
    <w:rsid w:val="000F14E8"/>
    <w:rsid w:val="000F1552"/>
    <w:rsid w:val="000F164C"/>
    <w:rsid w:val="000F1769"/>
    <w:rsid w:val="000F17D9"/>
    <w:rsid w:val="000F186A"/>
    <w:rsid w:val="000F1A3A"/>
    <w:rsid w:val="000F1B50"/>
    <w:rsid w:val="000F1C10"/>
    <w:rsid w:val="000F1CCD"/>
    <w:rsid w:val="000F1D8B"/>
    <w:rsid w:val="000F1D95"/>
    <w:rsid w:val="000F1E6E"/>
    <w:rsid w:val="000F1E86"/>
    <w:rsid w:val="000F215F"/>
    <w:rsid w:val="000F2166"/>
    <w:rsid w:val="000F21E1"/>
    <w:rsid w:val="000F2437"/>
    <w:rsid w:val="000F2491"/>
    <w:rsid w:val="000F25B3"/>
    <w:rsid w:val="000F25E3"/>
    <w:rsid w:val="000F26AB"/>
    <w:rsid w:val="000F2707"/>
    <w:rsid w:val="000F2716"/>
    <w:rsid w:val="000F279C"/>
    <w:rsid w:val="000F2828"/>
    <w:rsid w:val="000F28CC"/>
    <w:rsid w:val="000F2AD8"/>
    <w:rsid w:val="000F2BBF"/>
    <w:rsid w:val="000F2C0F"/>
    <w:rsid w:val="000F2C80"/>
    <w:rsid w:val="000F2C9D"/>
    <w:rsid w:val="000F2D71"/>
    <w:rsid w:val="000F2EF1"/>
    <w:rsid w:val="000F2EF4"/>
    <w:rsid w:val="000F2FC0"/>
    <w:rsid w:val="000F3062"/>
    <w:rsid w:val="000F30BD"/>
    <w:rsid w:val="000F31BC"/>
    <w:rsid w:val="000F3203"/>
    <w:rsid w:val="000F32A2"/>
    <w:rsid w:val="000F33F2"/>
    <w:rsid w:val="000F3417"/>
    <w:rsid w:val="000F3473"/>
    <w:rsid w:val="000F356E"/>
    <w:rsid w:val="000F3670"/>
    <w:rsid w:val="000F3719"/>
    <w:rsid w:val="000F37CD"/>
    <w:rsid w:val="000F392A"/>
    <w:rsid w:val="000F39CC"/>
    <w:rsid w:val="000F3A7F"/>
    <w:rsid w:val="000F3A86"/>
    <w:rsid w:val="000F3AEA"/>
    <w:rsid w:val="000F3B3E"/>
    <w:rsid w:val="000F3BA3"/>
    <w:rsid w:val="000F3D1E"/>
    <w:rsid w:val="000F3DD6"/>
    <w:rsid w:val="000F3DF3"/>
    <w:rsid w:val="000F3E61"/>
    <w:rsid w:val="000F3EDC"/>
    <w:rsid w:val="000F3FFF"/>
    <w:rsid w:val="000F4116"/>
    <w:rsid w:val="000F4205"/>
    <w:rsid w:val="000F422C"/>
    <w:rsid w:val="000F4277"/>
    <w:rsid w:val="000F434C"/>
    <w:rsid w:val="000F43BE"/>
    <w:rsid w:val="000F4484"/>
    <w:rsid w:val="000F44BE"/>
    <w:rsid w:val="000F4528"/>
    <w:rsid w:val="000F45D7"/>
    <w:rsid w:val="000F45E0"/>
    <w:rsid w:val="000F4698"/>
    <w:rsid w:val="000F48E3"/>
    <w:rsid w:val="000F4961"/>
    <w:rsid w:val="000F4964"/>
    <w:rsid w:val="000F4A1D"/>
    <w:rsid w:val="000F4A97"/>
    <w:rsid w:val="000F4C53"/>
    <w:rsid w:val="000F4C91"/>
    <w:rsid w:val="000F4D3A"/>
    <w:rsid w:val="000F4E4D"/>
    <w:rsid w:val="000F4E84"/>
    <w:rsid w:val="000F4F47"/>
    <w:rsid w:val="000F4F53"/>
    <w:rsid w:val="000F507A"/>
    <w:rsid w:val="000F508D"/>
    <w:rsid w:val="000F515D"/>
    <w:rsid w:val="000F52CB"/>
    <w:rsid w:val="000F53F0"/>
    <w:rsid w:val="000F5468"/>
    <w:rsid w:val="000F54FF"/>
    <w:rsid w:val="000F5506"/>
    <w:rsid w:val="000F5830"/>
    <w:rsid w:val="000F5866"/>
    <w:rsid w:val="000F59AA"/>
    <w:rsid w:val="000F59E9"/>
    <w:rsid w:val="000F5A54"/>
    <w:rsid w:val="000F5AAC"/>
    <w:rsid w:val="000F5B24"/>
    <w:rsid w:val="000F5BD1"/>
    <w:rsid w:val="000F5C3F"/>
    <w:rsid w:val="000F5CCC"/>
    <w:rsid w:val="000F5D4E"/>
    <w:rsid w:val="000F5D9F"/>
    <w:rsid w:val="000F5F3C"/>
    <w:rsid w:val="000F5F4E"/>
    <w:rsid w:val="000F5F90"/>
    <w:rsid w:val="000F6066"/>
    <w:rsid w:val="000F60AE"/>
    <w:rsid w:val="000F63AD"/>
    <w:rsid w:val="000F6579"/>
    <w:rsid w:val="000F661E"/>
    <w:rsid w:val="000F66D6"/>
    <w:rsid w:val="000F66FC"/>
    <w:rsid w:val="000F6799"/>
    <w:rsid w:val="000F67F9"/>
    <w:rsid w:val="000F6832"/>
    <w:rsid w:val="000F684D"/>
    <w:rsid w:val="000F6B4B"/>
    <w:rsid w:val="000F6C15"/>
    <w:rsid w:val="000F6E61"/>
    <w:rsid w:val="000F6F29"/>
    <w:rsid w:val="000F6FB2"/>
    <w:rsid w:val="000F6FD5"/>
    <w:rsid w:val="000F7003"/>
    <w:rsid w:val="000F709E"/>
    <w:rsid w:val="000F7127"/>
    <w:rsid w:val="000F71BC"/>
    <w:rsid w:val="000F71F5"/>
    <w:rsid w:val="000F7303"/>
    <w:rsid w:val="000F739F"/>
    <w:rsid w:val="000F73C1"/>
    <w:rsid w:val="000F7408"/>
    <w:rsid w:val="000F7458"/>
    <w:rsid w:val="000F752F"/>
    <w:rsid w:val="000F7530"/>
    <w:rsid w:val="000F7549"/>
    <w:rsid w:val="000F76AB"/>
    <w:rsid w:val="000F7769"/>
    <w:rsid w:val="000F778B"/>
    <w:rsid w:val="000F78F4"/>
    <w:rsid w:val="000F7919"/>
    <w:rsid w:val="000F793B"/>
    <w:rsid w:val="000F79A5"/>
    <w:rsid w:val="000F7A09"/>
    <w:rsid w:val="000F7A34"/>
    <w:rsid w:val="000F7AE1"/>
    <w:rsid w:val="000F7AF1"/>
    <w:rsid w:val="000F7AF7"/>
    <w:rsid w:val="000F7B31"/>
    <w:rsid w:val="000F7C66"/>
    <w:rsid w:val="000F7CC5"/>
    <w:rsid w:val="000F7E32"/>
    <w:rsid w:val="000F7EBD"/>
    <w:rsid w:val="000F7F4A"/>
    <w:rsid w:val="000F7F56"/>
    <w:rsid w:val="000F7FAB"/>
    <w:rsid w:val="00100092"/>
    <w:rsid w:val="0010015E"/>
    <w:rsid w:val="0010016B"/>
    <w:rsid w:val="0010020B"/>
    <w:rsid w:val="0010021A"/>
    <w:rsid w:val="00100489"/>
    <w:rsid w:val="0010051A"/>
    <w:rsid w:val="001007B0"/>
    <w:rsid w:val="00100846"/>
    <w:rsid w:val="001008FF"/>
    <w:rsid w:val="001009A6"/>
    <w:rsid w:val="001009B7"/>
    <w:rsid w:val="00100B39"/>
    <w:rsid w:val="00100BDE"/>
    <w:rsid w:val="00100C18"/>
    <w:rsid w:val="00100D23"/>
    <w:rsid w:val="00100D6A"/>
    <w:rsid w:val="00100D7D"/>
    <w:rsid w:val="00100E16"/>
    <w:rsid w:val="00100ECF"/>
    <w:rsid w:val="00100FA0"/>
    <w:rsid w:val="00100FDB"/>
    <w:rsid w:val="00101045"/>
    <w:rsid w:val="00101191"/>
    <w:rsid w:val="001011FD"/>
    <w:rsid w:val="0010129B"/>
    <w:rsid w:val="001012A4"/>
    <w:rsid w:val="001013B3"/>
    <w:rsid w:val="00101471"/>
    <w:rsid w:val="0010147C"/>
    <w:rsid w:val="0010158E"/>
    <w:rsid w:val="001015AF"/>
    <w:rsid w:val="001015B0"/>
    <w:rsid w:val="001015CE"/>
    <w:rsid w:val="00101606"/>
    <w:rsid w:val="0010172D"/>
    <w:rsid w:val="00101785"/>
    <w:rsid w:val="0010185A"/>
    <w:rsid w:val="0010195F"/>
    <w:rsid w:val="00101A0C"/>
    <w:rsid w:val="00101AAB"/>
    <w:rsid w:val="00101ABD"/>
    <w:rsid w:val="00101B17"/>
    <w:rsid w:val="00101C58"/>
    <w:rsid w:val="00101CA9"/>
    <w:rsid w:val="00101CE1"/>
    <w:rsid w:val="00101D45"/>
    <w:rsid w:val="00101D59"/>
    <w:rsid w:val="00101E0E"/>
    <w:rsid w:val="00101E31"/>
    <w:rsid w:val="00101E61"/>
    <w:rsid w:val="00101E93"/>
    <w:rsid w:val="00101EC6"/>
    <w:rsid w:val="00101F7C"/>
    <w:rsid w:val="001020CF"/>
    <w:rsid w:val="00102274"/>
    <w:rsid w:val="001023F9"/>
    <w:rsid w:val="001024EE"/>
    <w:rsid w:val="001024F7"/>
    <w:rsid w:val="001024FF"/>
    <w:rsid w:val="00102535"/>
    <w:rsid w:val="001026FB"/>
    <w:rsid w:val="001027DE"/>
    <w:rsid w:val="0010283E"/>
    <w:rsid w:val="001028C3"/>
    <w:rsid w:val="00102980"/>
    <w:rsid w:val="0010299C"/>
    <w:rsid w:val="00102A35"/>
    <w:rsid w:val="00102AEC"/>
    <w:rsid w:val="00102B04"/>
    <w:rsid w:val="00102B57"/>
    <w:rsid w:val="00102BDA"/>
    <w:rsid w:val="00102C91"/>
    <w:rsid w:val="00102D4E"/>
    <w:rsid w:val="00102D59"/>
    <w:rsid w:val="00102D64"/>
    <w:rsid w:val="00102D6B"/>
    <w:rsid w:val="00102D9B"/>
    <w:rsid w:val="00102DAB"/>
    <w:rsid w:val="00102E08"/>
    <w:rsid w:val="00102E1C"/>
    <w:rsid w:val="00102ED4"/>
    <w:rsid w:val="00102FAC"/>
    <w:rsid w:val="00102FDA"/>
    <w:rsid w:val="001030AF"/>
    <w:rsid w:val="00103113"/>
    <w:rsid w:val="00103147"/>
    <w:rsid w:val="001031BF"/>
    <w:rsid w:val="001031D0"/>
    <w:rsid w:val="00103292"/>
    <w:rsid w:val="001033FA"/>
    <w:rsid w:val="0010344A"/>
    <w:rsid w:val="00103586"/>
    <w:rsid w:val="001035C0"/>
    <w:rsid w:val="00103707"/>
    <w:rsid w:val="00103714"/>
    <w:rsid w:val="001037E6"/>
    <w:rsid w:val="001038F8"/>
    <w:rsid w:val="0010390A"/>
    <w:rsid w:val="0010394F"/>
    <w:rsid w:val="00103A17"/>
    <w:rsid w:val="00103AA6"/>
    <w:rsid w:val="00103B1E"/>
    <w:rsid w:val="00103B83"/>
    <w:rsid w:val="00103BBC"/>
    <w:rsid w:val="00103C34"/>
    <w:rsid w:val="00103C3B"/>
    <w:rsid w:val="00103C3F"/>
    <w:rsid w:val="00103CCF"/>
    <w:rsid w:val="00103D58"/>
    <w:rsid w:val="00103E2A"/>
    <w:rsid w:val="00103F91"/>
    <w:rsid w:val="00103FA1"/>
    <w:rsid w:val="00104081"/>
    <w:rsid w:val="0010414C"/>
    <w:rsid w:val="001041D3"/>
    <w:rsid w:val="001043E6"/>
    <w:rsid w:val="00104424"/>
    <w:rsid w:val="0010470A"/>
    <w:rsid w:val="00104735"/>
    <w:rsid w:val="00104736"/>
    <w:rsid w:val="00104854"/>
    <w:rsid w:val="00104922"/>
    <w:rsid w:val="0010492A"/>
    <w:rsid w:val="001049BD"/>
    <w:rsid w:val="00104A2E"/>
    <w:rsid w:val="00104ABC"/>
    <w:rsid w:val="00104AE5"/>
    <w:rsid w:val="00104AF9"/>
    <w:rsid w:val="00104C41"/>
    <w:rsid w:val="00104C84"/>
    <w:rsid w:val="00104C92"/>
    <w:rsid w:val="00104CC4"/>
    <w:rsid w:val="00104D79"/>
    <w:rsid w:val="00104DB3"/>
    <w:rsid w:val="00104DE0"/>
    <w:rsid w:val="00104E2A"/>
    <w:rsid w:val="00105054"/>
    <w:rsid w:val="0010515F"/>
    <w:rsid w:val="001051F2"/>
    <w:rsid w:val="00105219"/>
    <w:rsid w:val="0010523C"/>
    <w:rsid w:val="001052A1"/>
    <w:rsid w:val="0010531F"/>
    <w:rsid w:val="00105347"/>
    <w:rsid w:val="001053E6"/>
    <w:rsid w:val="001055EC"/>
    <w:rsid w:val="001056D9"/>
    <w:rsid w:val="00105856"/>
    <w:rsid w:val="00105919"/>
    <w:rsid w:val="00105978"/>
    <w:rsid w:val="00105C2E"/>
    <w:rsid w:val="00105C6F"/>
    <w:rsid w:val="00105CE6"/>
    <w:rsid w:val="00105CED"/>
    <w:rsid w:val="00105D7A"/>
    <w:rsid w:val="00105DD5"/>
    <w:rsid w:val="00105FE0"/>
    <w:rsid w:val="00106092"/>
    <w:rsid w:val="001060E3"/>
    <w:rsid w:val="001061B5"/>
    <w:rsid w:val="00106241"/>
    <w:rsid w:val="00106311"/>
    <w:rsid w:val="0010637D"/>
    <w:rsid w:val="001063DE"/>
    <w:rsid w:val="00106564"/>
    <w:rsid w:val="001065E2"/>
    <w:rsid w:val="00106624"/>
    <w:rsid w:val="00106794"/>
    <w:rsid w:val="001067EA"/>
    <w:rsid w:val="001067F4"/>
    <w:rsid w:val="00106830"/>
    <w:rsid w:val="001068FE"/>
    <w:rsid w:val="00106905"/>
    <w:rsid w:val="0010695A"/>
    <w:rsid w:val="00106997"/>
    <w:rsid w:val="00106A04"/>
    <w:rsid w:val="00106A84"/>
    <w:rsid w:val="00106A92"/>
    <w:rsid w:val="00106B51"/>
    <w:rsid w:val="00106B58"/>
    <w:rsid w:val="00106BDD"/>
    <w:rsid w:val="00106C6C"/>
    <w:rsid w:val="00106CFD"/>
    <w:rsid w:val="00106F6F"/>
    <w:rsid w:val="001070E2"/>
    <w:rsid w:val="001070F7"/>
    <w:rsid w:val="0010712E"/>
    <w:rsid w:val="00107203"/>
    <w:rsid w:val="0010721F"/>
    <w:rsid w:val="001072BD"/>
    <w:rsid w:val="00107479"/>
    <w:rsid w:val="001074D8"/>
    <w:rsid w:val="00107522"/>
    <w:rsid w:val="001075A8"/>
    <w:rsid w:val="00107637"/>
    <w:rsid w:val="001076C4"/>
    <w:rsid w:val="00107794"/>
    <w:rsid w:val="0010786B"/>
    <w:rsid w:val="00107A13"/>
    <w:rsid w:val="00107C35"/>
    <w:rsid w:val="00107CFB"/>
    <w:rsid w:val="00107D10"/>
    <w:rsid w:val="00107D3E"/>
    <w:rsid w:val="00107D48"/>
    <w:rsid w:val="00107DDE"/>
    <w:rsid w:val="00107E5B"/>
    <w:rsid w:val="00107F00"/>
    <w:rsid w:val="00107F1B"/>
    <w:rsid w:val="00107FA5"/>
    <w:rsid w:val="001100F6"/>
    <w:rsid w:val="00110197"/>
    <w:rsid w:val="00110227"/>
    <w:rsid w:val="001103FD"/>
    <w:rsid w:val="00110492"/>
    <w:rsid w:val="00110497"/>
    <w:rsid w:val="00110544"/>
    <w:rsid w:val="001105DA"/>
    <w:rsid w:val="0011061B"/>
    <w:rsid w:val="0011067F"/>
    <w:rsid w:val="00110737"/>
    <w:rsid w:val="00110738"/>
    <w:rsid w:val="001107DC"/>
    <w:rsid w:val="00110883"/>
    <w:rsid w:val="0011088C"/>
    <w:rsid w:val="001108A8"/>
    <w:rsid w:val="001109A3"/>
    <w:rsid w:val="00110A13"/>
    <w:rsid w:val="00110C2E"/>
    <w:rsid w:val="00110D5F"/>
    <w:rsid w:val="00110D60"/>
    <w:rsid w:val="00110D95"/>
    <w:rsid w:val="00110EE0"/>
    <w:rsid w:val="00111055"/>
    <w:rsid w:val="00111067"/>
    <w:rsid w:val="0011119D"/>
    <w:rsid w:val="0011120C"/>
    <w:rsid w:val="0011120F"/>
    <w:rsid w:val="00111259"/>
    <w:rsid w:val="001112A8"/>
    <w:rsid w:val="001112DE"/>
    <w:rsid w:val="00111317"/>
    <w:rsid w:val="00111449"/>
    <w:rsid w:val="001114A0"/>
    <w:rsid w:val="001114E2"/>
    <w:rsid w:val="00111552"/>
    <w:rsid w:val="001115B1"/>
    <w:rsid w:val="001115F2"/>
    <w:rsid w:val="001115FC"/>
    <w:rsid w:val="0011167B"/>
    <w:rsid w:val="0011188F"/>
    <w:rsid w:val="001118EB"/>
    <w:rsid w:val="001118ED"/>
    <w:rsid w:val="00111A49"/>
    <w:rsid w:val="00111A76"/>
    <w:rsid w:val="00111AA9"/>
    <w:rsid w:val="00111ADA"/>
    <w:rsid w:val="00111B2B"/>
    <w:rsid w:val="00111D72"/>
    <w:rsid w:val="00111E1B"/>
    <w:rsid w:val="00111E6E"/>
    <w:rsid w:val="00111ED9"/>
    <w:rsid w:val="00111EF7"/>
    <w:rsid w:val="00111F1C"/>
    <w:rsid w:val="00111F7F"/>
    <w:rsid w:val="00111FBD"/>
    <w:rsid w:val="00111FDE"/>
    <w:rsid w:val="0011201F"/>
    <w:rsid w:val="0011202E"/>
    <w:rsid w:val="00112050"/>
    <w:rsid w:val="0011205B"/>
    <w:rsid w:val="00112064"/>
    <w:rsid w:val="0011211C"/>
    <w:rsid w:val="001121AC"/>
    <w:rsid w:val="00112245"/>
    <w:rsid w:val="001122D6"/>
    <w:rsid w:val="001122FC"/>
    <w:rsid w:val="00112565"/>
    <w:rsid w:val="001125CC"/>
    <w:rsid w:val="00112661"/>
    <w:rsid w:val="0011267A"/>
    <w:rsid w:val="001127BE"/>
    <w:rsid w:val="0011290E"/>
    <w:rsid w:val="00112982"/>
    <w:rsid w:val="001129D1"/>
    <w:rsid w:val="00112A37"/>
    <w:rsid w:val="00112A49"/>
    <w:rsid w:val="00112C0C"/>
    <w:rsid w:val="00112CD9"/>
    <w:rsid w:val="00112CF4"/>
    <w:rsid w:val="00112D16"/>
    <w:rsid w:val="00112D64"/>
    <w:rsid w:val="00112DAD"/>
    <w:rsid w:val="00112DCE"/>
    <w:rsid w:val="00112DE7"/>
    <w:rsid w:val="00112EE4"/>
    <w:rsid w:val="00112FF3"/>
    <w:rsid w:val="001130DB"/>
    <w:rsid w:val="00113157"/>
    <w:rsid w:val="0011323C"/>
    <w:rsid w:val="001132A4"/>
    <w:rsid w:val="00113428"/>
    <w:rsid w:val="0011345D"/>
    <w:rsid w:val="0011355C"/>
    <w:rsid w:val="001135C3"/>
    <w:rsid w:val="001137D3"/>
    <w:rsid w:val="001138C2"/>
    <w:rsid w:val="001138DF"/>
    <w:rsid w:val="00113974"/>
    <w:rsid w:val="001139B3"/>
    <w:rsid w:val="001139E4"/>
    <w:rsid w:val="00113A0C"/>
    <w:rsid w:val="00113ABE"/>
    <w:rsid w:val="00113ADA"/>
    <w:rsid w:val="00113B1B"/>
    <w:rsid w:val="00113CFA"/>
    <w:rsid w:val="00113D4C"/>
    <w:rsid w:val="00113D80"/>
    <w:rsid w:val="00113D82"/>
    <w:rsid w:val="00113E14"/>
    <w:rsid w:val="00113EE9"/>
    <w:rsid w:val="00113FCB"/>
    <w:rsid w:val="00113FED"/>
    <w:rsid w:val="0011402D"/>
    <w:rsid w:val="00114032"/>
    <w:rsid w:val="001140F1"/>
    <w:rsid w:val="0011417E"/>
    <w:rsid w:val="001141B2"/>
    <w:rsid w:val="001141B3"/>
    <w:rsid w:val="001141CD"/>
    <w:rsid w:val="001142B8"/>
    <w:rsid w:val="00114402"/>
    <w:rsid w:val="00114424"/>
    <w:rsid w:val="00114553"/>
    <w:rsid w:val="001145D5"/>
    <w:rsid w:val="001146A0"/>
    <w:rsid w:val="001147A9"/>
    <w:rsid w:val="0011490E"/>
    <w:rsid w:val="001149D8"/>
    <w:rsid w:val="00114ADE"/>
    <w:rsid w:val="00114AE5"/>
    <w:rsid w:val="00114BB9"/>
    <w:rsid w:val="00114D0B"/>
    <w:rsid w:val="00114D6C"/>
    <w:rsid w:val="00114D88"/>
    <w:rsid w:val="00114E3B"/>
    <w:rsid w:val="00114E5E"/>
    <w:rsid w:val="00114E67"/>
    <w:rsid w:val="00114F2D"/>
    <w:rsid w:val="00114F85"/>
    <w:rsid w:val="00114FD5"/>
    <w:rsid w:val="0011503B"/>
    <w:rsid w:val="00115077"/>
    <w:rsid w:val="00115264"/>
    <w:rsid w:val="001154AE"/>
    <w:rsid w:val="001154D6"/>
    <w:rsid w:val="001154F6"/>
    <w:rsid w:val="00115504"/>
    <w:rsid w:val="001155D9"/>
    <w:rsid w:val="001156ED"/>
    <w:rsid w:val="00115772"/>
    <w:rsid w:val="0011579D"/>
    <w:rsid w:val="00115883"/>
    <w:rsid w:val="00115A92"/>
    <w:rsid w:val="00115B52"/>
    <w:rsid w:val="00115BDB"/>
    <w:rsid w:val="00115C16"/>
    <w:rsid w:val="00115C90"/>
    <w:rsid w:val="00115CD3"/>
    <w:rsid w:val="00115DD3"/>
    <w:rsid w:val="00115E1E"/>
    <w:rsid w:val="00115EC8"/>
    <w:rsid w:val="00115F62"/>
    <w:rsid w:val="00115F6B"/>
    <w:rsid w:val="00115F6C"/>
    <w:rsid w:val="001161D7"/>
    <w:rsid w:val="00116469"/>
    <w:rsid w:val="00116509"/>
    <w:rsid w:val="00116577"/>
    <w:rsid w:val="0011663B"/>
    <w:rsid w:val="00116700"/>
    <w:rsid w:val="0011677C"/>
    <w:rsid w:val="001167A3"/>
    <w:rsid w:val="0011692A"/>
    <w:rsid w:val="00116941"/>
    <w:rsid w:val="00116AC1"/>
    <w:rsid w:val="00116C18"/>
    <w:rsid w:val="00116E0A"/>
    <w:rsid w:val="00116E1F"/>
    <w:rsid w:val="00116EF0"/>
    <w:rsid w:val="00116F15"/>
    <w:rsid w:val="00117035"/>
    <w:rsid w:val="001170C4"/>
    <w:rsid w:val="001171A5"/>
    <w:rsid w:val="00117216"/>
    <w:rsid w:val="0011723E"/>
    <w:rsid w:val="0011736A"/>
    <w:rsid w:val="0011738F"/>
    <w:rsid w:val="00117430"/>
    <w:rsid w:val="00117525"/>
    <w:rsid w:val="001175E4"/>
    <w:rsid w:val="0011763A"/>
    <w:rsid w:val="00117646"/>
    <w:rsid w:val="00117664"/>
    <w:rsid w:val="00117771"/>
    <w:rsid w:val="00117929"/>
    <w:rsid w:val="0011793C"/>
    <w:rsid w:val="0011794F"/>
    <w:rsid w:val="00117A08"/>
    <w:rsid w:val="00117D85"/>
    <w:rsid w:val="00117EC1"/>
    <w:rsid w:val="00117ECC"/>
    <w:rsid w:val="00117F1E"/>
    <w:rsid w:val="00117F4E"/>
    <w:rsid w:val="00117F68"/>
    <w:rsid w:val="00117F72"/>
    <w:rsid w:val="00117FC0"/>
    <w:rsid w:val="00117FE3"/>
    <w:rsid w:val="00120119"/>
    <w:rsid w:val="0012014A"/>
    <w:rsid w:val="001202FB"/>
    <w:rsid w:val="00120344"/>
    <w:rsid w:val="001204D9"/>
    <w:rsid w:val="00120583"/>
    <w:rsid w:val="00120591"/>
    <w:rsid w:val="001205E3"/>
    <w:rsid w:val="0012060B"/>
    <w:rsid w:val="00120708"/>
    <w:rsid w:val="0012074A"/>
    <w:rsid w:val="001207C7"/>
    <w:rsid w:val="00120A22"/>
    <w:rsid w:val="00120B68"/>
    <w:rsid w:val="00120BB5"/>
    <w:rsid w:val="00120C3B"/>
    <w:rsid w:val="00120E1C"/>
    <w:rsid w:val="00120E29"/>
    <w:rsid w:val="00120EC5"/>
    <w:rsid w:val="00120F6C"/>
    <w:rsid w:val="00120F84"/>
    <w:rsid w:val="00120FA1"/>
    <w:rsid w:val="00120FE7"/>
    <w:rsid w:val="00121050"/>
    <w:rsid w:val="001210A7"/>
    <w:rsid w:val="0012114F"/>
    <w:rsid w:val="0012115B"/>
    <w:rsid w:val="00121366"/>
    <w:rsid w:val="0012139E"/>
    <w:rsid w:val="00121514"/>
    <w:rsid w:val="00121632"/>
    <w:rsid w:val="001216C0"/>
    <w:rsid w:val="001216EF"/>
    <w:rsid w:val="0012171C"/>
    <w:rsid w:val="0012172B"/>
    <w:rsid w:val="00121855"/>
    <w:rsid w:val="001219A9"/>
    <w:rsid w:val="00121A0A"/>
    <w:rsid w:val="00121A7A"/>
    <w:rsid w:val="00121A7B"/>
    <w:rsid w:val="00121AB2"/>
    <w:rsid w:val="00121B5A"/>
    <w:rsid w:val="00121BBE"/>
    <w:rsid w:val="00121BD4"/>
    <w:rsid w:val="00121C48"/>
    <w:rsid w:val="00121D1D"/>
    <w:rsid w:val="00121DDF"/>
    <w:rsid w:val="0012201A"/>
    <w:rsid w:val="0012201F"/>
    <w:rsid w:val="0012206D"/>
    <w:rsid w:val="00122157"/>
    <w:rsid w:val="00122166"/>
    <w:rsid w:val="001221D0"/>
    <w:rsid w:val="00122201"/>
    <w:rsid w:val="001224A1"/>
    <w:rsid w:val="00122526"/>
    <w:rsid w:val="001225D8"/>
    <w:rsid w:val="001226A5"/>
    <w:rsid w:val="00122719"/>
    <w:rsid w:val="0012278D"/>
    <w:rsid w:val="001227BD"/>
    <w:rsid w:val="001228EB"/>
    <w:rsid w:val="00122928"/>
    <w:rsid w:val="00122939"/>
    <w:rsid w:val="0012293F"/>
    <w:rsid w:val="0012297C"/>
    <w:rsid w:val="001229F0"/>
    <w:rsid w:val="00122A2F"/>
    <w:rsid w:val="00122A86"/>
    <w:rsid w:val="00122AF7"/>
    <w:rsid w:val="00122B31"/>
    <w:rsid w:val="00122B43"/>
    <w:rsid w:val="00122C65"/>
    <w:rsid w:val="00122C7B"/>
    <w:rsid w:val="00122D0B"/>
    <w:rsid w:val="00122D0C"/>
    <w:rsid w:val="00122D53"/>
    <w:rsid w:val="00122E34"/>
    <w:rsid w:val="00122EA9"/>
    <w:rsid w:val="00122EB7"/>
    <w:rsid w:val="00122FD5"/>
    <w:rsid w:val="001231BD"/>
    <w:rsid w:val="0012328A"/>
    <w:rsid w:val="00123292"/>
    <w:rsid w:val="00123338"/>
    <w:rsid w:val="0012334E"/>
    <w:rsid w:val="0012335F"/>
    <w:rsid w:val="001233F8"/>
    <w:rsid w:val="00123502"/>
    <w:rsid w:val="00123519"/>
    <w:rsid w:val="0012352B"/>
    <w:rsid w:val="00123537"/>
    <w:rsid w:val="0012367D"/>
    <w:rsid w:val="001237A8"/>
    <w:rsid w:val="0012390D"/>
    <w:rsid w:val="00123978"/>
    <w:rsid w:val="001239BF"/>
    <w:rsid w:val="001239CB"/>
    <w:rsid w:val="00123A11"/>
    <w:rsid w:val="00123A60"/>
    <w:rsid w:val="00123AA1"/>
    <w:rsid w:val="00123AAF"/>
    <w:rsid w:val="00123AED"/>
    <w:rsid w:val="00123CA4"/>
    <w:rsid w:val="00123D10"/>
    <w:rsid w:val="00123DF6"/>
    <w:rsid w:val="00123E3D"/>
    <w:rsid w:val="00123F27"/>
    <w:rsid w:val="00123F74"/>
    <w:rsid w:val="00123F7C"/>
    <w:rsid w:val="00124013"/>
    <w:rsid w:val="00124150"/>
    <w:rsid w:val="001241A6"/>
    <w:rsid w:val="0012421F"/>
    <w:rsid w:val="001242A1"/>
    <w:rsid w:val="00124367"/>
    <w:rsid w:val="001243A0"/>
    <w:rsid w:val="0012447D"/>
    <w:rsid w:val="001244E6"/>
    <w:rsid w:val="00124555"/>
    <w:rsid w:val="0012456C"/>
    <w:rsid w:val="00124621"/>
    <w:rsid w:val="001246B7"/>
    <w:rsid w:val="00124749"/>
    <w:rsid w:val="00124ACD"/>
    <w:rsid w:val="00124B3A"/>
    <w:rsid w:val="00124B88"/>
    <w:rsid w:val="00124C53"/>
    <w:rsid w:val="00124C83"/>
    <w:rsid w:val="00124D96"/>
    <w:rsid w:val="00124E5F"/>
    <w:rsid w:val="00124EC2"/>
    <w:rsid w:val="001250A4"/>
    <w:rsid w:val="001250E2"/>
    <w:rsid w:val="0012515A"/>
    <w:rsid w:val="001251DF"/>
    <w:rsid w:val="00125393"/>
    <w:rsid w:val="001253A1"/>
    <w:rsid w:val="00125449"/>
    <w:rsid w:val="00125464"/>
    <w:rsid w:val="00125666"/>
    <w:rsid w:val="0012576E"/>
    <w:rsid w:val="001257FE"/>
    <w:rsid w:val="00125899"/>
    <w:rsid w:val="00125997"/>
    <w:rsid w:val="001259CF"/>
    <w:rsid w:val="001259F8"/>
    <w:rsid w:val="00125A82"/>
    <w:rsid w:val="00125AFC"/>
    <w:rsid w:val="00125BAD"/>
    <w:rsid w:val="00125BDC"/>
    <w:rsid w:val="00125E6F"/>
    <w:rsid w:val="00125E81"/>
    <w:rsid w:val="00125ED7"/>
    <w:rsid w:val="00125FD6"/>
    <w:rsid w:val="001261B9"/>
    <w:rsid w:val="00126205"/>
    <w:rsid w:val="001262A2"/>
    <w:rsid w:val="0012643C"/>
    <w:rsid w:val="00126492"/>
    <w:rsid w:val="001264A2"/>
    <w:rsid w:val="001264A4"/>
    <w:rsid w:val="001264B0"/>
    <w:rsid w:val="001264BC"/>
    <w:rsid w:val="001264BD"/>
    <w:rsid w:val="001264CC"/>
    <w:rsid w:val="00126515"/>
    <w:rsid w:val="0012655C"/>
    <w:rsid w:val="00126623"/>
    <w:rsid w:val="00126650"/>
    <w:rsid w:val="001266EE"/>
    <w:rsid w:val="00126806"/>
    <w:rsid w:val="001268A3"/>
    <w:rsid w:val="001268CA"/>
    <w:rsid w:val="001269D9"/>
    <w:rsid w:val="00126A52"/>
    <w:rsid w:val="00126A55"/>
    <w:rsid w:val="00126B2E"/>
    <w:rsid w:val="00126D87"/>
    <w:rsid w:val="00126D96"/>
    <w:rsid w:val="00126D9F"/>
    <w:rsid w:val="00126F09"/>
    <w:rsid w:val="00127031"/>
    <w:rsid w:val="001270B3"/>
    <w:rsid w:val="001270DB"/>
    <w:rsid w:val="001271C4"/>
    <w:rsid w:val="001273C6"/>
    <w:rsid w:val="001273CB"/>
    <w:rsid w:val="001273CF"/>
    <w:rsid w:val="00127472"/>
    <w:rsid w:val="001274BE"/>
    <w:rsid w:val="001274F3"/>
    <w:rsid w:val="00127500"/>
    <w:rsid w:val="00127551"/>
    <w:rsid w:val="001275CB"/>
    <w:rsid w:val="00127617"/>
    <w:rsid w:val="00127773"/>
    <w:rsid w:val="00127897"/>
    <w:rsid w:val="00127939"/>
    <w:rsid w:val="00127A6C"/>
    <w:rsid w:val="00127C1E"/>
    <w:rsid w:val="00127D1A"/>
    <w:rsid w:val="0013003B"/>
    <w:rsid w:val="001300A0"/>
    <w:rsid w:val="001300A2"/>
    <w:rsid w:val="00130115"/>
    <w:rsid w:val="00130148"/>
    <w:rsid w:val="0013023F"/>
    <w:rsid w:val="0013056A"/>
    <w:rsid w:val="001307C3"/>
    <w:rsid w:val="00130820"/>
    <w:rsid w:val="00130CE0"/>
    <w:rsid w:val="00130E93"/>
    <w:rsid w:val="00130E97"/>
    <w:rsid w:val="00130E9D"/>
    <w:rsid w:val="00130EDB"/>
    <w:rsid w:val="00130F03"/>
    <w:rsid w:val="00130F1D"/>
    <w:rsid w:val="00130FB3"/>
    <w:rsid w:val="00130FBD"/>
    <w:rsid w:val="001310BF"/>
    <w:rsid w:val="001312BB"/>
    <w:rsid w:val="00131454"/>
    <w:rsid w:val="00131504"/>
    <w:rsid w:val="00131511"/>
    <w:rsid w:val="00131597"/>
    <w:rsid w:val="001315D9"/>
    <w:rsid w:val="00131639"/>
    <w:rsid w:val="00131653"/>
    <w:rsid w:val="00131690"/>
    <w:rsid w:val="00131708"/>
    <w:rsid w:val="00131717"/>
    <w:rsid w:val="00131759"/>
    <w:rsid w:val="001317CD"/>
    <w:rsid w:val="001319E4"/>
    <w:rsid w:val="00131A2A"/>
    <w:rsid w:val="00131C7C"/>
    <w:rsid w:val="00131CCA"/>
    <w:rsid w:val="00131CD4"/>
    <w:rsid w:val="00131E95"/>
    <w:rsid w:val="00131EF5"/>
    <w:rsid w:val="00131F3F"/>
    <w:rsid w:val="00131FE9"/>
    <w:rsid w:val="001321BF"/>
    <w:rsid w:val="001322A5"/>
    <w:rsid w:val="001322DD"/>
    <w:rsid w:val="001323B1"/>
    <w:rsid w:val="001323B5"/>
    <w:rsid w:val="001324AD"/>
    <w:rsid w:val="00132581"/>
    <w:rsid w:val="00132673"/>
    <w:rsid w:val="001326AD"/>
    <w:rsid w:val="001326BD"/>
    <w:rsid w:val="001327E9"/>
    <w:rsid w:val="001329A5"/>
    <w:rsid w:val="001329D3"/>
    <w:rsid w:val="00132AC2"/>
    <w:rsid w:val="00132BE9"/>
    <w:rsid w:val="00132CC6"/>
    <w:rsid w:val="00132D59"/>
    <w:rsid w:val="00132D5A"/>
    <w:rsid w:val="00132F04"/>
    <w:rsid w:val="00132FFC"/>
    <w:rsid w:val="00133008"/>
    <w:rsid w:val="00133131"/>
    <w:rsid w:val="001331BC"/>
    <w:rsid w:val="0013323A"/>
    <w:rsid w:val="0013323F"/>
    <w:rsid w:val="0013326C"/>
    <w:rsid w:val="00133482"/>
    <w:rsid w:val="0013348D"/>
    <w:rsid w:val="00133539"/>
    <w:rsid w:val="0013356C"/>
    <w:rsid w:val="00133576"/>
    <w:rsid w:val="00133769"/>
    <w:rsid w:val="0013376D"/>
    <w:rsid w:val="0013382C"/>
    <w:rsid w:val="0013390B"/>
    <w:rsid w:val="0013391F"/>
    <w:rsid w:val="00133A28"/>
    <w:rsid w:val="00133A9C"/>
    <w:rsid w:val="00133AA4"/>
    <w:rsid w:val="00133AAB"/>
    <w:rsid w:val="00133B84"/>
    <w:rsid w:val="00133D12"/>
    <w:rsid w:val="00133D23"/>
    <w:rsid w:val="00133DAC"/>
    <w:rsid w:val="00133E9B"/>
    <w:rsid w:val="00133F50"/>
    <w:rsid w:val="00133F65"/>
    <w:rsid w:val="00133FBB"/>
    <w:rsid w:val="00133FBC"/>
    <w:rsid w:val="0013403E"/>
    <w:rsid w:val="0013416F"/>
    <w:rsid w:val="00134295"/>
    <w:rsid w:val="00134369"/>
    <w:rsid w:val="001344A4"/>
    <w:rsid w:val="001345EC"/>
    <w:rsid w:val="0013469C"/>
    <w:rsid w:val="001346FC"/>
    <w:rsid w:val="001347FF"/>
    <w:rsid w:val="00134834"/>
    <w:rsid w:val="001349FD"/>
    <w:rsid w:val="00134B7F"/>
    <w:rsid w:val="00134B9F"/>
    <w:rsid w:val="00134C32"/>
    <w:rsid w:val="00134CC7"/>
    <w:rsid w:val="00134DAE"/>
    <w:rsid w:val="00134F68"/>
    <w:rsid w:val="001351F5"/>
    <w:rsid w:val="001352EC"/>
    <w:rsid w:val="0013532C"/>
    <w:rsid w:val="00135333"/>
    <w:rsid w:val="0013544E"/>
    <w:rsid w:val="00135479"/>
    <w:rsid w:val="0013548F"/>
    <w:rsid w:val="001354A0"/>
    <w:rsid w:val="00135590"/>
    <w:rsid w:val="001357DA"/>
    <w:rsid w:val="0013580C"/>
    <w:rsid w:val="0013580D"/>
    <w:rsid w:val="00135897"/>
    <w:rsid w:val="001358A6"/>
    <w:rsid w:val="00135A00"/>
    <w:rsid w:val="00135A1D"/>
    <w:rsid w:val="00135A39"/>
    <w:rsid w:val="00135D5E"/>
    <w:rsid w:val="00135E0C"/>
    <w:rsid w:val="00135E34"/>
    <w:rsid w:val="00135E6E"/>
    <w:rsid w:val="00135EB6"/>
    <w:rsid w:val="00135F02"/>
    <w:rsid w:val="00135F13"/>
    <w:rsid w:val="00135F5A"/>
    <w:rsid w:val="00136037"/>
    <w:rsid w:val="001360D0"/>
    <w:rsid w:val="001360E0"/>
    <w:rsid w:val="001360F9"/>
    <w:rsid w:val="001361F8"/>
    <w:rsid w:val="00136330"/>
    <w:rsid w:val="001363C1"/>
    <w:rsid w:val="0013646F"/>
    <w:rsid w:val="0013654C"/>
    <w:rsid w:val="0013658D"/>
    <w:rsid w:val="001365C8"/>
    <w:rsid w:val="001365D4"/>
    <w:rsid w:val="0013667C"/>
    <w:rsid w:val="001367CE"/>
    <w:rsid w:val="001368A4"/>
    <w:rsid w:val="001368A9"/>
    <w:rsid w:val="00136919"/>
    <w:rsid w:val="00136980"/>
    <w:rsid w:val="001369F4"/>
    <w:rsid w:val="00136A24"/>
    <w:rsid w:val="00136A4F"/>
    <w:rsid w:val="00136BFC"/>
    <w:rsid w:val="00136C28"/>
    <w:rsid w:val="00136CF5"/>
    <w:rsid w:val="00136D91"/>
    <w:rsid w:val="00136E25"/>
    <w:rsid w:val="00136E69"/>
    <w:rsid w:val="00136F6B"/>
    <w:rsid w:val="00136F93"/>
    <w:rsid w:val="001370C4"/>
    <w:rsid w:val="001371B3"/>
    <w:rsid w:val="0013724C"/>
    <w:rsid w:val="0013725D"/>
    <w:rsid w:val="0013728F"/>
    <w:rsid w:val="0013744D"/>
    <w:rsid w:val="0013744E"/>
    <w:rsid w:val="0013745E"/>
    <w:rsid w:val="001374BA"/>
    <w:rsid w:val="00137528"/>
    <w:rsid w:val="0013753A"/>
    <w:rsid w:val="00137563"/>
    <w:rsid w:val="0013756F"/>
    <w:rsid w:val="001376D3"/>
    <w:rsid w:val="0013772A"/>
    <w:rsid w:val="0013778E"/>
    <w:rsid w:val="001377B0"/>
    <w:rsid w:val="00137844"/>
    <w:rsid w:val="001378B8"/>
    <w:rsid w:val="001378EF"/>
    <w:rsid w:val="0013795A"/>
    <w:rsid w:val="00137A43"/>
    <w:rsid w:val="00137A79"/>
    <w:rsid w:val="00137A8D"/>
    <w:rsid w:val="00137B3F"/>
    <w:rsid w:val="00137BDD"/>
    <w:rsid w:val="00137C3A"/>
    <w:rsid w:val="00137C8D"/>
    <w:rsid w:val="00137CF4"/>
    <w:rsid w:val="00137DF9"/>
    <w:rsid w:val="00137EC1"/>
    <w:rsid w:val="00137EC3"/>
    <w:rsid w:val="00137F69"/>
    <w:rsid w:val="0014000B"/>
    <w:rsid w:val="00140245"/>
    <w:rsid w:val="00140312"/>
    <w:rsid w:val="001404FA"/>
    <w:rsid w:val="00140623"/>
    <w:rsid w:val="0014062C"/>
    <w:rsid w:val="001407DE"/>
    <w:rsid w:val="0014085D"/>
    <w:rsid w:val="00140A2E"/>
    <w:rsid w:val="00140A9A"/>
    <w:rsid w:val="00140AC0"/>
    <w:rsid w:val="00140ACC"/>
    <w:rsid w:val="00140B07"/>
    <w:rsid w:val="00140BBC"/>
    <w:rsid w:val="00140CC1"/>
    <w:rsid w:val="00140D3D"/>
    <w:rsid w:val="00140D4A"/>
    <w:rsid w:val="00140DA9"/>
    <w:rsid w:val="00140F92"/>
    <w:rsid w:val="00141060"/>
    <w:rsid w:val="0014108B"/>
    <w:rsid w:val="00141186"/>
    <w:rsid w:val="0014118E"/>
    <w:rsid w:val="0014135A"/>
    <w:rsid w:val="0014145B"/>
    <w:rsid w:val="001414BD"/>
    <w:rsid w:val="00141548"/>
    <w:rsid w:val="001415B6"/>
    <w:rsid w:val="001416B2"/>
    <w:rsid w:val="0014185C"/>
    <w:rsid w:val="0014185F"/>
    <w:rsid w:val="001418F3"/>
    <w:rsid w:val="00141944"/>
    <w:rsid w:val="00141AA1"/>
    <w:rsid w:val="00141AE9"/>
    <w:rsid w:val="00141B2E"/>
    <w:rsid w:val="00141BD7"/>
    <w:rsid w:val="00141C51"/>
    <w:rsid w:val="00141CDB"/>
    <w:rsid w:val="00141CE5"/>
    <w:rsid w:val="00141D8E"/>
    <w:rsid w:val="00141DE1"/>
    <w:rsid w:val="00141E21"/>
    <w:rsid w:val="00141EC0"/>
    <w:rsid w:val="00141F4A"/>
    <w:rsid w:val="001420B8"/>
    <w:rsid w:val="0014211A"/>
    <w:rsid w:val="00142146"/>
    <w:rsid w:val="001421B2"/>
    <w:rsid w:val="0014236E"/>
    <w:rsid w:val="001423BE"/>
    <w:rsid w:val="001424C0"/>
    <w:rsid w:val="001424C8"/>
    <w:rsid w:val="001424E0"/>
    <w:rsid w:val="0014252A"/>
    <w:rsid w:val="00142673"/>
    <w:rsid w:val="00142769"/>
    <w:rsid w:val="001427B5"/>
    <w:rsid w:val="001427C5"/>
    <w:rsid w:val="00142873"/>
    <w:rsid w:val="0014299B"/>
    <w:rsid w:val="001429AF"/>
    <w:rsid w:val="00142A2C"/>
    <w:rsid w:val="00142B85"/>
    <w:rsid w:val="00142C36"/>
    <w:rsid w:val="00142C95"/>
    <w:rsid w:val="00142D53"/>
    <w:rsid w:val="00142D62"/>
    <w:rsid w:val="00142DC0"/>
    <w:rsid w:val="00142DD5"/>
    <w:rsid w:val="00142E53"/>
    <w:rsid w:val="00142E8B"/>
    <w:rsid w:val="00142EDB"/>
    <w:rsid w:val="00142F49"/>
    <w:rsid w:val="00142FB7"/>
    <w:rsid w:val="00142FDC"/>
    <w:rsid w:val="0014309F"/>
    <w:rsid w:val="00143230"/>
    <w:rsid w:val="00143395"/>
    <w:rsid w:val="001433B0"/>
    <w:rsid w:val="001433C9"/>
    <w:rsid w:val="001435E3"/>
    <w:rsid w:val="001439A0"/>
    <w:rsid w:val="00143C1B"/>
    <w:rsid w:val="00143CA8"/>
    <w:rsid w:val="00143CE3"/>
    <w:rsid w:val="00143DA3"/>
    <w:rsid w:val="00143DC7"/>
    <w:rsid w:val="00143EB5"/>
    <w:rsid w:val="00143EF5"/>
    <w:rsid w:val="001441EC"/>
    <w:rsid w:val="00144210"/>
    <w:rsid w:val="001442B7"/>
    <w:rsid w:val="001442EB"/>
    <w:rsid w:val="0014435F"/>
    <w:rsid w:val="001443B2"/>
    <w:rsid w:val="001444CD"/>
    <w:rsid w:val="001444EC"/>
    <w:rsid w:val="001445B8"/>
    <w:rsid w:val="0014465B"/>
    <w:rsid w:val="001446F6"/>
    <w:rsid w:val="00144726"/>
    <w:rsid w:val="00144771"/>
    <w:rsid w:val="00144882"/>
    <w:rsid w:val="001448A1"/>
    <w:rsid w:val="001448B3"/>
    <w:rsid w:val="001448B9"/>
    <w:rsid w:val="001448E3"/>
    <w:rsid w:val="0014496B"/>
    <w:rsid w:val="00144A91"/>
    <w:rsid w:val="00144BBB"/>
    <w:rsid w:val="00144BE8"/>
    <w:rsid w:val="00144D62"/>
    <w:rsid w:val="00144D87"/>
    <w:rsid w:val="00144DF4"/>
    <w:rsid w:val="00145023"/>
    <w:rsid w:val="00145039"/>
    <w:rsid w:val="0014508F"/>
    <w:rsid w:val="001450F8"/>
    <w:rsid w:val="0014519A"/>
    <w:rsid w:val="00145212"/>
    <w:rsid w:val="00145248"/>
    <w:rsid w:val="0014525A"/>
    <w:rsid w:val="00145345"/>
    <w:rsid w:val="001453D0"/>
    <w:rsid w:val="001455DC"/>
    <w:rsid w:val="0014573A"/>
    <w:rsid w:val="00145912"/>
    <w:rsid w:val="00145996"/>
    <w:rsid w:val="001459A0"/>
    <w:rsid w:val="00145A12"/>
    <w:rsid w:val="00145A74"/>
    <w:rsid w:val="00145DA3"/>
    <w:rsid w:val="00145E51"/>
    <w:rsid w:val="00146002"/>
    <w:rsid w:val="00146030"/>
    <w:rsid w:val="001460AF"/>
    <w:rsid w:val="00146267"/>
    <w:rsid w:val="00146272"/>
    <w:rsid w:val="0014646B"/>
    <w:rsid w:val="001465A9"/>
    <w:rsid w:val="00146610"/>
    <w:rsid w:val="0014672C"/>
    <w:rsid w:val="00146757"/>
    <w:rsid w:val="00146799"/>
    <w:rsid w:val="00146A77"/>
    <w:rsid w:val="00146B9B"/>
    <w:rsid w:val="00146C74"/>
    <w:rsid w:val="00146CF9"/>
    <w:rsid w:val="00146D6D"/>
    <w:rsid w:val="00146EE8"/>
    <w:rsid w:val="00146F1A"/>
    <w:rsid w:val="00146F41"/>
    <w:rsid w:val="00146FFA"/>
    <w:rsid w:val="00147024"/>
    <w:rsid w:val="00147060"/>
    <w:rsid w:val="001470C7"/>
    <w:rsid w:val="001474E9"/>
    <w:rsid w:val="00147534"/>
    <w:rsid w:val="00147596"/>
    <w:rsid w:val="00147657"/>
    <w:rsid w:val="00147665"/>
    <w:rsid w:val="001476D8"/>
    <w:rsid w:val="001476F9"/>
    <w:rsid w:val="001478D5"/>
    <w:rsid w:val="00147949"/>
    <w:rsid w:val="00147B15"/>
    <w:rsid w:val="00147B53"/>
    <w:rsid w:val="00147BBC"/>
    <w:rsid w:val="00147FE7"/>
    <w:rsid w:val="00150065"/>
    <w:rsid w:val="0015018A"/>
    <w:rsid w:val="00150313"/>
    <w:rsid w:val="0015048C"/>
    <w:rsid w:val="0015067F"/>
    <w:rsid w:val="00150726"/>
    <w:rsid w:val="0015074B"/>
    <w:rsid w:val="00150797"/>
    <w:rsid w:val="001507C4"/>
    <w:rsid w:val="0015080C"/>
    <w:rsid w:val="001508A3"/>
    <w:rsid w:val="001509F4"/>
    <w:rsid w:val="00150A51"/>
    <w:rsid w:val="00150B4B"/>
    <w:rsid w:val="00150B62"/>
    <w:rsid w:val="00150BC4"/>
    <w:rsid w:val="00150C02"/>
    <w:rsid w:val="00150DE8"/>
    <w:rsid w:val="00150E67"/>
    <w:rsid w:val="00150F25"/>
    <w:rsid w:val="00150FE0"/>
    <w:rsid w:val="00150FE7"/>
    <w:rsid w:val="0015104B"/>
    <w:rsid w:val="00151088"/>
    <w:rsid w:val="001510C8"/>
    <w:rsid w:val="0015111E"/>
    <w:rsid w:val="00151287"/>
    <w:rsid w:val="001513A6"/>
    <w:rsid w:val="001513AC"/>
    <w:rsid w:val="00151425"/>
    <w:rsid w:val="00151526"/>
    <w:rsid w:val="001515E7"/>
    <w:rsid w:val="0015172B"/>
    <w:rsid w:val="001517B0"/>
    <w:rsid w:val="0015181D"/>
    <w:rsid w:val="001518CF"/>
    <w:rsid w:val="001519C6"/>
    <w:rsid w:val="00151AF7"/>
    <w:rsid w:val="00151B79"/>
    <w:rsid w:val="00151BC2"/>
    <w:rsid w:val="00151D30"/>
    <w:rsid w:val="00151ED0"/>
    <w:rsid w:val="0015224A"/>
    <w:rsid w:val="001522A4"/>
    <w:rsid w:val="001522C1"/>
    <w:rsid w:val="00152335"/>
    <w:rsid w:val="001524E8"/>
    <w:rsid w:val="0015254F"/>
    <w:rsid w:val="00152692"/>
    <w:rsid w:val="001526D4"/>
    <w:rsid w:val="001529B5"/>
    <w:rsid w:val="001529CD"/>
    <w:rsid w:val="001529ED"/>
    <w:rsid w:val="00152A0E"/>
    <w:rsid w:val="00152A12"/>
    <w:rsid w:val="00152A14"/>
    <w:rsid w:val="00152A54"/>
    <w:rsid w:val="00152CB8"/>
    <w:rsid w:val="00152D0D"/>
    <w:rsid w:val="00152DC7"/>
    <w:rsid w:val="00152ED7"/>
    <w:rsid w:val="00153061"/>
    <w:rsid w:val="0015326A"/>
    <w:rsid w:val="00153345"/>
    <w:rsid w:val="00153417"/>
    <w:rsid w:val="0015353F"/>
    <w:rsid w:val="00153550"/>
    <w:rsid w:val="0015356E"/>
    <w:rsid w:val="001535CE"/>
    <w:rsid w:val="00153607"/>
    <w:rsid w:val="00153690"/>
    <w:rsid w:val="00153694"/>
    <w:rsid w:val="001536C1"/>
    <w:rsid w:val="001536ED"/>
    <w:rsid w:val="00153729"/>
    <w:rsid w:val="00153782"/>
    <w:rsid w:val="001537B2"/>
    <w:rsid w:val="00153804"/>
    <w:rsid w:val="00153844"/>
    <w:rsid w:val="00153889"/>
    <w:rsid w:val="001539E8"/>
    <w:rsid w:val="00153AAA"/>
    <w:rsid w:val="00153AB4"/>
    <w:rsid w:val="00153AD2"/>
    <w:rsid w:val="00153B3B"/>
    <w:rsid w:val="00153B64"/>
    <w:rsid w:val="00153C70"/>
    <w:rsid w:val="00153D0E"/>
    <w:rsid w:val="00153DF4"/>
    <w:rsid w:val="00153E47"/>
    <w:rsid w:val="00153ECE"/>
    <w:rsid w:val="00153FD4"/>
    <w:rsid w:val="00154053"/>
    <w:rsid w:val="00154108"/>
    <w:rsid w:val="00154110"/>
    <w:rsid w:val="00154339"/>
    <w:rsid w:val="00154430"/>
    <w:rsid w:val="00154501"/>
    <w:rsid w:val="00154504"/>
    <w:rsid w:val="001546F0"/>
    <w:rsid w:val="001547E8"/>
    <w:rsid w:val="0015490F"/>
    <w:rsid w:val="00154A55"/>
    <w:rsid w:val="00154B13"/>
    <w:rsid w:val="00154B65"/>
    <w:rsid w:val="00154B9B"/>
    <w:rsid w:val="00154BF6"/>
    <w:rsid w:val="00154C56"/>
    <w:rsid w:val="00154CD2"/>
    <w:rsid w:val="00154D0A"/>
    <w:rsid w:val="00154D49"/>
    <w:rsid w:val="00154D87"/>
    <w:rsid w:val="00154E31"/>
    <w:rsid w:val="00154FD8"/>
    <w:rsid w:val="00155015"/>
    <w:rsid w:val="0015510B"/>
    <w:rsid w:val="00155152"/>
    <w:rsid w:val="00155166"/>
    <w:rsid w:val="00155287"/>
    <w:rsid w:val="001552D0"/>
    <w:rsid w:val="001553D8"/>
    <w:rsid w:val="001553F7"/>
    <w:rsid w:val="001554D4"/>
    <w:rsid w:val="00155564"/>
    <w:rsid w:val="00155633"/>
    <w:rsid w:val="00155702"/>
    <w:rsid w:val="00155795"/>
    <w:rsid w:val="001557D2"/>
    <w:rsid w:val="0015593B"/>
    <w:rsid w:val="00155A9F"/>
    <w:rsid w:val="00155AB3"/>
    <w:rsid w:val="00155ABD"/>
    <w:rsid w:val="00155ACD"/>
    <w:rsid w:val="00155C97"/>
    <w:rsid w:val="00155D89"/>
    <w:rsid w:val="00155DD0"/>
    <w:rsid w:val="00155F5E"/>
    <w:rsid w:val="00155F89"/>
    <w:rsid w:val="00156074"/>
    <w:rsid w:val="00156082"/>
    <w:rsid w:val="001560BB"/>
    <w:rsid w:val="001560C0"/>
    <w:rsid w:val="001560F4"/>
    <w:rsid w:val="00156162"/>
    <w:rsid w:val="0015620B"/>
    <w:rsid w:val="0015625B"/>
    <w:rsid w:val="001562D3"/>
    <w:rsid w:val="00156339"/>
    <w:rsid w:val="00156388"/>
    <w:rsid w:val="00156412"/>
    <w:rsid w:val="001564C9"/>
    <w:rsid w:val="00156626"/>
    <w:rsid w:val="0015667B"/>
    <w:rsid w:val="001566B7"/>
    <w:rsid w:val="001566C5"/>
    <w:rsid w:val="001566E5"/>
    <w:rsid w:val="001567AB"/>
    <w:rsid w:val="00156961"/>
    <w:rsid w:val="00156A21"/>
    <w:rsid w:val="00156A9E"/>
    <w:rsid w:val="00156C64"/>
    <w:rsid w:val="00156C82"/>
    <w:rsid w:val="00156CD8"/>
    <w:rsid w:val="00156D24"/>
    <w:rsid w:val="00156D8C"/>
    <w:rsid w:val="0015716B"/>
    <w:rsid w:val="00157298"/>
    <w:rsid w:val="001572D7"/>
    <w:rsid w:val="001573E6"/>
    <w:rsid w:val="0015746C"/>
    <w:rsid w:val="00157583"/>
    <w:rsid w:val="00157809"/>
    <w:rsid w:val="001579FF"/>
    <w:rsid w:val="00157A80"/>
    <w:rsid w:val="00157ACE"/>
    <w:rsid w:val="00157B1A"/>
    <w:rsid w:val="00157BF8"/>
    <w:rsid w:val="00157C9C"/>
    <w:rsid w:val="00157D16"/>
    <w:rsid w:val="00157D43"/>
    <w:rsid w:val="00157DCA"/>
    <w:rsid w:val="00157E19"/>
    <w:rsid w:val="00160041"/>
    <w:rsid w:val="00160075"/>
    <w:rsid w:val="001601C1"/>
    <w:rsid w:val="0016028B"/>
    <w:rsid w:val="001603BC"/>
    <w:rsid w:val="001603D8"/>
    <w:rsid w:val="00160460"/>
    <w:rsid w:val="00160464"/>
    <w:rsid w:val="001605FF"/>
    <w:rsid w:val="00160629"/>
    <w:rsid w:val="0016066A"/>
    <w:rsid w:val="001606EC"/>
    <w:rsid w:val="001607A6"/>
    <w:rsid w:val="001609D9"/>
    <w:rsid w:val="00160AF2"/>
    <w:rsid w:val="00160B3E"/>
    <w:rsid w:val="00160B9F"/>
    <w:rsid w:val="00160BBC"/>
    <w:rsid w:val="00160E0D"/>
    <w:rsid w:val="00160E90"/>
    <w:rsid w:val="00160F10"/>
    <w:rsid w:val="00160FA7"/>
    <w:rsid w:val="00160FE5"/>
    <w:rsid w:val="00161381"/>
    <w:rsid w:val="00161507"/>
    <w:rsid w:val="00161538"/>
    <w:rsid w:val="00161614"/>
    <w:rsid w:val="0016162E"/>
    <w:rsid w:val="0016166A"/>
    <w:rsid w:val="0016185E"/>
    <w:rsid w:val="001618DA"/>
    <w:rsid w:val="00161973"/>
    <w:rsid w:val="001619F4"/>
    <w:rsid w:val="00161A46"/>
    <w:rsid w:val="00161A49"/>
    <w:rsid w:val="00161B1C"/>
    <w:rsid w:val="00161D51"/>
    <w:rsid w:val="00161DE8"/>
    <w:rsid w:val="00161DE9"/>
    <w:rsid w:val="00161F02"/>
    <w:rsid w:val="00161F80"/>
    <w:rsid w:val="00161FF1"/>
    <w:rsid w:val="00162157"/>
    <w:rsid w:val="001621E5"/>
    <w:rsid w:val="00162207"/>
    <w:rsid w:val="00162223"/>
    <w:rsid w:val="001623E6"/>
    <w:rsid w:val="00162431"/>
    <w:rsid w:val="001625C5"/>
    <w:rsid w:val="0016278E"/>
    <w:rsid w:val="00162830"/>
    <w:rsid w:val="001628A5"/>
    <w:rsid w:val="00162950"/>
    <w:rsid w:val="00162AB0"/>
    <w:rsid w:val="00162B1C"/>
    <w:rsid w:val="00162C7F"/>
    <w:rsid w:val="00162CEF"/>
    <w:rsid w:val="00162CFD"/>
    <w:rsid w:val="00162EEB"/>
    <w:rsid w:val="00162F65"/>
    <w:rsid w:val="00163039"/>
    <w:rsid w:val="00163048"/>
    <w:rsid w:val="00163075"/>
    <w:rsid w:val="00163101"/>
    <w:rsid w:val="00163432"/>
    <w:rsid w:val="00163496"/>
    <w:rsid w:val="00163568"/>
    <w:rsid w:val="00163681"/>
    <w:rsid w:val="0016370C"/>
    <w:rsid w:val="00163738"/>
    <w:rsid w:val="0016374A"/>
    <w:rsid w:val="0016386B"/>
    <w:rsid w:val="001638B2"/>
    <w:rsid w:val="001638B8"/>
    <w:rsid w:val="00163954"/>
    <w:rsid w:val="00163A39"/>
    <w:rsid w:val="00163A49"/>
    <w:rsid w:val="00163B27"/>
    <w:rsid w:val="00163C5F"/>
    <w:rsid w:val="00163C85"/>
    <w:rsid w:val="00163C99"/>
    <w:rsid w:val="00163EE6"/>
    <w:rsid w:val="00163F5D"/>
    <w:rsid w:val="00163FB0"/>
    <w:rsid w:val="00163FB9"/>
    <w:rsid w:val="0016402B"/>
    <w:rsid w:val="0016407A"/>
    <w:rsid w:val="00164248"/>
    <w:rsid w:val="00164267"/>
    <w:rsid w:val="0016427D"/>
    <w:rsid w:val="001642BD"/>
    <w:rsid w:val="00164333"/>
    <w:rsid w:val="00164347"/>
    <w:rsid w:val="001643F8"/>
    <w:rsid w:val="0016448F"/>
    <w:rsid w:val="00164528"/>
    <w:rsid w:val="0016459B"/>
    <w:rsid w:val="001645E1"/>
    <w:rsid w:val="00164690"/>
    <w:rsid w:val="001646CB"/>
    <w:rsid w:val="001646D4"/>
    <w:rsid w:val="0016485F"/>
    <w:rsid w:val="00164878"/>
    <w:rsid w:val="001648A8"/>
    <w:rsid w:val="001648E8"/>
    <w:rsid w:val="001649BA"/>
    <w:rsid w:val="00164A04"/>
    <w:rsid w:val="00164A8B"/>
    <w:rsid w:val="00164B49"/>
    <w:rsid w:val="00164BD4"/>
    <w:rsid w:val="00164CB9"/>
    <w:rsid w:val="00164CFD"/>
    <w:rsid w:val="00164D29"/>
    <w:rsid w:val="00164D37"/>
    <w:rsid w:val="00164E85"/>
    <w:rsid w:val="00164F86"/>
    <w:rsid w:val="00164FA6"/>
    <w:rsid w:val="00165092"/>
    <w:rsid w:val="001650C4"/>
    <w:rsid w:val="00165275"/>
    <w:rsid w:val="00165355"/>
    <w:rsid w:val="001653F6"/>
    <w:rsid w:val="001654E7"/>
    <w:rsid w:val="0016556A"/>
    <w:rsid w:val="0016564E"/>
    <w:rsid w:val="0016568E"/>
    <w:rsid w:val="00165834"/>
    <w:rsid w:val="0016587F"/>
    <w:rsid w:val="00165975"/>
    <w:rsid w:val="00165A64"/>
    <w:rsid w:val="00165ADB"/>
    <w:rsid w:val="00165B65"/>
    <w:rsid w:val="00165BF6"/>
    <w:rsid w:val="00165C0D"/>
    <w:rsid w:val="00165C7A"/>
    <w:rsid w:val="00165CAD"/>
    <w:rsid w:val="00165D3F"/>
    <w:rsid w:val="00165F5F"/>
    <w:rsid w:val="00165F72"/>
    <w:rsid w:val="00166079"/>
    <w:rsid w:val="0016615E"/>
    <w:rsid w:val="0016638A"/>
    <w:rsid w:val="0016645A"/>
    <w:rsid w:val="00166490"/>
    <w:rsid w:val="001666A9"/>
    <w:rsid w:val="001666B2"/>
    <w:rsid w:val="001666D2"/>
    <w:rsid w:val="0016674A"/>
    <w:rsid w:val="00166907"/>
    <w:rsid w:val="001669C3"/>
    <w:rsid w:val="00166A25"/>
    <w:rsid w:val="00166B8A"/>
    <w:rsid w:val="00166BC4"/>
    <w:rsid w:val="00166C3F"/>
    <w:rsid w:val="00166C87"/>
    <w:rsid w:val="00166CFA"/>
    <w:rsid w:val="00166D50"/>
    <w:rsid w:val="00166D75"/>
    <w:rsid w:val="00166E00"/>
    <w:rsid w:val="00166E5A"/>
    <w:rsid w:val="00166EB1"/>
    <w:rsid w:val="00166F58"/>
    <w:rsid w:val="0016700F"/>
    <w:rsid w:val="00167080"/>
    <w:rsid w:val="0016727D"/>
    <w:rsid w:val="0016729D"/>
    <w:rsid w:val="00167311"/>
    <w:rsid w:val="001673D1"/>
    <w:rsid w:val="00167463"/>
    <w:rsid w:val="00167537"/>
    <w:rsid w:val="001675F0"/>
    <w:rsid w:val="0016764C"/>
    <w:rsid w:val="00167684"/>
    <w:rsid w:val="001676E5"/>
    <w:rsid w:val="001676FB"/>
    <w:rsid w:val="00167734"/>
    <w:rsid w:val="00167923"/>
    <w:rsid w:val="00167A39"/>
    <w:rsid w:val="00167C09"/>
    <w:rsid w:val="00167C68"/>
    <w:rsid w:val="00167CBE"/>
    <w:rsid w:val="00167D39"/>
    <w:rsid w:val="00167D3D"/>
    <w:rsid w:val="00167D71"/>
    <w:rsid w:val="00167EEB"/>
    <w:rsid w:val="00167EFA"/>
    <w:rsid w:val="00167F14"/>
    <w:rsid w:val="00170006"/>
    <w:rsid w:val="001702C2"/>
    <w:rsid w:val="001703A4"/>
    <w:rsid w:val="00170537"/>
    <w:rsid w:val="0017059B"/>
    <w:rsid w:val="00170818"/>
    <w:rsid w:val="00170870"/>
    <w:rsid w:val="0017089B"/>
    <w:rsid w:val="00170AB1"/>
    <w:rsid w:val="00170AEF"/>
    <w:rsid w:val="00170B3C"/>
    <w:rsid w:val="00170B56"/>
    <w:rsid w:val="00170B9C"/>
    <w:rsid w:val="00170BD4"/>
    <w:rsid w:val="00170BF9"/>
    <w:rsid w:val="00170C55"/>
    <w:rsid w:val="00170C75"/>
    <w:rsid w:val="00170E98"/>
    <w:rsid w:val="00170F35"/>
    <w:rsid w:val="001710B3"/>
    <w:rsid w:val="00171108"/>
    <w:rsid w:val="0017119A"/>
    <w:rsid w:val="00171218"/>
    <w:rsid w:val="00171275"/>
    <w:rsid w:val="0017128D"/>
    <w:rsid w:val="0017129F"/>
    <w:rsid w:val="001712AC"/>
    <w:rsid w:val="0017153C"/>
    <w:rsid w:val="00171559"/>
    <w:rsid w:val="001717AD"/>
    <w:rsid w:val="00171823"/>
    <w:rsid w:val="00171950"/>
    <w:rsid w:val="00171A2A"/>
    <w:rsid w:val="00171A85"/>
    <w:rsid w:val="00171AF8"/>
    <w:rsid w:val="00171B10"/>
    <w:rsid w:val="00171CDE"/>
    <w:rsid w:val="00171D9F"/>
    <w:rsid w:val="00171DDA"/>
    <w:rsid w:val="00171E8F"/>
    <w:rsid w:val="00171F2B"/>
    <w:rsid w:val="00171FBC"/>
    <w:rsid w:val="00171FE4"/>
    <w:rsid w:val="001720C4"/>
    <w:rsid w:val="001721B2"/>
    <w:rsid w:val="00172415"/>
    <w:rsid w:val="00172445"/>
    <w:rsid w:val="001724D9"/>
    <w:rsid w:val="001725B4"/>
    <w:rsid w:val="00172634"/>
    <w:rsid w:val="00172AB3"/>
    <w:rsid w:val="00172AC5"/>
    <w:rsid w:val="00172AE7"/>
    <w:rsid w:val="00172AFE"/>
    <w:rsid w:val="00172C6D"/>
    <w:rsid w:val="00172CCF"/>
    <w:rsid w:val="00172D0A"/>
    <w:rsid w:val="0017305D"/>
    <w:rsid w:val="0017320A"/>
    <w:rsid w:val="00173215"/>
    <w:rsid w:val="001732C0"/>
    <w:rsid w:val="0017334A"/>
    <w:rsid w:val="0017337B"/>
    <w:rsid w:val="001733BF"/>
    <w:rsid w:val="0017349F"/>
    <w:rsid w:val="001736A4"/>
    <w:rsid w:val="001736AC"/>
    <w:rsid w:val="0017379B"/>
    <w:rsid w:val="001737E7"/>
    <w:rsid w:val="00173807"/>
    <w:rsid w:val="00173833"/>
    <w:rsid w:val="00173869"/>
    <w:rsid w:val="001738A9"/>
    <w:rsid w:val="001738B2"/>
    <w:rsid w:val="001738D6"/>
    <w:rsid w:val="0017393F"/>
    <w:rsid w:val="00173947"/>
    <w:rsid w:val="00173977"/>
    <w:rsid w:val="001739EC"/>
    <w:rsid w:val="00173A2B"/>
    <w:rsid w:val="00173A43"/>
    <w:rsid w:val="00173B0A"/>
    <w:rsid w:val="00173DC9"/>
    <w:rsid w:val="00173E42"/>
    <w:rsid w:val="00173F03"/>
    <w:rsid w:val="0017408C"/>
    <w:rsid w:val="001740AF"/>
    <w:rsid w:val="00174145"/>
    <w:rsid w:val="00174205"/>
    <w:rsid w:val="00174297"/>
    <w:rsid w:val="00174412"/>
    <w:rsid w:val="00174464"/>
    <w:rsid w:val="0017450F"/>
    <w:rsid w:val="00174581"/>
    <w:rsid w:val="001745C0"/>
    <w:rsid w:val="001746DE"/>
    <w:rsid w:val="0017477E"/>
    <w:rsid w:val="001747B9"/>
    <w:rsid w:val="00174836"/>
    <w:rsid w:val="00174913"/>
    <w:rsid w:val="00174976"/>
    <w:rsid w:val="001749AC"/>
    <w:rsid w:val="00174A0B"/>
    <w:rsid w:val="00174C05"/>
    <w:rsid w:val="00174CC4"/>
    <w:rsid w:val="00174DC8"/>
    <w:rsid w:val="00174E4E"/>
    <w:rsid w:val="00174EE0"/>
    <w:rsid w:val="00175035"/>
    <w:rsid w:val="001751F0"/>
    <w:rsid w:val="00175282"/>
    <w:rsid w:val="0017531C"/>
    <w:rsid w:val="00175347"/>
    <w:rsid w:val="00175352"/>
    <w:rsid w:val="00175387"/>
    <w:rsid w:val="00175470"/>
    <w:rsid w:val="0017548B"/>
    <w:rsid w:val="001756BB"/>
    <w:rsid w:val="00175858"/>
    <w:rsid w:val="0017595C"/>
    <w:rsid w:val="001759E9"/>
    <w:rsid w:val="00175A3B"/>
    <w:rsid w:val="00175A41"/>
    <w:rsid w:val="00175A9F"/>
    <w:rsid w:val="00175B24"/>
    <w:rsid w:val="00175C10"/>
    <w:rsid w:val="00175CCA"/>
    <w:rsid w:val="00175CEA"/>
    <w:rsid w:val="00175DBC"/>
    <w:rsid w:val="00175DE8"/>
    <w:rsid w:val="00175ED4"/>
    <w:rsid w:val="00175FE8"/>
    <w:rsid w:val="00176142"/>
    <w:rsid w:val="00176287"/>
    <w:rsid w:val="00176369"/>
    <w:rsid w:val="0017637A"/>
    <w:rsid w:val="0017638B"/>
    <w:rsid w:val="001767CC"/>
    <w:rsid w:val="00176858"/>
    <w:rsid w:val="0017686C"/>
    <w:rsid w:val="0017687C"/>
    <w:rsid w:val="001768A5"/>
    <w:rsid w:val="00176A37"/>
    <w:rsid w:val="00176B2B"/>
    <w:rsid w:val="00176BEE"/>
    <w:rsid w:val="00176C05"/>
    <w:rsid w:val="00176C51"/>
    <w:rsid w:val="00176D18"/>
    <w:rsid w:val="00176DCF"/>
    <w:rsid w:val="00176E12"/>
    <w:rsid w:val="00176EEF"/>
    <w:rsid w:val="00176F1C"/>
    <w:rsid w:val="0017707E"/>
    <w:rsid w:val="001770B2"/>
    <w:rsid w:val="001770CA"/>
    <w:rsid w:val="0017714C"/>
    <w:rsid w:val="001771BD"/>
    <w:rsid w:val="0017723F"/>
    <w:rsid w:val="0017732B"/>
    <w:rsid w:val="0017746B"/>
    <w:rsid w:val="001774EE"/>
    <w:rsid w:val="00177799"/>
    <w:rsid w:val="001777D5"/>
    <w:rsid w:val="00177861"/>
    <w:rsid w:val="00177884"/>
    <w:rsid w:val="001778A0"/>
    <w:rsid w:val="001778A3"/>
    <w:rsid w:val="00177A3E"/>
    <w:rsid w:val="00177B2E"/>
    <w:rsid w:val="00177C48"/>
    <w:rsid w:val="00177CF4"/>
    <w:rsid w:val="00177D2D"/>
    <w:rsid w:val="00177E0C"/>
    <w:rsid w:val="00177E50"/>
    <w:rsid w:val="00177F86"/>
    <w:rsid w:val="001800FB"/>
    <w:rsid w:val="00180177"/>
    <w:rsid w:val="0018021D"/>
    <w:rsid w:val="0018023E"/>
    <w:rsid w:val="001802AA"/>
    <w:rsid w:val="0018032F"/>
    <w:rsid w:val="00180368"/>
    <w:rsid w:val="0018051E"/>
    <w:rsid w:val="0018058A"/>
    <w:rsid w:val="00180619"/>
    <w:rsid w:val="0018066E"/>
    <w:rsid w:val="001806A5"/>
    <w:rsid w:val="00180720"/>
    <w:rsid w:val="001807C0"/>
    <w:rsid w:val="0018082B"/>
    <w:rsid w:val="00180856"/>
    <w:rsid w:val="001808B7"/>
    <w:rsid w:val="00180954"/>
    <w:rsid w:val="0018099D"/>
    <w:rsid w:val="001809E6"/>
    <w:rsid w:val="00180A8F"/>
    <w:rsid w:val="00180CFD"/>
    <w:rsid w:val="00180E69"/>
    <w:rsid w:val="001810A6"/>
    <w:rsid w:val="001812B9"/>
    <w:rsid w:val="00181309"/>
    <w:rsid w:val="00181330"/>
    <w:rsid w:val="001813D4"/>
    <w:rsid w:val="00181430"/>
    <w:rsid w:val="001814FA"/>
    <w:rsid w:val="001814FE"/>
    <w:rsid w:val="0018150C"/>
    <w:rsid w:val="001815A3"/>
    <w:rsid w:val="00181925"/>
    <w:rsid w:val="00181989"/>
    <w:rsid w:val="00181A63"/>
    <w:rsid w:val="00181AA3"/>
    <w:rsid w:val="00181ADA"/>
    <w:rsid w:val="00181EF8"/>
    <w:rsid w:val="00181F30"/>
    <w:rsid w:val="00182038"/>
    <w:rsid w:val="00182061"/>
    <w:rsid w:val="001821C6"/>
    <w:rsid w:val="001821F6"/>
    <w:rsid w:val="0018224B"/>
    <w:rsid w:val="001823BE"/>
    <w:rsid w:val="001823D2"/>
    <w:rsid w:val="0018248E"/>
    <w:rsid w:val="001826AB"/>
    <w:rsid w:val="001826D2"/>
    <w:rsid w:val="00182781"/>
    <w:rsid w:val="0018279C"/>
    <w:rsid w:val="00182879"/>
    <w:rsid w:val="00182ABE"/>
    <w:rsid w:val="00182B24"/>
    <w:rsid w:val="00182BC1"/>
    <w:rsid w:val="00182C26"/>
    <w:rsid w:val="00182C8D"/>
    <w:rsid w:val="00182CF4"/>
    <w:rsid w:val="00182FE7"/>
    <w:rsid w:val="00182FF3"/>
    <w:rsid w:val="00183030"/>
    <w:rsid w:val="0018333A"/>
    <w:rsid w:val="001833F9"/>
    <w:rsid w:val="0018340D"/>
    <w:rsid w:val="0018345E"/>
    <w:rsid w:val="0018346B"/>
    <w:rsid w:val="001834F8"/>
    <w:rsid w:val="0018353E"/>
    <w:rsid w:val="0018356C"/>
    <w:rsid w:val="001835B9"/>
    <w:rsid w:val="001835E2"/>
    <w:rsid w:val="0018364F"/>
    <w:rsid w:val="0018370F"/>
    <w:rsid w:val="00183721"/>
    <w:rsid w:val="00183755"/>
    <w:rsid w:val="001837BD"/>
    <w:rsid w:val="001837C7"/>
    <w:rsid w:val="001838D9"/>
    <w:rsid w:val="00183940"/>
    <w:rsid w:val="001839FD"/>
    <w:rsid w:val="00183A15"/>
    <w:rsid w:val="00183ADB"/>
    <w:rsid w:val="00183B38"/>
    <w:rsid w:val="00183BA3"/>
    <w:rsid w:val="00183BF0"/>
    <w:rsid w:val="00183C69"/>
    <w:rsid w:val="00183F25"/>
    <w:rsid w:val="00183FDF"/>
    <w:rsid w:val="0018412D"/>
    <w:rsid w:val="00184137"/>
    <w:rsid w:val="00184147"/>
    <w:rsid w:val="00184175"/>
    <w:rsid w:val="001841A2"/>
    <w:rsid w:val="00184385"/>
    <w:rsid w:val="0018444F"/>
    <w:rsid w:val="00184485"/>
    <w:rsid w:val="00184547"/>
    <w:rsid w:val="00184600"/>
    <w:rsid w:val="001846E6"/>
    <w:rsid w:val="00184760"/>
    <w:rsid w:val="0018476D"/>
    <w:rsid w:val="00184798"/>
    <w:rsid w:val="00184859"/>
    <w:rsid w:val="00184887"/>
    <w:rsid w:val="001848BE"/>
    <w:rsid w:val="001848F0"/>
    <w:rsid w:val="00184931"/>
    <w:rsid w:val="00184982"/>
    <w:rsid w:val="00184ADA"/>
    <w:rsid w:val="00184CB3"/>
    <w:rsid w:val="00184D36"/>
    <w:rsid w:val="00184E01"/>
    <w:rsid w:val="001850B4"/>
    <w:rsid w:val="00185287"/>
    <w:rsid w:val="001852F0"/>
    <w:rsid w:val="001852F2"/>
    <w:rsid w:val="001852FE"/>
    <w:rsid w:val="0018531E"/>
    <w:rsid w:val="001853A1"/>
    <w:rsid w:val="00185436"/>
    <w:rsid w:val="0018543D"/>
    <w:rsid w:val="0018544E"/>
    <w:rsid w:val="0018549F"/>
    <w:rsid w:val="001855EF"/>
    <w:rsid w:val="001856E2"/>
    <w:rsid w:val="00185701"/>
    <w:rsid w:val="0018570B"/>
    <w:rsid w:val="001857BF"/>
    <w:rsid w:val="00185828"/>
    <w:rsid w:val="00185954"/>
    <w:rsid w:val="00185963"/>
    <w:rsid w:val="001859DF"/>
    <w:rsid w:val="001859E5"/>
    <w:rsid w:val="00185A4B"/>
    <w:rsid w:val="00185A54"/>
    <w:rsid w:val="00185BB2"/>
    <w:rsid w:val="00185CB8"/>
    <w:rsid w:val="00185D46"/>
    <w:rsid w:val="00185D5C"/>
    <w:rsid w:val="00185D5D"/>
    <w:rsid w:val="00185E92"/>
    <w:rsid w:val="00185EEF"/>
    <w:rsid w:val="00185F23"/>
    <w:rsid w:val="00185F3F"/>
    <w:rsid w:val="00185F7B"/>
    <w:rsid w:val="00185FED"/>
    <w:rsid w:val="00186065"/>
    <w:rsid w:val="001861E0"/>
    <w:rsid w:val="001862A2"/>
    <w:rsid w:val="00186314"/>
    <w:rsid w:val="00186377"/>
    <w:rsid w:val="0018653F"/>
    <w:rsid w:val="0018657B"/>
    <w:rsid w:val="001866E5"/>
    <w:rsid w:val="001867B9"/>
    <w:rsid w:val="00186888"/>
    <w:rsid w:val="0018694F"/>
    <w:rsid w:val="001869B0"/>
    <w:rsid w:val="00186A36"/>
    <w:rsid w:val="00186A5F"/>
    <w:rsid w:val="00186B4E"/>
    <w:rsid w:val="00186CAD"/>
    <w:rsid w:val="00186D6E"/>
    <w:rsid w:val="00186DF9"/>
    <w:rsid w:val="00186EB8"/>
    <w:rsid w:val="00186EC3"/>
    <w:rsid w:val="00186EC5"/>
    <w:rsid w:val="00186ED2"/>
    <w:rsid w:val="00186EF2"/>
    <w:rsid w:val="00186EF7"/>
    <w:rsid w:val="00186F4B"/>
    <w:rsid w:val="00186FEF"/>
    <w:rsid w:val="001870B3"/>
    <w:rsid w:val="0018716F"/>
    <w:rsid w:val="001871AC"/>
    <w:rsid w:val="001871EF"/>
    <w:rsid w:val="0018725F"/>
    <w:rsid w:val="001872A7"/>
    <w:rsid w:val="001872E9"/>
    <w:rsid w:val="00187305"/>
    <w:rsid w:val="0018763C"/>
    <w:rsid w:val="001876F3"/>
    <w:rsid w:val="001877EB"/>
    <w:rsid w:val="00187912"/>
    <w:rsid w:val="0018792A"/>
    <w:rsid w:val="0018794A"/>
    <w:rsid w:val="00187972"/>
    <w:rsid w:val="00187A51"/>
    <w:rsid w:val="00187BE4"/>
    <w:rsid w:val="00187C9E"/>
    <w:rsid w:val="00187CDA"/>
    <w:rsid w:val="00187D13"/>
    <w:rsid w:val="00187D56"/>
    <w:rsid w:val="00187D6C"/>
    <w:rsid w:val="00187D86"/>
    <w:rsid w:val="00187EE2"/>
    <w:rsid w:val="00187F55"/>
    <w:rsid w:val="00190094"/>
    <w:rsid w:val="001901EF"/>
    <w:rsid w:val="00190327"/>
    <w:rsid w:val="00190329"/>
    <w:rsid w:val="00190562"/>
    <w:rsid w:val="0019059F"/>
    <w:rsid w:val="001906BA"/>
    <w:rsid w:val="001906DB"/>
    <w:rsid w:val="001906EC"/>
    <w:rsid w:val="00190778"/>
    <w:rsid w:val="00190799"/>
    <w:rsid w:val="001907E3"/>
    <w:rsid w:val="0019095D"/>
    <w:rsid w:val="001909F0"/>
    <w:rsid w:val="00190A5D"/>
    <w:rsid w:val="00190D2B"/>
    <w:rsid w:val="00190DD5"/>
    <w:rsid w:val="00190F05"/>
    <w:rsid w:val="00190F13"/>
    <w:rsid w:val="00190F24"/>
    <w:rsid w:val="00191081"/>
    <w:rsid w:val="00191136"/>
    <w:rsid w:val="00191239"/>
    <w:rsid w:val="001912F8"/>
    <w:rsid w:val="001912FE"/>
    <w:rsid w:val="00191351"/>
    <w:rsid w:val="001914DE"/>
    <w:rsid w:val="00191634"/>
    <w:rsid w:val="0019164F"/>
    <w:rsid w:val="001918BD"/>
    <w:rsid w:val="001918DD"/>
    <w:rsid w:val="0019190A"/>
    <w:rsid w:val="001919B5"/>
    <w:rsid w:val="001919E2"/>
    <w:rsid w:val="00191AC4"/>
    <w:rsid w:val="00191B9E"/>
    <w:rsid w:val="00191BB3"/>
    <w:rsid w:val="00191C17"/>
    <w:rsid w:val="00191D91"/>
    <w:rsid w:val="00191E5F"/>
    <w:rsid w:val="00191E61"/>
    <w:rsid w:val="0019201C"/>
    <w:rsid w:val="001920CB"/>
    <w:rsid w:val="001922AE"/>
    <w:rsid w:val="0019234F"/>
    <w:rsid w:val="001923DF"/>
    <w:rsid w:val="0019245B"/>
    <w:rsid w:val="00192588"/>
    <w:rsid w:val="001925EB"/>
    <w:rsid w:val="00192692"/>
    <w:rsid w:val="00192697"/>
    <w:rsid w:val="001928E0"/>
    <w:rsid w:val="0019290B"/>
    <w:rsid w:val="00192971"/>
    <w:rsid w:val="0019299C"/>
    <w:rsid w:val="00192B75"/>
    <w:rsid w:val="00192E42"/>
    <w:rsid w:val="00192F16"/>
    <w:rsid w:val="00192F8B"/>
    <w:rsid w:val="00192FA6"/>
    <w:rsid w:val="00192FBC"/>
    <w:rsid w:val="0019311E"/>
    <w:rsid w:val="00193141"/>
    <w:rsid w:val="001932C3"/>
    <w:rsid w:val="001932C9"/>
    <w:rsid w:val="00193314"/>
    <w:rsid w:val="00193353"/>
    <w:rsid w:val="001933E2"/>
    <w:rsid w:val="00193437"/>
    <w:rsid w:val="001934BB"/>
    <w:rsid w:val="0019350F"/>
    <w:rsid w:val="0019368F"/>
    <w:rsid w:val="00193743"/>
    <w:rsid w:val="0019381D"/>
    <w:rsid w:val="001938B9"/>
    <w:rsid w:val="00193922"/>
    <w:rsid w:val="00193AC8"/>
    <w:rsid w:val="00193B3C"/>
    <w:rsid w:val="00193D6D"/>
    <w:rsid w:val="00193EEF"/>
    <w:rsid w:val="00194009"/>
    <w:rsid w:val="00194158"/>
    <w:rsid w:val="0019418F"/>
    <w:rsid w:val="001942BA"/>
    <w:rsid w:val="00194452"/>
    <w:rsid w:val="00194473"/>
    <w:rsid w:val="00194483"/>
    <w:rsid w:val="001944B8"/>
    <w:rsid w:val="001944DE"/>
    <w:rsid w:val="00194564"/>
    <w:rsid w:val="00194601"/>
    <w:rsid w:val="0019462E"/>
    <w:rsid w:val="0019465A"/>
    <w:rsid w:val="001946C3"/>
    <w:rsid w:val="001947CA"/>
    <w:rsid w:val="001947FB"/>
    <w:rsid w:val="0019489B"/>
    <w:rsid w:val="001948B2"/>
    <w:rsid w:val="001948CD"/>
    <w:rsid w:val="001949E9"/>
    <w:rsid w:val="001949EB"/>
    <w:rsid w:val="00194A09"/>
    <w:rsid w:val="00194A10"/>
    <w:rsid w:val="00194A1B"/>
    <w:rsid w:val="00194B54"/>
    <w:rsid w:val="00194B8A"/>
    <w:rsid w:val="00194CC5"/>
    <w:rsid w:val="00194D07"/>
    <w:rsid w:val="0019507F"/>
    <w:rsid w:val="00195129"/>
    <w:rsid w:val="001951BE"/>
    <w:rsid w:val="001951FE"/>
    <w:rsid w:val="0019530F"/>
    <w:rsid w:val="001954BC"/>
    <w:rsid w:val="001954EB"/>
    <w:rsid w:val="0019556C"/>
    <w:rsid w:val="0019562C"/>
    <w:rsid w:val="0019581B"/>
    <w:rsid w:val="00195858"/>
    <w:rsid w:val="001958C9"/>
    <w:rsid w:val="001959EC"/>
    <w:rsid w:val="00195A1E"/>
    <w:rsid w:val="00195A94"/>
    <w:rsid w:val="00195AC2"/>
    <w:rsid w:val="00195B4C"/>
    <w:rsid w:val="00195B7C"/>
    <w:rsid w:val="00195B89"/>
    <w:rsid w:val="00195BEC"/>
    <w:rsid w:val="00195D79"/>
    <w:rsid w:val="00195F88"/>
    <w:rsid w:val="00195FC5"/>
    <w:rsid w:val="00196130"/>
    <w:rsid w:val="0019617B"/>
    <w:rsid w:val="00196370"/>
    <w:rsid w:val="00196428"/>
    <w:rsid w:val="00196443"/>
    <w:rsid w:val="001965BB"/>
    <w:rsid w:val="001966BF"/>
    <w:rsid w:val="001967D2"/>
    <w:rsid w:val="00196862"/>
    <w:rsid w:val="001969A3"/>
    <w:rsid w:val="00196A10"/>
    <w:rsid w:val="00196A37"/>
    <w:rsid w:val="00196A70"/>
    <w:rsid w:val="00196B0F"/>
    <w:rsid w:val="00196B8B"/>
    <w:rsid w:val="00196C29"/>
    <w:rsid w:val="00196CF9"/>
    <w:rsid w:val="00196D60"/>
    <w:rsid w:val="00196E2A"/>
    <w:rsid w:val="00196EAF"/>
    <w:rsid w:val="00196F0C"/>
    <w:rsid w:val="00196F46"/>
    <w:rsid w:val="00197024"/>
    <w:rsid w:val="00197090"/>
    <w:rsid w:val="0019711E"/>
    <w:rsid w:val="0019720C"/>
    <w:rsid w:val="001972BB"/>
    <w:rsid w:val="001972EF"/>
    <w:rsid w:val="00197368"/>
    <w:rsid w:val="001973FF"/>
    <w:rsid w:val="00197420"/>
    <w:rsid w:val="00197426"/>
    <w:rsid w:val="0019743A"/>
    <w:rsid w:val="00197495"/>
    <w:rsid w:val="001975C4"/>
    <w:rsid w:val="00197611"/>
    <w:rsid w:val="00197659"/>
    <w:rsid w:val="0019771A"/>
    <w:rsid w:val="001977EC"/>
    <w:rsid w:val="0019796C"/>
    <w:rsid w:val="0019798C"/>
    <w:rsid w:val="001979BD"/>
    <w:rsid w:val="001979E3"/>
    <w:rsid w:val="00197CEF"/>
    <w:rsid w:val="00197DF2"/>
    <w:rsid w:val="00197DFC"/>
    <w:rsid w:val="00197E0D"/>
    <w:rsid w:val="00197EA3"/>
    <w:rsid w:val="00197EB3"/>
    <w:rsid w:val="00197FE8"/>
    <w:rsid w:val="001A0099"/>
    <w:rsid w:val="001A03B1"/>
    <w:rsid w:val="001A0413"/>
    <w:rsid w:val="001A0477"/>
    <w:rsid w:val="001A04ED"/>
    <w:rsid w:val="001A05F0"/>
    <w:rsid w:val="001A060C"/>
    <w:rsid w:val="001A06AF"/>
    <w:rsid w:val="001A06B3"/>
    <w:rsid w:val="001A07E8"/>
    <w:rsid w:val="001A07F3"/>
    <w:rsid w:val="001A080E"/>
    <w:rsid w:val="001A09F6"/>
    <w:rsid w:val="001A0A4A"/>
    <w:rsid w:val="001A0ABC"/>
    <w:rsid w:val="001A0B52"/>
    <w:rsid w:val="001A0B9B"/>
    <w:rsid w:val="001A0B9F"/>
    <w:rsid w:val="001A0BBA"/>
    <w:rsid w:val="001A0C46"/>
    <w:rsid w:val="001A0C5E"/>
    <w:rsid w:val="001A0C8C"/>
    <w:rsid w:val="001A0CAC"/>
    <w:rsid w:val="001A0F57"/>
    <w:rsid w:val="001A0FC7"/>
    <w:rsid w:val="001A11C1"/>
    <w:rsid w:val="001A121F"/>
    <w:rsid w:val="001A1222"/>
    <w:rsid w:val="001A12B9"/>
    <w:rsid w:val="001A12C5"/>
    <w:rsid w:val="001A1359"/>
    <w:rsid w:val="001A1787"/>
    <w:rsid w:val="001A196B"/>
    <w:rsid w:val="001A19A6"/>
    <w:rsid w:val="001A1A5D"/>
    <w:rsid w:val="001A1A61"/>
    <w:rsid w:val="001A1AD7"/>
    <w:rsid w:val="001A1B27"/>
    <w:rsid w:val="001A1B46"/>
    <w:rsid w:val="001A1B6D"/>
    <w:rsid w:val="001A1B70"/>
    <w:rsid w:val="001A1BE4"/>
    <w:rsid w:val="001A1BEA"/>
    <w:rsid w:val="001A1C12"/>
    <w:rsid w:val="001A1E9D"/>
    <w:rsid w:val="001A1F40"/>
    <w:rsid w:val="001A1FB8"/>
    <w:rsid w:val="001A2041"/>
    <w:rsid w:val="001A2046"/>
    <w:rsid w:val="001A215E"/>
    <w:rsid w:val="001A21E6"/>
    <w:rsid w:val="001A2298"/>
    <w:rsid w:val="001A23DA"/>
    <w:rsid w:val="001A23F8"/>
    <w:rsid w:val="001A240C"/>
    <w:rsid w:val="001A2464"/>
    <w:rsid w:val="001A2572"/>
    <w:rsid w:val="001A265B"/>
    <w:rsid w:val="001A27CD"/>
    <w:rsid w:val="001A2822"/>
    <w:rsid w:val="001A28BB"/>
    <w:rsid w:val="001A299D"/>
    <w:rsid w:val="001A2A71"/>
    <w:rsid w:val="001A2A7B"/>
    <w:rsid w:val="001A2AC9"/>
    <w:rsid w:val="001A2BF5"/>
    <w:rsid w:val="001A2CFA"/>
    <w:rsid w:val="001A31E4"/>
    <w:rsid w:val="001A32BC"/>
    <w:rsid w:val="001A32DC"/>
    <w:rsid w:val="001A32E3"/>
    <w:rsid w:val="001A3386"/>
    <w:rsid w:val="001A3387"/>
    <w:rsid w:val="001A3391"/>
    <w:rsid w:val="001A3393"/>
    <w:rsid w:val="001A33D9"/>
    <w:rsid w:val="001A3423"/>
    <w:rsid w:val="001A3741"/>
    <w:rsid w:val="001A37BC"/>
    <w:rsid w:val="001A3887"/>
    <w:rsid w:val="001A38C0"/>
    <w:rsid w:val="001A3912"/>
    <w:rsid w:val="001A394D"/>
    <w:rsid w:val="001A3951"/>
    <w:rsid w:val="001A396F"/>
    <w:rsid w:val="001A397A"/>
    <w:rsid w:val="001A3A3D"/>
    <w:rsid w:val="001A3A51"/>
    <w:rsid w:val="001A3A73"/>
    <w:rsid w:val="001A3BB8"/>
    <w:rsid w:val="001A3D5E"/>
    <w:rsid w:val="001A42B6"/>
    <w:rsid w:val="001A42BE"/>
    <w:rsid w:val="001A42D1"/>
    <w:rsid w:val="001A4354"/>
    <w:rsid w:val="001A4372"/>
    <w:rsid w:val="001A4466"/>
    <w:rsid w:val="001A447B"/>
    <w:rsid w:val="001A4524"/>
    <w:rsid w:val="001A4574"/>
    <w:rsid w:val="001A46C7"/>
    <w:rsid w:val="001A46FB"/>
    <w:rsid w:val="001A47A4"/>
    <w:rsid w:val="001A47EE"/>
    <w:rsid w:val="001A48BA"/>
    <w:rsid w:val="001A48FC"/>
    <w:rsid w:val="001A495D"/>
    <w:rsid w:val="001A4A85"/>
    <w:rsid w:val="001A4B9E"/>
    <w:rsid w:val="001A4D40"/>
    <w:rsid w:val="001A4D5A"/>
    <w:rsid w:val="001A4EB2"/>
    <w:rsid w:val="001A4ECA"/>
    <w:rsid w:val="001A4FE9"/>
    <w:rsid w:val="001A5062"/>
    <w:rsid w:val="001A50DC"/>
    <w:rsid w:val="001A50E0"/>
    <w:rsid w:val="001A5141"/>
    <w:rsid w:val="001A5199"/>
    <w:rsid w:val="001A521D"/>
    <w:rsid w:val="001A523B"/>
    <w:rsid w:val="001A5535"/>
    <w:rsid w:val="001A5581"/>
    <w:rsid w:val="001A55BC"/>
    <w:rsid w:val="001A58BD"/>
    <w:rsid w:val="001A58C3"/>
    <w:rsid w:val="001A58E7"/>
    <w:rsid w:val="001A5A38"/>
    <w:rsid w:val="001A5A65"/>
    <w:rsid w:val="001A5B2E"/>
    <w:rsid w:val="001A5B58"/>
    <w:rsid w:val="001A5B77"/>
    <w:rsid w:val="001A5B97"/>
    <w:rsid w:val="001A5BAA"/>
    <w:rsid w:val="001A5C7A"/>
    <w:rsid w:val="001A5F97"/>
    <w:rsid w:val="001A5FD8"/>
    <w:rsid w:val="001A5FE5"/>
    <w:rsid w:val="001A60B5"/>
    <w:rsid w:val="001A613B"/>
    <w:rsid w:val="001A61C3"/>
    <w:rsid w:val="001A6263"/>
    <w:rsid w:val="001A62E3"/>
    <w:rsid w:val="001A6393"/>
    <w:rsid w:val="001A63FB"/>
    <w:rsid w:val="001A6439"/>
    <w:rsid w:val="001A64F3"/>
    <w:rsid w:val="001A66BF"/>
    <w:rsid w:val="001A67F8"/>
    <w:rsid w:val="001A6803"/>
    <w:rsid w:val="001A6A45"/>
    <w:rsid w:val="001A6A4A"/>
    <w:rsid w:val="001A6A71"/>
    <w:rsid w:val="001A6B7C"/>
    <w:rsid w:val="001A6CA2"/>
    <w:rsid w:val="001A6CDB"/>
    <w:rsid w:val="001A6CE9"/>
    <w:rsid w:val="001A6D9E"/>
    <w:rsid w:val="001A6E42"/>
    <w:rsid w:val="001A6E6C"/>
    <w:rsid w:val="001A6E75"/>
    <w:rsid w:val="001A7049"/>
    <w:rsid w:val="001A7128"/>
    <w:rsid w:val="001A726A"/>
    <w:rsid w:val="001A731A"/>
    <w:rsid w:val="001A736E"/>
    <w:rsid w:val="001A7462"/>
    <w:rsid w:val="001A74CE"/>
    <w:rsid w:val="001A76D9"/>
    <w:rsid w:val="001A7786"/>
    <w:rsid w:val="001A785B"/>
    <w:rsid w:val="001A7922"/>
    <w:rsid w:val="001A79A1"/>
    <w:rsid w:val="001A79E5"/>
    <w:rsid w:val="001A79FC"/>
    <w:rsid w:val="001A7A63"/>
    <w:rsid w:val="001A7AE7"/>
    <w:rsid w:val="001A7BF7"/>
    <w:rsid w:val="001A7C82"/>
    <w:rsid w:val="001A7CAC"/>
    <w:rsid w:val="001B0000"/>
    <w:rsid w:val="001B0096"/>
    <w:rsid w:val="001B0098"/>
    <w:rsid w:val="001B0225"/>
    <w:rsid w:val="001B0226"/>
    <w:rsid w:val="001B0493"/>
    <w:rsid w:val="001B0563"/>
    <w:rsid w:val="001B05C5"/>
    <w:rsid w:val="001B06E1"/>
    <w:rsid w:val="001B07B4"/>
    <w:rsid w:val="001B080E"/>
    <w:rsid w:val="001B0962"/>
    <w:rsid w:val="001B09EA"/>
    <w:rsid w:val="001B0AF7"/>
    <w:rsid w:val="001B0AFF"/>
    <w:rsid w:val="001B0B43"/>
    <w:rsid w:val="001B0BD7"/>
    <w:rsid w:val="001B0BE1"/>
    <w:rsid w:val="001B0C4F"/>
    <w:rsid w:val="001B0CFE"/>
    <w:rsid w:val="001B0D8B"/>
    <w:rsid w:val="001B0DD9"/>
    <w:rsid w:val="001B0E3F"/>
    <w:rsid w:val="001B1168"/>
    <w:rsid w:val="001B1172"/>
    <w:rsid w:val="001B12FD"/>
    <w:rsid w:val="001B1308"/>
    <w:rsid w:val="001B1319"/>
    <w:rsid w:val="001B1352"/>
    <w:rsid w:val="001B13CB"/>
    <w:rsid w:val="001B13EB"/>
    <w:rsid w:val="001B14C6"/>
    <w:rsid w:val="001B14D5"/>
    <w:rsid w:val="001B1611"/>
    <w:rsid w:val="001B174F"/>
    <w:rsid w:val="001B17B6"/>
    <w:rsid w:val="001B1A36"/>
    <w:rsid w:val="001B1ADC"/>
    <w:rsid w:val="001B1B3A"/>
    <w:rsid w:val="001B1BCC"/>
    <w:rsid w:val="001B1BE7"/>
    <w:rsid w:val="001B1CD9"/>
    <w:rsid w:val="001B1EC9"/>
    <w:rsid w:val="001B1EDB"/>
    <w:rsid w:val="001B1F85"/>
    <w:rsid w:val="001B1FF6"/>
    <w:rsid w:val="001B20C7"/>
    <w:rsid w:val="001B2124"/>
    <w:rsid w:val="001B2181"/>
    <w:rsid w:val="001B21C2"/>
    <w:rsid w:val="001B2220"/>
    <w:rsid w:val="001B225B"/>
    <w:rsid w:val="001B22EC"/>
    <w:rsid w:val="001B2420"/>
    <w:rsid w:val="001B243C"/>
    <w:rsid w:val="001B2814"/>
    <w:rsid w:val="001B281C"/>
    <w:rsid w:val="001B28AC"/>
    <w:rsid w:val="001B29CB"/>
    <w:rsid w:val="001B2AAD"/>
    <w:rsid w:val="001B2B79"/>
    <w:rsid w:val="001B2C8A"/>
    <w:rsid w:val="001B2CA6"/>
    <w:rsid w:val="001B2D5C"/>
    <w:rsid w:val="001B2D62"/>
    <w:rsid w:val="001B2D6C"/>
    <w:rsid w:val="001B2E01"/>
    <w:rsid w:val="001B2E36"/>
    <w:rsid w:val="001B2F39"/>
    <w:rsid w:val="001B2F85"/>
    <w:rsid w:val="001B2FB0"/>
    <w:rsid w:val="001B2FB6"/>
    <w:rsid w:val="001B3271"/>
    <w:rsid w:val="001B3373"/>
    <w:rsid w:val="001B3395"/>
    <w:rsid w:val="001B33D9"/>
    <w:rsid w:val="001B34D0"/>
    <w:rsid w:val="001B34FA"/>
    <w:rsid w:val="001B3586"/>
    <w:rsid w:val="001B358C"/>
    <w:rsid w:val="001B36BF"/>
    <w:rsid w:val="001B36C6"/>
    <w:rsid w:val="001B370E"/>
    <w:rsid w:val="001B3812"/>
    <w:rsid w:val="001B3967"/>
    <w:rsid w:val="001B3AF0"/>
    <w:rsid w:val="001B3CDA"/>
    <w:rsid w:val="001B3D2D"/>
    <w:rsid w:val="001B3D51"/>
    <w:rsid w:val="001B3E1B"/>
    <w:rsid w:val="001B3EF6"/>
    <w:rsid w:val="001B3FF9"/>
    <w:rsid w:val="001B406F"/>
    <w:rsid w:val="001B41F0"/>
    <w:rsid w:val="001B44EA"/>
    <w:rsid w:val="001B46B6"/>
    <w:rsid w:val="001B4926"/>
    <w:rsid w:val="001B4A9C"/>
    <w:rsid w:val="001B4AA8"/>
    <w:rsid w:val="001B4AC6"/>
    <w:rsid w:val="001B4AF6"/>
    <w:rsid w:val="001B4B70"/>
    <w:rsid w:val="001B4B81"/>
    <w:rsid w:val="001B4CE1"/>
    <w:rsid w:val="001B4D9A"/>
    <w:rsid w:val="001B4DD7"/>
    <w:rsid w:val="001B4E4B"/>
    <w:rsid w:val="001B4EE8"/>
    <w:rsid w:val="001B4FEF"/>
    <w:rsid w:val="001B5001"/>
    <w:rsid w:val="001B529A"/>
    <w:rsid w:val="001B53C6"/>
    <w:rsid w:val="001B5406"/>
    <w:rsid w:val="001B5483"/>
    <w:rsid w:val="001B54BA"/>
    <w:rsid w:val="001B550A"/>
    <w:rsid w:val="001B55D3"/>
    <w:rsid w:val="001B5696"/>
    <w:rsid w:val="001B56F6"/>
    <w:rsid w:val="001B593C"/>
    <w:rsid w:val="001B5958"/>
    <w:rsid w:val="001B5BFB"/>
    <w:rsid w:val="001B5CE2"/>
    <w:rsid w:val="001B5D92"/>
    <w:rsid w:val="001B5F66"/>
    <w:rsid w:val="001B60F9"/>
    <w:rsid w:val="001B63FE"/>
    <w:rsid w:val="001B6447"/>
    <w:rsid w:val="001B64FA"/>
    <w:rsid w:val="001B665F"/>
    <w:rsid w:val="001B6810"/>
    <w:rsid w:val="001B6856"/>
    <w:rsid w:val="001B68D8"/>
    <w:rsid w:val="001B6B5B"/>
    <w:rsid w:val="001B6C27"/>
    <w:rsid w:val="001B6CA7"/>
    <w:rsid w:val="001B6D0D"/>
    <w:rsid w:val="001B6D1D"/>
    <w:rsid w:val="001B6DAD"/>
    <w:rsid w:val="001B6E1B"/>
    <w:rsid w:val="001B6F6B"/>
    <w:rsid w:val="001B6F7C"/>
    <w:rsid w:val="001B704E"/>
    <w:rsid w:val="001B7133"/>
    <w:rsid w:val="001B717D"/>
    <w:rsid w:val="001B721B"/>
    <w:rsid w:val="001B72F4"/>
    <w:rsid w:val="001B7319"/>
    <w:rsid w:val="001B7443"/>
    <w:rsid w:val="001B7477"/>
    <w:rsid w:val="001B7592"/>
    <w:rsid w:val="001B762E"/>
    <w:rsid w:val="001B764D"/>
    <w:rsid w:val="001B7729"/>
    <w:rsid w:val="001B77A2"/>
    <w:rsid w:val="001B79D9"/>
    <w:rsid w:val="001B7B5D"/>
    <w:rsid w:val="001B7B94"/>
    <w:rsid w:val="001B7EA1"/>
    <w:rsid w:val="001B7EDB"/>
    <w:rsid w:val="001B7F07"/>
    <w:rsid w:val="001C007C"/>
    <w:rsid w:val="001C0105"/>
    <w:rsid w:val="001C01E1"/>
    <w:rsid w:val="001C0283"/>
    <w:rsid w:val="001C039E"/>
    <w:rsid w:val="001C0531"/>
    <w:rsid w:val="001C056B"/>
    <w:rsid w:val="001C0815"/>
    <w:rsid w:val="001C0826"/>
    <w:rsid w:val="001C08EB"/>
    <w:rsid w:val="001C0955"/>
    <w:rsid w:val="001C0B01"/>
    <w:rsid w:val="001C0B79"/>
    <w:rsid w:val="001C0BBD"/>
    <w:rsid w:val="001C0C15"/>
    <w:rsid w:val="001C0DA7"/>
    <w:rsid w:val="001C0DD3"/>
    <w:rsid w:val="001C0EB8"/>
    <w:rsid w:val="001C0F75"/>
    <w:rsid w:val="001C0FD9"/>
    <w:rsid w:val="001C0FFC"/>
    <w:rsid w:val="001C10C6"/>
    <w:rsid w:val="001C1237"/>
    <w:rsid w:val="001C12DC"/>
    <w:rsid w:val="001C1499"/>
    <w:rsid w:val="001C14AD"/>
    <w:rsid w:val="001C1651"/>
    <w:rsid w:val="001C1710"/>
    <w:rsid w:val="001C17C1"/>
    <w:rsid w:val="001C1951"/>
    <w:rsid w:val="001C1A43"/>
    <w:rsid w:val="001C1B4B"/>
    <w:rsid w:val="001C1B54"/>
    <w:rsid w:val="001C1BF1"/>
    <w:rsid w:val="001C1CAC"/>
    <w:rsid w:val="001C1CCA"/>
    <w:rsid w:val="001C1D4E"/>
    <w:rsid w:val="001C1E00"/>
    <w:rsid w:val="001C2065"/>
    <w:rsid w:val="001C213B"/>
    <w:rsid w:val="001C2196"/>
    <w:rsid w:val="001C21A3"/>
    <w:rsid w:val="001C2351"/>
    <w:rsid w:val="001C2431"/>
    <w:rsid w:val="001C25BD"/>
    <w:rsid w:val="001C2747"/>
    <w:rsid w:val="001C2760"/>
    <w:rsid w:val="001C27E1"/>
    <w:rsid w:val="001C2846"/>
    <w:rsid w:val="001C28E9"/>
    <w:rsid w:val="001C28FD"/>
    <w:rsid w:val="001C293B"/>
    <w:rsid w:val="001C293F"/>
    <w:rsid w:val="001C2AF9"/>
    <w:rsid w:val="001C2C37"/>
    <w:rsid w:val="001C2CB2"/>
    <w:rsid w:val="001C2CBF"/>
    <w:rsid w:val="001C2D31"/>
    <w:rsid w:val="001C2D50"/>
    <w:rsid w:val="001C2D94"/>
    <w:rsid w:val="001C2F71"/>
    <w:rsid w:val="001C2F9C"/>
    <w:rsid w:val="001C30B8"/>
    <w:rsid w:val="001C3127"/>
    <w:rsid w:val="001C3188"/>
    <w:rsid w:val="001C319E"/>
    <w:rsid w:val="001C3225"/>
    <w:rsid w:val="001C3242"/>
    <w:rsid w:val="001C33D7"/>
    <w:rsid w:val="001C33E7"/>
    <w:rsid w:val="001C3409"/>
    <w:rsid w:val="001C35A9"/>
    <w:rsid w:val="001C36C9"/>
    <w:rsid w:val="001C379E"/>
    <w:rsid w:val="001C37E1"/>
    <w:rsid w:val="001C37FD"/>
    <w:rsid w:val="001C3A0B"/>
    <w:rsid w:val="001C3A7A"/>
    <w:rsid w:val="001C3AAA"/>
    <w:rsid w:val="001C3B18"/>
    <w:rsid w:val="001C3C6B"/>
    <w:rsid w:val="001C3CE7"/>
    <w:rsid w:val="001C3E7E"/>
    <w:rsid w:val="001C3E8A"/>
    <w:rsid w:val="001C3F0D"/>
    <w:rsid w:val="001C3F98"/>
    <w:rsid w:val="001C403D"/>
    <w:rsid w:val="001C406F"/>
    <w:rsid w:val="001C40E7"/>
    <w:rsid w:val="001C40F0"/>
    <w:rsid w:val="001C41B1"/>
    <w:rsid w:val="001C4223"/>
    <w:rsid w:val="001C424E"/>
    <w:rsid w:val="001C431A"/>
    <w:rsid w:val="001C434B"/>
    <w:rsid w:val="001C460D"/>
    <w:rsid w:val="001C474E"/>
    <w:rsid w:val="001C4912"/>
    <w:rsid w:val="001C4956"/>
    <w:rsid w:val="001C4A06"/>
    <w:rsid w:val="001C4A58"/>
    <w:rsid w:val="001C4AFE"/>
    <w:rsid w:val="001C4BD7"/>
    <w:rsid w:val="001C4D0A"/>
    <w:rsid w:val="001C4E7B"/>
    <w:rsid w:val="001C4EC3"/>
    <w:rsid w:val="001C5078"/>
    <w:rsid w:val="001C50AE"/>
    <w:rsid w:val="001C518A"/>
    <w:rsid w:val="001C51CD"/>
    <w:rsid w:val="001C51D8"/>
    <w:rsid w:val="001C5225"/>
    <w:rsid w:val="001C5251"/>
    <w:rsid w:val="001C52BD"/>
    <w:rsid w:val="001C537E"/>
    <w:rsid w:val="001C54AF"/>
    <w:rsid w:val="001C55B5"/>
    <w:rsid w:val="001C564B"/>
    <w:rsid w:val="001C5687"/>
    <w:rsid w:val="001C5698"/>
    <w:rsid w:val="001C56A6"/>
    <w:rsid w:val="001C5732"/>
    <w:rsid w:val="001C57B9"/>
    <w:rsid w:val="001C57BC"/>
    <w:rsid w:val="001C591C"/>
    <w:rsid w:val="001C59A2"/>
    <w:rsid w:val="001C59AD"/>
    <w:rsid w:val="001C5A7D"/>
    <w:rsid w:val="001C5AC9"/>
    <w:rsid w:val="001C5ADA"/>
    <w:rsid w:val="001C5D1B"/>
    <w:rsid w:val="001C5DA8"/>
    <w:rsid w:val="001C5EA1"/>
    <w:rsid w:val="001C5FBF"/>
    <w:rsid w:val="001C5FEC"/>
    <w:rsid w:val="001C617C"/>
    <w:rsid w:val="001C61A9"/>
    <w:rsid w:val="001C61AD"/>
    <w:rsid w:val="001C6305"/>
    <w:rsid w:val="001C6329"/>
    <w:rsid w:val="001C6448"/>
    <w:rsid w:val="001C64DE"/>
    <w:rsid w:val="001C6652"/>
    <w:rsid w:val="001C66B7"/>
    <w:rsid w:val="001C670A"/>
    <w:rsid w:val="001C6825"/>
    <w:rsid w:val="001C68DC"/>
    <w:rsid w:val="001C69A5"/>
    <w:rsid w:val="001C69E0"/>
    <w:rsid w:val="001C6A21"/>
    <w:rsid w:val="001C6AF8"/>
    <w:rsid w:val="001C6B43"/>
    <w:rsid w:val="001C6B7F"/>
    <w:rsid w:val="001C6BC7"/>
    <w:rsid w:val="001C6BDE"/>
    <w:rsid w:val="001C6BF6"/>
    <w:rsid w:val="001C6CC8"/>
    <w:rsid w:val="001C6EB2"/>
    <w:rsid w:val="001C6EFF"/>
    <w:rsid w:val="001C6FE3"/>
    <w:rsid w:val="001C704C"/>
    <w:rsid w:val="001C7294"/>
    <w:rsid w:val="001C7391"/>
    <w:rsid w:val="001C73E8"/>
    <w:rsid w:val="001C73F4"/>
    <w:rsid w:val="001C7441"/>
    <w:rsid w:val="001C7540"/>
    <w:rsid w:val="001C7552"/>
    <w:rsid w:val="001C755E"/>
    <w:rsid w:val="001C7573"/>
    <w:rsid w:val="001C757E"/>
    <w:rsid w:val="001C75E1"/>
    <w:rsid w:val="001C7660"/>
    <w:rsid w:val="001C7673"/>
    <w:rsid w:val="001C77D9"/>
    <w:rsid w:val="001C783E"/>
    <w:rsid w:val="001C79A8"/>
    <w:rsid w:val="001C7A17"/>
    <w:rsid w:val="001C7B2E"/>
    <w:rsid w:val="001C7B3C"/>
    <w:rsid w:val="001C7C38"/>
    <w:rsid w:val="001C7D4E"/>
    <w:rsid w:val="001C7DB1"/>
    <w:rsid w:val="001C7E8E"/>
    <w:rsid w:val="001C7F18"/>
    <w:rsid w:val="001D03FF"/>
    <w:rsid w:val="001D0443"/>
    <w:rsid w:val="001D0465"/>
    <w:rsid w:val="001D0519"/>
    <w:rsid w:val="001D051A"/>
    <w:rsid w:val="001D0573"/>
    <w:rsid w:val="001D05DA"/>
    <w:rsid w:val="001D05F8"/>
    <w:rsid w:val="001D065C"/>
    <w:rsid w:val="001D06A1"/>
    <w:rsid w:val="001D06F9"/>
    <w:rsid w:val="001D07E7"/>
    <w:rsid w:val="001D083D"/>
    <w:rsid w:val="001D0849"/>
    <w:rsid w:val="001D092E"/>
    <w:rsid w:val="001D0980"/>
    <w:rsid w:val="001D0A67"/>
    <w:rsid w:val="001D0C26"/>
    <w:rsid w:val="001D0C28"/>
    <w:rsid w:val="001D0CDE"/>
    <w:rsid w:val="001D0D84"/>
    <w:rsid w:val="001D0DF7"/>
    <w:rsid w:val="001D0E69"/>
    <w:rsid w:val="001D10D1"/>
    <w:rsid w:val="001D10F6"/>
    <w:rsid w:val="001D11F3"/>
    <w:rsid w:val="001D143D"/>
    <w:rsid w:val="001D14BA"/>
    <w:rsid w:val="001D14C0"/>
    <w:rsid w:val="001D155C"/>
    <w:rsid w:val="001D1569"/>
    <w:rsid w:val="001D15F0"/>
    <w:rsid w:val="001D1699"/>
    <w:rsid w:val="001D1737"/>
    <w:rsid w:val="001D1775"/>
    <w:rsid w:val="001D183A"/>
    <w:rsid w:val="001D1865"/>
    <w:rsid w:val="001D18F5"/>
    <w:rsid w:val="001D18F8"/>
    <w:rsid w:val="001D1AB8"/>
    <w:rsid w:val="001D1B43"/>
    <w:rsid w:val="001D1BAB"/>
    <w:rsid w:val="001D1BD6"/>
    <w:rsid w:val="001D1CA8"/>
    <w:rsid w:val="001D1CEE"/>
    <w:rsid w:val="001D1EAF"/>
    <w:rsid w:val="001D1F2A"/>
    <w:rsid w:val="001D1FF0"/>
    <w:rsid w:val="001D2021"/>
    <w:rsid w:val="001D2168"/>
    <w:rsid w:val="001D21AB"/>
    <w:rsid w:val="001D21BA"/>
    <w:rsid w:val="001D2229"/>
    <w:rsid w:val="001D22A1"/>
    <w:rsid w:val="001D23C4"/>
    <w:rsid w:val="001D23F4"/>
    <w:rsid w:val="001D250A"/>
    <w:rsid w:val="001D25AF"/>
    <w:rsid w:val="001D25E3"/>
    <w:rsid w:val="001D26E3"/>
    <w:rsid w:val="001D278B"/>
    <w:rsid w:val="001D27F1"/>
    <w:rsid w:val="001D28C0"/>
    <w:rsid w:val="001D2917"/>
    <w:rsid w:val="001D296B"/>
    <w:rsid w:val="001D2AA4"/>
    <w:rsid w:val="001D2DD1"/>
    <w:rsid w:val="001D2DE4"/>
    <w:rsid w:val="001D2E46"/>
    <w:rsid w:val="001D2F20"/>
    <w:rsid w:val="001D2FA2"/>
    <w:rsid w:val="001D2FEC"/>
    <w:rsid w:val="001D301D"/>
    <w:rsid w:val="001D3151"/>
    <w:rsid w:val="001D31A3"/>
    <w:rsid w:val="001D331B"/>
    <w:rsid w:val="001D3373"/>
    <w:rsid w:val="001D33F6"/>
    <w:rsid w:val="001D3415"/>
    <w:rsid w:val="001D3483"/>
    <w:rsid w:val="001D349D"/>
    <w:rsid w:val="001D34F1"/>
    <w:rsid w:val="001D3682"/>
    <w:rsid w:val="001D368C"/>
    <w:rsid w:val="001D369A"/>
    <w:rsid w:val="001D36C4"/>
    <w:rsid w:val="001D36CF"/>
    <w:rsid w:val="001D3725"/>
    <w:rsid w:val="001D379D"/>
    <w:rsid w:val="001D3885"/>
    <w:rsid w:val="001D3985"/>
    <w:rsid w:val="001D3A88"/>
    <w:rsid w:val="001D3B03"/>
    <w:rsid w:val="001D3BCB"/>
    <w:rsid w:val="001D3C41"/>
    <w:rsid w:val="001D3C80"/>
    <w:rsid w:val="001D3CC9"/>
    <w:rsid w:val="001D3D0C"/>
    <w:rsid w:val="001D3D46"/>
    <w:rsid w:val="001D3D5D"/>
    <w:rsid w:val="001D3DF9"/>
    <w:rsid w:val="001D3E2F"/>
    <w:rsid w:val="001D3F0C"/>
    <w:rsid w:val="001D3F13"/>
    <w:rsid w:val="001D40D8"/>
    <w:rsid w:val="001D40FF"/>
    <w:rsid w:val="001D4174"/>
    <w:rsid w:val="001D4255"/>
    <w:rsid w:val="001D42EF"/>
    <w:rsid w:val="001D43BA"/>
    <w:rsid w:val="001D4623"/>
    <w:rsid w:val="001D46FE"/>
    <w:rsid w:val="001D479D"/>
    <w:rsid w:val="001D4835"/>
    <w:rsid w:val="001D484F"/>
    <w:rsid w:val="001D48E1"/>
    <w:rsid w:val="001D49E4"/>
    <w:rsid w:val="001D4A21"/>
    <w:rsid w:val="001D4A27"/>
    <w:rsid w:val="001D4ABC"/>
    <w:rsid w:val="001D4D54"/>
    <w:rsid w:val="001D4D8F"/>
    <w:rsid w:val="001D4D91"/>
    <w:rsid w:val="001D4DCD"/>
    <w:rsid w:val="001D4DCF"/>
    <w:rsid w:val="001D50AD"/>
    <w:rsid w:val="001D51FF"/>
    <w:rsid w:val="001D53A6"/>
    <w:rsid w:val="001D54C7"/>
    <w:rsid w:val="001D5593"/>
    <w:rsid w:val="001D55C8"/>
    <w:rsid w:val="001D5603"/>
    <w:rsid w:val="001D564D"/>
    <w:rsid w:val="001D56CC"/>
    <w:rsid w:val="001D574F"/>
    <w:rsid w:val="001D57B3"/>
    <w:rsid w:val="001D584E"/>
    <w:rsid w:val="001D5915"/>
    <w:rsid w:val="001D5AB9"/>
    <w:rsid w:val="001D5B10"/>
    <w:rsid w:val="001D5C16"/>
    <w:rsid w:val="001D5C4C"/>
    <w:rsid w:val="001D5D62"/>
    <w:rsid w:val="001D5E0D"/>
    <w:rsid w:val="001D5F31"/>
    <w:rsid w:val="001D5FAB"/>
    <w:rsid w:val="001D6187"/>
    <w:rsid w:val="001D619D"/>
    <w:rsid w:val="001D6316"/>
    <w:rsid w:val="001D634A"/>
    <w:rsid w:val="001D63DD"/>
    <w:rsid w:val="001D6401"/>
    <w:rsid w:val="001D644C"/>
    <w:rsid w:val="001D64C6"/>
    <w:rsid w:val="001D6525"/>
    <w:rsid w:val="001D659A"/>
    <w:rsid w:val="001D6678"/>
    <w:rsid w:val="001D66C0"/>
    <w:rsid w:val="001D6732"/>
    <w:rsid w:val="001D678F"/>
    <w:rsid w:val="001D67B9"/>
    <w:rsid w:val="001D6810"/>
    <w:rsid w:val="001D6812"/>
    <w:rsid w:val="001D6833"/>
    <w:rsid w:val="001D6997"/>
    <w:rsid w:val="001D6A51"/>
    <w:rsid w:val="001D6BDD"/>
    <w:rsid w:val="001D6E88"/>
    <w:rsid w:val="001D6F9E"/>
    <w:rsid w:val="001D6FBC"/>
    <w:rsid w:val="001D6FF2"/>
    <w:rsid w:val="001D703A"/>
    <w:rsid w:val="001D709D"/>
    <w:rsid w:val="001D70A7"/>
    <w:rsid w:val="001D7168"/>
    <w:rsid w:val="001D7406"/>
    <w:rsid w:val="001D7409"/>
    <w:rsid w:val="001D744B"/>
    <w:rsid w:val="001D746F"/>
    <w:rsid w:val="001D75AB"/>
    <w:rsid w:val="001D7782"/>
    <w:rsid w:val="001D7813"/>
    <w:rsid w:val="001D7905"/>
    <w:rsid w:val="001D7A14"/>
    <w:rsid w:val="001D7A83"/>
    <w:rsid w:val="001D7AD6"/>
    <w:rsid w:val="001D7B15"/>
    <w:rsid w:val="001D7B67"/>
    <w:rsid w:val="001D7CB4"/>
    <w:rsid w:val="001D7E01"/>
    <w:rsid w:val="001D7E1C"/>
    <w:rsid w:val="001D7F00"/>
    <w:rsid w:val="001D7F66"/>
    <w:rsid w:val="001D7F9E"/>
    <w:rsid w:val="001E0097"/>
    <w:rsid w:val="001E00F1"/>
    <w:rsid w:val="001E014A"/>
    <w:rsid w:val="001E04A7"/>
    <w:rsid w:val="001E04D3"/>
    <w:rsid w:val="001E04F6"/>
    <w:rsid w:val="001E0547"/>
    <w:rsid w:val="001E05F3"/>
    <w:rsid w:val="001E06DE"/>
    <w:rsid w:val="001E07E8"/>
    <w:rsid w:val="001E08CB"/>
    <w:rsid w:val="001E08DB"/>
    <w:rsid w:val="001E08E6"/>
    <w:rsid w:val="001E0968"/>
    <w:rsid w:val="001E0BF5"/>
    <w:rsid w:val="001E0C52"/>
    <w:rsid w:val="001E0C63"/>
    <w:rsid w:val="001E0D59"/>
    <w:rsid w:val="001E0D9A"/>
    <w:rsid w:val="001E0DFA"/>
    <w:rsid w:val="001E0E53"/>
    <w:rsid w:val="001E0EEF"/>
    <w:rsid w:val="001E0F77"/>
    <w:rsid w:val="001E102E"/>
    <w:rsid w:val="001E10F8"/>
    <w:rsid w:val="001E117A"/>
    <w:rsid w:val="001E13E3"/>
    <w:rsid w:val="001E14EA"/>
    <w:rsid w:val="001E1609"/>
    <w:rsid w:val="001E1679"/>
    <w:rsid w:val="001E171D"/>
    <w:rsid w:val="001E1873"/>
    <w:rsid w:val="001E1957"/>
    <w:rsid w:val="001E1A1B"/>
    <w:rsid w:val="001E1A83"/>
    <w:rsid w:val="001E1A97"/>
    <w:rsid w:val="001E1B37"/>
    <w:rsid w:val="001E1D88"/>
    <w:rsid w:val="001E1E46"/>
    <w:rsid w:val="001E1FB4"/>
    <w:rsid w:val="001E20BE"/>
    <w:rsid w:val="001E2101"/>
    <w:rsid w:val="001E2177"/>
    <w:rsid w:val="001E2189"/>
    <w:rsid w:val="001E21A7"/>
    <w:rsid w:val="001E228D"/>
    <w:rsid w:val="001E23DC"/>
    <w:rsid w:val="001E2407"/>
    <w:rsid w:val="001E242B"/>
    <w:rsid w:val="001E2461"/>
    <w:rsid w:val="001E2517"/>
    <w:rsid w:val="001E2586"/>
    <w:rsid w:val="001E2699"/>
    <w:rsid w:val="001E26DD"/>
    <w:rsid w:val="001E2937"/>
    <w:rsid w:val="001E2A17"/>
    <w:rsid w:val="001E2A75"/>
    <w:rsid w:val="001E2AAC"/>
    <w:rsid w:val="001E2AC1"/>
    <w:rsid w:val="001E2BFB"/>
    <w:rsid w:val="001E2CF9"/>
    <w:rsid w:val="001E2DD2"/>
    <w:rsid w:val="001E2E78"/>
    <w:rsid w:val="001E2EDC"/>
    <w:rsid w:val="001E2F32"/>
    <w:rsid w:val="001E2F36"/>
    <w:rsid w:val="001E3029"/>
    <w:rsid w:val="001E310D"/>
    <w:rsid w:val="001E3144"/>
    <w:rsid w:val="001E327B"/>
    <w:rsid w:val="001E32EE"/>
    <w:rsid w:val="001E32FD"/>
    <w:rsid w:val="001E33C1"/>
    <w:rsid w:val="001E3445"/>
    <w:rsid w:val="001E349D"/>
    <w:rsid w:val="001E34BD"/>
    <w:rsid w:val="001E34D1"/>
    <w:rsid w:val="001E3538"/>
    <w:rsid w:val="001E35C5"/>
    <w:rsid w:val="001E3A08"/>
    <w:rsid w:val="001E3A33"/>
    <w:rsid w:val="001E3BFA"/>
    <w:rsid w:val="001E3C96"/>
    <w:rsid w:val="001E3D30"/>
    <w:rsid w:val="001E3DE8"/>
    <w:rsid w:val="001E3DF6"/>
    <w:rsid w:val="001E3E14"/>
    <w:rsid w:val="001E3F15"/>
    <w:rsid w:val="001E3FEA"/>
    <w:rsid w:val="001E40C6"/>
    <w:rsid w:val="001E412C"/>
    <w:rsid w:val="001E4231"/>
    <w:rsid w:val="001E4242"/>
    <w:rsid w:val="001E42EC"/>
    <w:rsid w:val="001E449C"/>
    <w:rsid w:val="001E44C5"/>
    <w:rsid w:val="001E44FC"/>
    <w:rsid w:val="001E4501"/>
    <w:rsid w:val="001E4523"/>
    <w:rsid w:val="001E4612"/>
    <w:rsid w:val="001E46D3"/>
    <w:rsid w:val="001E470A"/>
    <w:rsid w:val="001E47C6"/>
    <w:rsid w:val="001E4830"/>
    <w:rsid w:val="001E4A24"/>
    <w:rsid w:val="001E4A38"/>
    <w:rsid w:val="001E4AFB"/>
    <w:rsid w:val="001E4B0E"/>
    <w:rsid w:val="001E4BEE"/>
    <w:rsid w:val="001E4DBD"/>
    <w:rsid w:val="001E4DF0"/>
    <w:rsid w:val="001E4F3E"/>
    <w:rsid w:val="001E5038"/>
    <w:rsid w:val="001E507E"/>
    <w:rsid w:val="001E50BC"/>
    <w:rsid w:val="001E51B8"/>
    <w:rsid w:val="001E5289"/>
    <w:rsid w:val="001E52BB"/>
    <w:rsid w:val="001E5313"/>
    <w:rsid w:val="001E539F"/>
    <w:rsid w:val="001E53C3"/>
    <w:rsid w:val="001E5528"/>
    <w:rsid w:val="001E5611"/>
    <w:rsid w:val="001E5727"/>
    <w:rsid w:val="001E57B4"/>
    <w:rsid w:val="001E57CA"/>
    <w:rsid w:val="001E58D4"/>
    <w:rsid w:val="001E5922"/>
    <w:rsid w:val="001E59B5"/>
    <w:rsid w:val="001E59D7"/>
    <w:rsid w:val="001E5A3D"/>
    <w:rsid w:val="001E5B85"/>
    <w:rsid w:val="001E5BAD"/>
    <w:rsid w:val="001E5BCB"/>
    <w:rsid w:val="001E5BD8"/>
    <w:rsid w:val="001E5C49"/>
    <w:rsid w:val="001E5C66"/>
    <w:rsid w:val="001E5CB2"/>
    <w:rsid w:val="001E5D31"/>
    <w:rsid w:val="001E5DE5"/>
    <w:rsid w:val="001E5FF6"/>
    <w:rsid w:val="001E6179"/>
    <w:rsid w:val="001E6284"/>
    <w:rsid w:val="001E62A8"/>
    <w:rsid w:val="001E62CD"/>
    <w:rsid w:val="001E6328"/>
    <w:rsid w:val="001E63AD"/>
    <w:rsid w:val="001E646E"/>
    <w:rsid w:val="001E64E1"/>
    <w:rsid w:val="001E64FE"/>
    <w:rsid w:val="001E65A4"/>
    <w:rsid w:val="001E65EA"/>
    <w:rsid w:val="001E6646"/>
    <w:rsid w:val="001E66FB"/>
    <w:rsid w:val="001E683B"/>
    <w:rsid w:val="001E68CE"/>
    <w:rsid w:val="001E697D"/>
    <w:rsid w:val="001E69BF"/>
    <w:rsid w:val="001E69D7"/>
    <w:rsid w:val="001E6A16"/>
    <w:rsid w:val="001E6A5B"/>
    <w:rsid w:val="001E6B52"/>
    <w:rsid w:val="001E6C19"/>
    <w:rsid w:val="001E6D0F"/>
    <w:rsid w:val="001E6D1C"/>
    <w:rsid w:val="001E6D90"/>
    <w:rsid w:val="001E6E7A"/>
    <w:rsid w:val="001E6ED3"/>
    <w:rsid w:val="001E6F12"/>
    <w:rsid w:val="001E6F96"/>
    <w:rsid w:val="001E6FAA"/>
    <w:rsid w:val="001E6FAF"/>
    <w:rsid w:val="001E6FF7"/>
    <w:rsid w:val="001E707A"/>
    <w:rsid w:val="001E7149"/>
    <w:rsid w:val="001E71B6"/>
    <w:rsid w:val="001E71DC"/>
    <w:rsid w:val="001E71DD"/>
    <w:rsid w:val="001E7273"/>
    <w:rsid w:val="001E728A"/>
    <w:rsid w:val="001E72B5"/>
    <w:rsid w:val="001E7306"/>
    <w:rsid w:val="001E7396"/>
    <w:rsid w:val="001E73CA"/>
    <w:rsid w:val="001E7412"/>
    <w:rsid w:val="001E761A"/>
    <w:rsid w:val="001E76A2"/>
    <w:rsid w:val="001E774A"/>
    <w:rsid w:val="001E78C9"/>
    <w:rsid w:val="001E7900"/>
    <w:rsid w:val="001E7A06"/>
    <w:rsid w:val="001E7B80"/>
    <w:rsid w:val="001E7BD2"/>
    <w:rsid w:val="001E7C93"/>
    <w:rsid w:val="001E7D1D"/>
    <w:rsid w:val="001E7D6B"/>
    <w:rsid w:val="001E7ED8"/>
    <w:rsid w:val="001E7F1A"/>
    <w:rsid w:val="001E7F88"/>
    <w:rsid w:val="001E7FF5"/>
    <w:rsid w:val="001F00DF"/>
    <w:rsid w:val="001F00F2"/>
    <w:rsid w:val="001F0141"/>
    <w:rsid w:val="001F0261"/>
    <w:rsid w:val="001F02D6"/>
    <w:rsid w:val="001F030A"/>
    <w:rsid w:val="001F033D"/>
    <w:rsid w:val="001F041F"/>
    <w:rsid w:val="001F07C2"/>
    <w:rsid w:val="001F09B3"/>
    <w:rsid w:val="001F0A71"/>
    <w:rsid w:val="001F0D14"/>
    <w:rsid w:val="001F0D94"/>
    <w:rsid w:val="001F0E64"/>
    <w:rsid w:val="001F0E87"/>
    <w:rsid w:val="001F1049"/>
    <w:rsid w:val="001F10AB"/>
    <w:rsid w:val="001F10E7"/>
    <w:rsid w:val="001F10F5"/>
    <w:rsid w:val="001F11DD"/>
    <w:rsid w:val="001F12F6"/>
    <w:rsid w:val="001F135B"/>
    <w:rsid w:val="001F139C"/>
    <w:rsid w:val="001F13F8"/>
    <w:rsid w:val="001F14C9"/>
    <w:rsid w:val="001F14E5"/>
    <w:rsid w:val="001F14E9"/>
    <w:rsid w:val="001F156F"/>
    <w:rsid w:val="001F159A"/>
    <w:rsid w:val="001F15D5"/>
    <w:rsid w:val="001F161C"/>
    <w:rsid w:val="001F168D"/>
    <w:rsid w:val="001F169C"/>
    <w:rsid w:val="001F1904"/>
    <w:rsid w:val="001F1AC5"/>
    <w:rsid w:val="001F1B86"/>
    <w:rsid w:val="001F1BA8"/>
    <w:rsid w:val="001F1BE1"/>
    <w:rsid w:val="001F1CA0"/>
    <w:rsid w:val="001F1D49"/>
    <w:rsid w:val="001F1D66"/>
    <w:rsid w:val="001F1D6A"/>
    <w:rsid w:val="001F1E34"/>
    <w:rsid w:val="001F1EAC"/>
    <w:rsid w:val="001F20AE"/>
    <w:rsid w:val="001F22E7"/>
    <w:rsid w:val="001F2498"/>
    <w:rsid w:val="001F25EE"/>
    <w:rsid w:val="001F2717"/>
    <w:rsid w:val="001F27FF"/>
    <w:rsid w:val="001F2832"/>
    <w:rsid w:val="001F290C"/>
    <w:rsid w:val="001F292E"/>
    <w:rsid w:val="001F29CA"/>
    <w:rsid w:val="001F2C3D"/>
    <w:rsid w:val="001F2DBD"/>
    <w:rsid w:val="001F2E30"/>
    <w:rsid w:val="001F2E78"/>
    <w:rsid w:val="001F2FC2"/>
    <w:rsid w:val="001F2FE4"/>
    <w:rsid w:val="001F3192"/>
    <w:rsid w:val="001F31B3"/>
    <w:rsid w:val="001F325E"/>
    <w:rsid w:val="001F32DB"/>
    <w:rsid w:val="001F3439"/>
    <w:rsid w:val="001F35D1"/>
    <w:rsid w:val="001F369F"/>
    <w:rsid w:val="001F36F3"/>
    <w:rsid w:val="001F3779"/>
    <w:rsid w:val="001F377B"/>
    <w:rsid w:val="001F37A9"/>
    <w:rsid w:val="001F39A3"/>
    <w:rsid w:val="001F39A4"/>
    <w:rsid w:val="001F3A81"/>
    <w:rsid w:val="001F3AEC"/>
    <w:rsid w:val="001F3B28"/>
    <w:rsid w:val="001F3B7F"/>
    <w:rsid w:val="001F3DC2"/>
    <w:rsid w:val="001F3E55"/>
    <w:rsid w:val="001F3FAB"/>
    <w:rsid w:val="001F4057"/>
    <w:rsid w:val="001F407C"/>
    <w:rsid w:val="001F420F"/>
    <w:rsid w:val="001F4265"/>
    <w:rsid w:val="001F42D5"/>
    <w:rsid w:val="001F4403"/>
    <w:rsid w:val="001F44C7"/>
    <w:rsid w:val="001F44CA"/>
    <w:rsid w:val="001F45E4"/>
    <w:rsid w:val="001F46CB"/>
    <w:rsid w:val="001F46D4"/>
    <w:rsid w:val="001F4732"/>
    <w:rsid w:val="001F4794"/>
    <w:rsid w:val="001F48BF"/>
    <w:rsid w:val="001F490C"/>
    <w:rsid w:val="001F497D"/>
    <w:rsid w:val="001F4989"/>
    <w:rsid w:val="001F4CF8"/>
    <w:rsid w:val="001F4E4D"/>
    <w:rsid w:val="001F4FDB"/>
    <w:rsid w:val="001F4FE9"/>
    <w:rsid w:val="001F5068"/>
    <w:rsid w:val="001F50A7"/>
    <w:rsid w:val="001F513B"/>
    <w:rsid w:val="001F514B"/>
    <w:rsid w:val="001F522C"/>
    <w:rsid w:val="001F52BA"/>
    <w:rsid w:val="001F538B"/>
    <w:rsid w:val="001F53A9"/>
    <w:rsid w:val="001F5499"/>
    <w:rsid w:val="001F55E7"/>
    <w:rsid w:val="001F5680"/>
    <w:rsid w:val="001F5687"/>
    <w:rsid w:val="001F581E"/>
    <w:rsid w:val="001F5879"/>
    <w:rsid w:val="001F58D0"/>
    <w:rsid w:val="001F5AA0"/>
    <w:rsid w:val="001F5B2C"/>
    <w:rsid w:val="001F5CB1"/>
    <w:rsid w:val="001F5D8C"/>
    <w:rsid w:val="001F5E2A"/>
    <w:rsid w:val="001F5F4D"/>
    <w:rsid w:val="001F5FDA"/>
    <w:rsid w:val="001F6027"/>
    <w:rsid w:val="001F605D"/>
    <w:rsid w:val="001F6381"/>
    <w:rsid w:val="001F644D"/>
    <w:rsid w:val="001F6549"/>
    <w:rsid w:val="001F6595"/>
    <w:rsid w:val="001F6601"/>
    <w:rsid w:val="001F6721"/>
    <w:rsid w:val="001F67BC"/>
    <w:rsid w:val="001F6845"/>
    <w:rsid w:val="001F6883"/>
    <w:rsid w:val="001F69A7"/>
    <w:rsid w:val="001F6A45"/>
    <w:rsid w:val="001F6BCF"/>
    <w:rsid w:val="001F6C9E"/>
    <w:rsid w:val="001F6CEF"/>
    <w:rsid w:val="001F6D1A"/>
    <w:rsid w:val="001F6DAB"/>
    <w:rsid w:val="001F6EC0"/>
    <w:rsid w:val="001F6FE0"/>
    <w:rsid w:val="001F6FE4"/>
    <w:rsid w:val="001F7009"/>
    <w:rsid w:val="001F704D"/>
    <w:rsid w:val="001F7136"/>
    <w:rsid w:val="001F728D"/>
    <w:rsid w:val="001F7405"/>
    <w:rsid w:val="001F7779"/>
    <w:rsid w:val="001F7788"/>
    <w:rsid w:val="001F77BE"/>
    <w:rsid w:val="001F7801"/>
    <w:rsid w:val="001F7837"/>
    <w:rsid w:val="001F7838"/>
    <w:rsid w:val="001F7851"/>
    <w:rsid w:val="001F78FA"/>
    <w:rsid w:val="001F7A9B"/>
    <w:rsid w:val="001F7AEC"/>
    <w:rsid w:val="001F7BA3"/>
    <w:rsid w:val="001F7C20"/>
    <w:rsid w:val="001F7C79"/>
    <w:rsid w:val="001F7DB8"/>
    <w:rsid w:val="001F7E68"/>
    <w:rsid w:val="001F7EAB"/>
    <w:rsid w:val="001F7FC5"/>
    <w:rsid w:val="0020006C"/>
    <w:rsid w:val="002000B7"/>
    <w:rsid w:val="002001FE"/>
    <w:rsid w:val="00200220"/>
    <w:rsid w:val="0020025E"/>
    <w:rsid w:val="0020027A"/>
    <w:rsid w:val="002002CB"/>
    <w:rsid w:val="00200336"/>
    <w:rsid w:val="002003E8"/>
    <w:rsid w:val="00200427"/>
    <w:rsid w:val="00200439"/>
    <w:rsid w:val="002004CE"/>
    <w:rsid w:val="002004EB"/>
    <w:rsid w:val="002007AF"/>
    <w:rsid w:val="002008D0"/>
    <w:rsid w:val="002008E4"/>
    <w:rsid w:val="0020091F"/>
    <w:rsid w:val="002009FB"/>
    <w:rsid w:val="00200A43"/>
    <w:rsid w:val="00200AB8"/>
    <w:rsid w:val="00200B67"/>
    <w:rsid w:val="00200E0D"/>
    <w:rsid w:val="00200E29"/>
    <w:rsid w:val="00200E38"/>
    <w:rsid w:val="00200FAC"/>
    <w:rsid w:val="0020102C"/>
    <w:rsid w:val="0020103B"/>
    <w:rsid w:val="002012E8"/>
    <w:rsid w:val="0020138B"/>
    <w:rsid w:val="002015F9"/>
    <w:rsid w:val="0020164C"/>
    <w:rsid w:val="0020167F"/>
    <w:rsid w:val="002016AC"/>
    <w:rsid w:val="002016D9"/>
    <w:rsid w:val="0020171B"/>
    <w:rsid w:val="002017A0"/>
    <w:rsid w:val="0020196F"/>
    <w:rsid w:val="00201B36"/>
    <w:rsid w:val="00201B79"/>
    <w:rsid w:val="00201BC2"/>
    <w:rsid w:val="00201CCB"/>
    <w:rsid w:val="00201DC1"/>
    <w:rsid w:val="00201DEA"/>
    <w:rsid w:val="00201F7D"/>
    <w:rsid w:val="00201FE7"/>
    <w:rsid w:val="00202022"/>
    <w:rsid w:val="0020206B"/>
    <w:rsid w:val="00202182"/>
    <w:rsid w:val="002021B5"/>
    <w:rsid w:val="002022E9"/>
    <w:rsid w:val="00202608"/>
    <w:rsid w:val="00202660"/>
    <w:rsid w:val="00202676"/>
    <w:rsid w:val="0020282D"/>
    <w:rsid w:val="0020290A"/>
    <w:rsid w:val="00202927"/>
    <w:rsid w:val="0020296E"/>
    <w:rsid w:val="00202A3B"/>
    <w:rsid w:val="00202C36"/>
    <w:rsid w:val="00202D83"/>
    <w:rsid w:val="00202ECF"/>
    <w:rsid w:val="00202F8C"/>
    <w:rsid w:val="00202FD9"/>
    <w:rsid w:val="00203049"/>
    <w:rsid w:val="0020314C"/>
    <w:rsid w:val="0020329A"/>
    <w:rsid w:val="002032DE"/>
    <w:rsid w:val="00203326"/>
    <w:rsid w:val="002033A7"/>
    <w:rsid w:val="002034F5"/>
    <w:rsid w:val="002034FA"/>
    <w:rsid w:val="00203524"/>
    <w:rsid w:val="002035C2"/>
    <w:rsid w:val="00203668"/>
    <w:rsid w:val="0020389B"/>
    <w:rsid w:val="00203978"/>
    <w:rsid w:val="002039CB"/>
    <w:rsid w:val="00203A23"/>
    <w:rsid w:val="00203A4F"/>
    <w:rsid w:val="00203A7C"/>
    <w:rsid w:val="00203AEF"/>
    <w:rsid w:val="00203C17"/>
    <w:rsid w:val="00203D98"/>
    <w:rsid w:val="00203EBB"/>
    <w:rsid w:val="00203EFA"/>
    <w:rsid w:val="00204081"/>
    <w:rsid w:val="002040D3"/>
    <w:rsid w:val="00204100"/>
    <w:rsid w:val="00204104"/>
    <w:rsid w:val="00204168"/>
    <w:rsid w:val="002041B4"/>
    <w:rsid w:val="00204220"/>
    <w:rsid w:val="002042CF"/>
    <w:rsid w:val="002043CE"/>
    <w:rsid w:val="002043D2"/>
    <w:rsid w:val="002043E7"/>
    <w:rsid w:val="00204402"/>
    <w:rsid w:val="00204680"/>
    <w:rsid w:val="0020477D"/>
    <w:rsid w:val="00204838"/>
    <w:rsid w:val="00204845"/>
    <w:rsid w:val="0020489F"/>
    <w:rsid w:val="002048BE"/>
    <w:rsid w:val="0020490F"/>
    <w:rsid w:val="00204926"/>
    <w:rsid w:val="0020493B"/>
    <w:rsid w:val="0020498A"/>
    <w:rsid w:val="00204BA4"/>
    <w:rsid w:val="00204BB1"/>
    <w:rsid w:val="00204C42"/>
    <w:rsid w:val="00204C8D"/>
    <w:rsid w:val="00204CAB"/>
    <w:rsid w:val="00204CD8"/>
    <w:rsid w:val="00204D4F"/>
    <w:rsid w:val="00204DE6"/>
    <w:rsid w:val="00204E1B"/>
    <w:rsid w:val="00204E50"/>
    <w:rsid w:val="00204F1B"/>
    <w:rsid w:val="00204F6C"/>
    <w:rsid w:val="0020504F"/>
    <w:rsid w:val="00205068"/>
    <w:rsid w:val="00205075"/>
    <w:rsid w:val="00205109"/>
    <w:rsid w:val="002052E2"/>
    <w:rsid w:val="0020530D"/>
    <w:rsid w:val="0020535D"/>
    <w:rsid w:val="00205460"/>
    <w:rsid w:val="002055D2"/>
    <w:rsid w:val="002056BE"/>
    <w:rsid w:val="0020571C"/>
    <w:rsid w:val="002057DF"/>
    <w:rsid w:val="00205847"/>
    <w:rsid w:val="002058E2"/>
    <w:rsid w:val="00205A27"/>
    <w:rsid w:val="00205AF0"/>
    <w:rsid w:val="00205BA1"/>
    <w:rsid w:val="00205CED"/>
    <w:rsid w:val="00205D7B"/>
    <w:rsid w:val="00205DD8"/>
    <w:rsid w:val="00205F1B"/>
    <w:rsid w:val="0020605D"/>
    <w:rsid w:val="002060EA"/>
    <w:rsid w:val="00206151"/>
    <w:rsid w:val="002061AE"/>
    <w:rsid w:val="00206215"/>
    <w:rsid w:val="002062A7"/>
    <w:rsid w:val="002062F3"/>
    <w:rsid w:val="002063A1"/>
    <w:rsid w:val="002063E9"/>
    <w:rsid w:val="00206493"/>
    <w:rsid w:val="002064A1"/>
    <w:rsid w:val="002064B9"/>
    <w:rsid w:val="002064D3"/>
    <w:rsid w:val="00206627"/>
    <w:rsid w:val="00206805"/>
    <w:rsid w:val="00206873"/>
    <w:rsid w:val="0020692B"/>
    <w:rsid w:val="00206A72"/>
    <w:rsid w:val="00206AE9"/>
    <w:rsid w:val="00206C87"/>
    <w:rsid w:val="00206C8A"/>
    <w:rsid w:val="00206C92"/>
    <w:rsid w:val="00206D8D"/>
    <w:rsid w:val="00206DD0"/>
    <w:rsid w:val="00206EC8"/>
    <w:rsid w:val="00206F3D"/>
    <w:rsid w:val="00206F97"/>
    <w:rsid w:val="00206F9A"/>
    <w:rsid w:val="00206FFD"/>
    <w:rsid w:val="0020706A"/>
    <w:rsid w:val="002071ED"/>
    <w:rsid w:val="002071F6"/>
    <w:rsid w:val="002072BF"/>
    <w:rsid w:val="00207372"/>
    <w:rsid w:val="002073C8"/>
    <w:rsid w:val="002073D0"/>
    <w:rsid w:val="00207429"/>
    <w:rsid w:val="002075C9"/>
    <w:rsid w:val="002075DD"/>
    <w:rsid w:val="00207635"/>
    <w:rsid w:val="00207702"/>
    <w:rsid w:val="00207947"/>
    <w:rsid w:val="00207A12"/>
    <w:rsid w:val="00207AA3"/>
    <w:rsid w:val="00207B60"/>
    <w:rsid w:val="00207B8F"/>
    <w:rsid w:val="00207CEF"/>
    <w:rsid w:val="00207D1B"/>
    <w:rsid w:val="00207D6D"/>
    <w:rsid w:val="00207EDB"/>
    <w:rsid w:val="00210028"/>
    <w:rsid w:val="0021005F"/>
    <w:rsid w:val="0021006B"/>
    <w:rsid w:val="00210179"/>
    <w:rsid w:val="002101C7"/>
    <w:rsid w:val="002102A3"/>
    <w:rsid w:val="002102EF"/>
    <w:rsid w:val="002103EE"/>
    <w:rsid w:val="0021040A"/>
    <w:rsid w:val="0021044F"/>
    <w:rsid w:val="0021046E"/>
    <w:rsid w:val="002104BD"/>
    <w:rsid w:val="002104C6"/>
    <w:rsid w:val="00210621"/>
    <w:rsid w:val="002106A9"/>
    <w:rsid w:val="0021081E"/>
    <w:rsid w:val="002108B5"/>
    <w:rsid w:val="0021097C"/>
    <w:rsid w:val="002109B4"/>
    <w:rsid w:val="002109D1"/>
    <w:rsid w:val="00210A56"/>
    <w:rsid w:val="00210C0A"/>
    <w:rsid w:val="00210C24"/>
    <w:rsid w:val="00210C3A"/>
    <w:rsid w:val="00210D22"/>
    <w:rsid w:val="00210DD5"/>
    <w:rsid w:val="00210E02"/>
    <w:rsid w:val="00210E76"/>
    <w:rsid w:val="0021105E"/>
    <w:rsid w:val="0021144B"/>
    <w:rsid w:val="00211469"/>
    <w:rsid w:val="0021148A"/>
    <w:rsid w:val="002114EA"/>
    <w:rsid w:val="0021150E"/>
    <w:rsid w:val="0021152F"/>
    <w:rsid w:val="00211540"/>
    <w:rsid w:val="002116A8"/>
    <w:rsid w:val="002116C8"/>
    <w:rsid w:val="00211799"/>
    <w:rsid w:val="002117E9"/>
    <w:rsid w:val="00211845"/>
    <w:rsid w:val="00211892"/>
    <w:rsid w:val="00211943"/>
    <w:rsid w:val="00211A44"/>
    <w:rsid w:val="00211A9E"/>
    <w:rsid w:val="00211AAC"/>
    <w:rsid w:val="00211C49"/>
    <w:rsid w:val="00211C79"/>
    <w:rsid w:val="00211E86"/>
    <w:rsid w:val="00212023"/>
    <w:rsid w:val="00212052"/>
    <w:rsid w:val="00212098"/>
    <w:rsid w:val="00212289"/>
    <w:rsid w:val="002123C6"/>
    <w:rsid w:val="00212453"/>
    <w:rsid w:val="00212512"/>
    <w:rsid w:val="002125E3"/>
    <w:rsid w:val="00212662"/>
    <w:rsid w:val="002126D4"/>
    <w:rsid w:val="00212775"/>
    <w:rsid w:val="00212817"/>
    <w:rsid w:val="00212821"/>
    <w:rsid w:val="00212972"/>
    <w:rsid w:val="00212B7F"/>
    <w:rsid w:val="00212B9E"/>
    <w:rsid w:val="00212C74"/>
    <w:rsid w:val="00212CDB"/>
    <w:rsid w:val="00212D05"/>
    <w:rsid w:val="00212DA1"/>
    <w:rsid w:val="00212EAE"/>
    <w:rsid w:val="00212EC9"/>
    <w:rsid w:val="00212EDB"/>
    <w:rsid w:val="0021305E"/>
    <w:rsid w:val="0021306C"/>
    <w:rsid w:val="00213237"/>
    <w:rsid w:val="00213277"/>
    <w:rsid w:val="00213296"/>
    <w:rsid w:val="00213396"/>
    <w:rsid w:val="002133D7"/>
    <w:rsid w:val="00213433"/>
    <w:rsid w:val="002134EC"/>
    <w:rsid w:val="0021367E"/>
    <w:rsid w:val="002136C8"/>
    <w:rsid w:val="002137F9"/>
    <w:rsid w:val="00213865"/>
    <w:rsid w:val="002138C4"/>
    <w:rsid w:val="0021393B"/>
    <w:rsid w:val="00213AC7"/>
    <w:rsid w:val="00213AF8"/>
    <w:rsid w:val="00213B1A"/>
    <w:rsid w:val="00213BAE"/>
    <w:rsid w:val="00213BE1"/>
    <w:rsid w:val="00213D2C"/>
    <w:rsid w:val="00213D3A"/>
    <w:rsid w:val="00213E55"/>
    <w:rsid w:val="00213E59"/>
    <w:rsid w:val="00213E93"/>
    <w:rsid w:val="00213EC4"/>
    <w:rsid w:val="00213FB9"/>
    <w:rsid w:val="00213FE9"/>
    <w:rsid w:val="00214049"/>
    <w:rsid w:val="002140B8"/>
    <w:rsid w:val="00214143"/>
    <w:rsid w:val="002143E9"/>
    <w:rsid w:val="0021444D"/>
    <w:rsid w:val="002144CC"/>
    <w:rsid w:val="002144F3"/>
    <w:rsid w:val="00214591"/>
    <w:rsid w:val="00214687"/>
    <w:rsid w:val="002146C1"/>
    <w:rsid w:val="00214727"/>
    <w:rsid w:val="00214800"/>
    <w:rsid w:val="00214852"/>
    <w:rsid w:val="0021488B"/>
    <w:rsid w:val="002148EB"/>
    <w:rsid w:val="002149FA"/>
    <w:rsid w:val="00214A44"/>
    <w:rsid w:val="00214A74"/>
    <w:rsid w:val="00214C93"/>
    <w:rsid w:val="00214D65"/>
    <w:rsid w:val="00214EE4"/>
    <w:rsid w:val="00215189"/>
    <w:rsid w:val="002153D4"/>
    <w:rsid w:val="002153DF"/>
    <w:rsid w:val="002154C0"/>
    <w:rsid w:val="00215692"/>
    <w:rsid w:val="0021582B"/>
    <w:rsid w:val="002158A5"/>
    <w:rsid w:val="002159DD"/>
    <w:rsid w:val="002159F6"/>
    <w:rsid w:val="00215AB2"/>
    <w:rsid w:val="00215AF5"/>
    <w:rsid w:val="00215BC7"/>
    <w:rsid w:val="00215BC9"/>
    <w:rsid w:val="00215C34"/>
    <w:rsid w:val="00215C61"/>
    <w:rsid w:val="00215C75"/>
    <w:rsid w:val="00215CFD"/>
    <w:rsid w:val="00215D0C"/>
    <w:rsid w:val="00215D83"/>
    <w:rsid w:val="00215DAB"/>
    <w:rsid w:val="00215DDE"/>
    <w:rsid w:val="00215E9B"/>
    <w:rsid w:val="00215F26"/>
    <w:rsid w:val="00215F54"/>
    <w:rsid w:val="00215F95"/>
    <w:rsid w:val="00215FD3"/>
    <w:rsid w:val="00216081"/>
    <w:rsid w:val="002160CB"/>
    <w:rsid w:val="00216118"/>
    <w:rsid w:val="0021615C"/>
    <w:rsid w:val="002161A6"/>
    <w:rsid w:val="0021621E"/>
    <w:rsid w:val="0021654D"/>
    <w:rsid w:val="00216573"/>
    <w:rsid w:val="0021675B"/>
    <w:rsid w:val="00216942"/>
    <w:rsid w:val="00216951"/>
    <w:rsid w:val="00216A28"/>
    <w:rsid w:val="00216B59"/>
    <w:rsid w:val="00216C46"/>
    <w:rsid w:val="00216CF3"/>
    <w:rsid w:val="00216DA1"/>
    <w:rsid w:val="00216DFB"/>
    <w:rsid w:val="00216E48"/>
    <w:rsid w:val="00216EF3"/>
    <w:rsid w:val="00216F86"/>
    <w:rsid w:val="002170F9"/>
    <w:rsid w:val="0021710A"/>
    <w:rsid w:val="0021711F"/>
    <w:rsid w:val="002171BF"/>
    <w:rsid w:val="0021724E"/>
    <w:rsid w:val="00217309"/>
    <w:rsid w:val="0021751A"/>
    <w:rsid w:val="00217584"/>
    <w:rsid w:val="00217643"/>
    <w:rsid w:val="00217702"/>
    <w:rsid w:val="0021772B"/>
    <w:rsid w:val="00217A0A"/>
    <w:rsid w:val="00217A0E"/>
    <w:rsid w:val="00217AC7"/>
    <w:rsid w:val="00217C12"/>
    <w:rsid w:val="00217C43"/>
    <w:rsid w:val="00217F4C"/>
    <w:rsid w:val="00220024"/>
    <w:rsid w:val="00220038"/>
    <w:rsid w:val="00220131"/>
    <w:rsid w:val="00220142"/>
    <w:rsid w:val="002201B5"/>
    <w:rsid w:val="00220246"/>
    <w:rsid w:val="002202A3"/>
    <w:rsid w:val="002203E1"/>
    <w:rsid w:val="002205AB"/>
    <w:rsid w:val="002207C7"/>
    <w:rsid w:val="0022083E"/>
    <w:rsid w:val="0022091E"/>
    <w:rsid w:val="00220A25"/>
    <w:rsid w:val="00220A44"/>
    <w:rsid w:val="00220A9F"/>
    <w:rsid w:val="00220B25"/>
    <w:rsid w:val="00220B2D"/>
    <w:rsid w:val="00220C1A"/>
    <w:rsid w:val="00220C5F"/>
    <w:rsid w:val="00220C63"/>
    <w:rsid w:val="00220D3E"/>
    <w:rsid w:val="00220D6E"/>
    <w:rsid w:val="00220E71"/>
    <w:rsid w:val="00220F30"/>
    <w:rsid w:val="00221084"/>
    <w:rsid w:val="002210FE"/>
    <w:rsid w:val="00221124"/>
    <w:rsid w:val="00221176"/>
    <w:rsid w:val="002211C6"/>
    <w:rsid w:val="0022121D"/>
    <w:rsid w:val="00221310"/>
    <w:rsid w:val="00221352"/>
    <w:rsid w:val="002213D2"/>
    <w:rsid w:val="00221581"/>
    <w:rsid w:val="00221607"/>
    <w:rsid w:val="00221629"/>
    <w:rsid w:val="00221750"/>
    <w:rsid w:val="002217AE"/>
    <w:rsid w:val="002217E1"/>
    <w:rsid w:val="00221B33"/>
    <w:rsid w:val="00221B55"/>
    <w:rsid w:val="00221BA9"/>
    <w:rsid w:val="00221BCA"/>
    <w:rsid w:val="00221C45"/>
    <w:rsid w:val="00221E14"/>
    <w:rsid w:val="00221F8A"/>
    <w:rsid w:val="00222019"/>
    <w:rsid w:val="00222022"/>
    <w:rsid w:val="00222060"/>
    <w:rsid w:val="00222089"/>
    <w:rsid w:val="002220AE"/>
    <w:rsid w:val="002220DD"/>
    <w:rsid w:val="0022222B"/>
    <w:rsid w:val="00222256"/>
    <w:rsid w:val="00222263"/>
    <w:rsid w:val="00222391"/>
    <w:rsid w:val="00222416"/>
    <w:rsid w:val="00222439"/>
    <w:rsid w:val="00222548"/>
    <w:rsid w:val="00222703"/>
    <w:rsid w:val="00222781"/>
    <w:rsid w:val="00222857"/>
    <w:rsid w:val="002228BC"/>
    <w:rsid w:val="00222B2E"/>
    <w:rsid w:val="00222CD2"/>
    <w:rsid w:val="00222D34"/>
    <w:rsid w:val="00222D64"/>
    <w:rsid w:val="00222E79"/>
    <w:rsid w:val="00222E7C"/>
    <w:rsid w:val="00222F99"/>
    <w:rsid w:val="00222FAC"/>
    <w:rsid w:val="00223044"/>
    <w:rsid w:val="0022308C"/>
    <w:rsid w:val="00223520"/>
    <w:rsid w:val="0022356C"/>
    <w:rsid w:val="00223570"/>
    <w:rsid w:val="002235AF"/>
    <w:rsid w:val="002236E5"/>
    <w:rsid w:val="0022372A"/>
    <w:rsid w:val="002237EF"/>
    <w:rsid w:val="0022388A"/>
    <w:rsid w:val="0022388D"/>
    <w:rsid w:val="0022390F"/>
    <w:rsid w:val="00223A55"/>
    <w:rsid w:val="00223AE9"/>
    <w:rsid w:val="00223D45"/>
    <w:rsid w:val="00223E27"/>
    <w:rsid w:val="00223E6D"/>
    <w:rsid w:val="00223E9A"/>
    <w:rsid w:val="00223F30"/>
    <w:rsid w:val="00223F52"/>
    <w:rsid w:val="00224037"/>
    <w:rsid w:val="0022406E"/>
    <w:rsid w:val="00224143"/>
    <w:rsid w:val="00224144"/>
    <w:rsid w:val="00224311"/>
    <w:rsid w:val="0022432A"/>
    <w:rsid w:val="002243DA"/>
    <w:rsid w:val="00224477"/>
    <w:rsid w:val="002244FA"/>
    <w:rsid w:val="002245AD"/>
    <w:rsid w:val="002245B0"/>
    <w:rsid w:val="002245E2"/>
    <w:rsid w:val="0022461A"/>
    <w:rsid w:val="0022472A"/>
    <w:rsid w:val="002247EB"/>
    <w:rsid w:val="002247F7"/>
    <w:rsid w:val="0022491C"/>
    <w:rsid w:val="002249DA"/>
    <w:rsid w:val="00224A2B"/>
    <w:rsid w:val="00224A6C"/>
    <w:rsid w:val="00224BFC"/>
    <w:rsid w:val="00224CE9"/>
    <w:rsid w:val="00224D37"/>
    <w:rsid w:val="00224DE2"/>
    <w:rsid w:val="00224E8F"/>
    <w:rsid w:val="00224EDC"/>
    <w:rsid w:val="00224F17"/>
    <w:rsid w:val="00224F23"/>
    <w:rsid w:val="00225032"/>
    <w:rsid w:val="002250A7"/>
    <w:rsid w:val="002250E8"/>
    <w:rsid w:val="0022525E"/>
    <w:rsid w:val="002252B6"/>
    <w:rsid w:val="0022532C"/>
    <w:rsid w:val="002253EE"/>
    <w:rsid w:val="00225442"/>
    <w:rsid w:val="00225547"/>
    <w:rsid w:val="0022559C"/>
    <w:rsid w:val="002255AC"/>
    <w:rsid w:val="0022562B"/>
    <w:rsid w:val="00225663"/>
    <w:rsid w:val="00225722"/>
    <w:rsid w:val="00225755"/>
    <w:rsid w:val="00225769"/>
    <w:rsid w:val="002258AA"/>
    <w:rsid w:val="00225914"/>
    <w:rsid w:val="00225927"/>
    <w:rsid w:val="00225991"/>
    <w:rsid w:val="00225A8E"/>
    <w:rsid w:val="00225B07"/>
    <w:rsid w:val="00225C63"/>
    <w:rsid w:val="00225CBF"/>
    <w:rsid w:val="00225D94"/>
    <w:rsid w:val="00225E15"/>
    <w:rsid w:val="00225FE2"/>
    <w:rsid w:val="00226198"/>
    <w:rsid w:val="002262CB"/>
    <w:rsid w:val="002262EC"/>
    <w:rsid w:val="002263D3"/>
    <w:rsid w:val="002263F2"/>
    <w:rsid w:val="0022640E"/>
    <w:rsid w:val="002266EC"/>
    <w:rsid w:val="00226701"/>
    <w:rsid w:val="002267B7"/>
    <w:rsid w:val="00226AE7"/>
    <w:rsid w:val="00226B99"/>
    <w:rsid w:val="00226BA6"/>
    <w:rsid w:val="00226D6C"/>
    <w:rsid w:val="00226EDA"/>
    <w:rsid w:val="00227058"/>
    <w:rsid w:val="0022713B"/>
    <w:rsid w:val="0022756C"/>
    <w:rsid w:val="002275D7"/>
    <w:rsid w:val="00227633"/>
    <w:rsid w:val="00227652"/>
    <w:rsid w:val="00227707"/>
    <w:rsid w:val="0022778E"/>
    <w:rsid w:val="0022784A"/>
    <w:rsid w:val="002279DF"/>
    <w:rsid w:val="00227A34"/>
    <w:rsid w:val="00227B25"/>
    <w:rsid w:val="00227B72"/>
    <w:rsid w:val="00227D59"/>
    <w:rsid w:val="00227D6F"/>
    <w:rsid w:val="00227E44"/>
    <w:rsid w:val="00227EE9"/>
    <w:rsid w:val="0023001E"/>
    <w:rsid w:val="00230110"/>
    <w:rsid w:val="00230227"/>
    <w:rsid w:val="00230256"/>
    <w:rsid w:val="00230493"/>
    <w:rsid w:val="002304E1"/>
    <w:rsid w:val="002305BD"/>
    <w:rsid w:val="002306AA"/>
    <w:rsid w:val="002308BF"/>
    <w:rsid w:val="00230906"/>
    <w:rsid w:val="00230964"/>
    <w:rsid w:val="0023096E"/>
    <w:rsid w:val="00230992"/>
    <w:rsid w:val="00230B5D"/>
    <w:rsid w:val="00230D86"/>
    <w:rsid w:val="00230F20"/>
    <w:rsid w:val="00230F5B"/>
    <w:rsid w:val="00230F84"/>
    <w:rsid w:val="00230FD5"/>
    <w:rsid w:val="0023103F"/>
    <w:rsid w:val="002310A7"/>
    <w:rsid w:val="002311DE"/>
    <w:rsid w:val="0023123C"/>
    <w:rsid w:val="00231249"/>
    <w:rsid w:val="002313E8"/>
    <w:rsid w:val="002313F5"/>
    <w:rsid w:val="00231475"/>
    <w:rsid w:val="002314F6"/>
    <w:rsid w:val="0023151B"/>
    <w:rsid w:val="00231564"/>
    <w:rsid w:val="0023160D"/>
    <w:rsid w:val="00231752"/>
    <w:rsid w:val="00231811"/>
    <w:rsid w:val="00231814"/>
    <w:rsid w:val="00231918"/>
    <w:rsid w:val="00231BC7"/>
    <w:rsid w:val="00231BE4"/>
    <w:rsid w:val="00231C79"/>
    <w:rsid w:val="00231CF3"/>
    <w:rsid w:val="00231D1A"/>
    <w:rsid w:val="00231F4D"/>
    <w:rsid w:val="00231F56"/>
    <w:rsid w:val="00232053"/>
    <w:rsid w:val="0023209F"/>
    <w:rsid w:val="002320A6"/>
    <w:rsid w:val="0023218D"/>
    <w:rsid w:val="002321F4"/>
    <w:rsid w:val="00232339"/>
    <w:rsid w:val="002323D1"/>
    <w:rsid w:val="0023246D"/>
    <w:rsid w:val="002325B9"/>
    <w:rsid w:val="002325D6"/>
    <w:rsid w:val="0023273C"/>
    <w:rsid w:val="0023275E"/>
    <w:rsid w:val="002327A9"/>
    <w:rsid w:val="00232A00"/>
    <w:rsid w:val="00232B0A"/>
    <w:rsid w:val="00232B7B"/>
    <w:rsid w:val="00232B84"/>
    <w:rsid w:val="00232C70"/>
    <w:rsid w:val="00232CDE"/>
    <w:rsid w:val="00232E6D"/>
    <w:rsid w:val="00232E9E"/>
    <w:rsid w:val="00232EFA"/>
    <w:rsid w:val="00232FA5"/>
    <w:rsid w:val="0023305C"/>
    <w:rsid w:val="002330B1"/>
    <w:rsid w:val="00233120"/>
    <w:rsid w:val="00233210"/>
    <w:rsid w:val="0023324F"/>
    <w:rsid w:val="002332D6"/>
    <w:rsid w:val="002332F0"/>
    <w:rsid w:val="00233313"/>
    <w:rsid w:val="00233404"/>
    <w:rsid w:val="0023340D"/>
    <w:rsid w:val="00233537"/>
    <w:rsid w:val="002335BE"/>
    <w:rsid w:val="002335D2"/>
    <w:rsid w:val="002336B9"/>
    <w:rsid w:val="002336C2"/>
    <w:rsid w:val="0023373C"/>
    <w:rsid w:val="00233759"/>
    <w:rsid w:val="00233810"/>
    <w:rsid w:val="00233953"/>
    <w:rsid w:val="0023397D"/>
    <w:rsid w:val="00233992"/>
    <w:rsid w:val="002339E3"/>
    <w:rsid w:val="00233AD8"/>
    <w:rsid w:val="00233C75"/>
    <w:rsid w:val="00233D70"/>
    <w:rsid w:val="00233DA7"/>
    <w:rsid w:val="00233E15"/>
    <w:rsid w:val="00233E6A"/>
    <w:rsid w:val="00233EAB"/>
    <w:rsid w:val="002340BA"/>
    <w:rsid w:val="00234177"/>
    <w:rsid w:val="00234208"/>
    <w:rsid w:val="0023438E"/>
    <w:rsid w:val="00234430"/>
    <w:rsid w:val="002344D2"/>
    <w:rsid w:val="0023460C"/>
    <w:rsid w:val="00234785"/>
    <w:rsid w:val="00234817"/>
    <w:rsid w:val="002348A0"/>
    <w:rsid w:val="002348E4"/>
    <w:rsid w:val="00234900"/>
    <w:rsid w:val="00234914"/>
    <w:rsid w:val="0023496F"/>
    <w:rsid w:val="00234974"/>
    <w:rsid w:val="002349A4"/>
    <w:rsid w:val="00234A58"/>
    <w:rsid w:val="00234BAB"/>
    <w:rsid w:val="00234C2F"/>
    <w:rsid w:val="00234C9B"/>
    <w:rsid w:val="00234DA8"/>
    <w:rsid w:val="00234F9E"/>
    <w:rsid w:val="00234FBC"/>
    <w:rsid w:val="00235000"/>
    <w:rsid w:val="00235012"/>
    <w:rsid w:val="0023512C"/>
    <w:rsid w:val="00235363"/>
    <w:rsid w:val="0023539E"/>
    <w:rsid w:val="0023541A"/>
    <w:rsid w:val="002355ED"/>
    <w:rsid w:val="00235636"/>
    <w:rsid w:val="00235674"/>
    <w:rsid w:val="002356CD"/>
    <w:rsid w:val="00235707"/>
    <w:rsid w:val="0023573D"/>
    <w:rsid w:val="0023579D"/>
    <w:rsid w:val="002358AB"/>
    <w:rsid w:val="00235979"/>
    <w:rsid w:val="00235A0A"/>
    <w:rsid w:val="00235B95"/>
    <w:rsid w:val="00235C02"/>
    <w:rsid w:val="00235C50"/>
    <w:rsid w:val="00235D0B"/>
    <w:rsid w:val="00235D74"/>
    <w:rsid w:val="00235DA1"/>
    <w:rsid w:val="00235E08"/>
    <w:rsid w:val="00235F02"/>
    <w:rsid w:val="00235FAB"/>
    <w:rsid w:val="0023604B"/>
    <w:rsid w:val="00236071"/>
    <w:rsid w:val="00236142"/>
    <w:rsid w:val="00236176"/>
    <w:rsid w:val="002361B8"/>
    <w:rsid w:val="002362D2"/>
    <w:rsid w:val="00236313"/>
    <w:rsid w:val="00236341"/>
    <w:rsid w:val="0023641B"/>
    <w:rsid w:val="00236511"/>
    <w:rsid w:val="00236581"/>
    <w:rsid w:val="002365A4"/>
    <w:rsid w:val="002365CE"/>
    <w:rsid w:val="002367F0"/>
    <w:rsid w:val="00236C15"/>
    <w:rsid w:val="00236C3C"/>
    <w:rsid w:val="00236C93"/>
    <w:rsid w:val="00236CBD"/>
    <w:rsid w:val="0023713A"/>
    <w:rsid w:val="002371CD"/>
    <w:rsid w:val="002372BE"/>
    <w:rsid w:val="002372D3"/>
    <w:rsid w:val="002375F5"/>
    <w:rsid w:val="0023763F"/>
    <w:rsid w:val="00237765"/>
    <w:rsid w:val="00237780"/>
    <w:rsid w:val="002377BA"/>
    <w:rsid w:val="002377C8"/>
    <w:rsid w:val="0023780D"/>
    <w:rsid w:val="0023783E"/>
    <w:rsid w:val="0023786F"/>
    <w:rsid w:val="002378C9"/>
    <w:rsid w:val="0023796C"/>
    <w:rsid w:val="0023796D"/>
    <w:rsid w:val="002379B4"/>
    <w:rsid w:val="00237A75"/>
    <w:rsid w:val="00237A78"/>
    <w:rsid w:val="00237BBB"/>
    <w:rsid w:val="00237CC4"/>
    <w:rsid w:val="0024000A"/>
    <w:rsid w:val="00240046"/>
    <w:rsid w:val="0024006A"/>
    <w:rsid w:val="002400C3"/>
    <w:rsid w:val="0024010E"/>
    <w:rsid w:val="002401D1"/>
    <w:rsid w:val="0024021F"/>
    <w:rsid w:val="00240261"/>
    <w:rsid w:val="002402AD"/>
    <w:rsid w:val="00240604"/>
    <w:rsid w:val="0024067D"/>
    <w:rsid w:val="0024076D"/>
    <w:rsid w:val="00240859"/>
    <w:rsid w:val="00240982"/>
    <w:rsid w:val="002409C5"/>
    <w:rsid w:val="002409F2"/>
    <w:rsid w:val="00240A00"/>
    <w:rsid w:val="00240A60"/>
    <w:rsid w:val="00240C4A"/>
    <w:rsid w:val="00240D2D"/>
    <w:rsid w:val="00240D6E"/>
    <w:rsid w:val="00240DD7"/>
    <w:rsid w:val="00240E09"/>
    <w:rsid w:val="00240E99"/>
    <w:rsid w:val="00240EA1"/>
    <w:rsid w:val="0024108C"/>
    <w:rsid w:val="002410D7"/>
    <w:rsid w:val="002411E8"/>
    <w:rsid w:val="002411F6"/>
    <w:rsid w:val="00241279"/>
    <w:rsid w:val="00241481"/>
    <w:rsid w:val="002414C0"/>
    <w:rsid w:val="002414C6"/>
    <w:rsid w:val="002415E5"/>
    <w:rsid w:val="002416D2"/>
    <w:rsid w:val="00241765"/>
    <w:rsid w:val="002417E5"/>
    <w:rsid w:val="00241858"/>
    <w:rsid w:val="00241972"/>
    <w:rsid w:val="00241A7A"/>
    <w:rsid w:val="00241AB3"/>
    <w:rsid w:val="00241CA1"/>
    <w:rsid w:val="00241DB4"/>
    <w:rsid w:val="00241F92"/>
    <w:rsid w:val="00242038"/>
    <w:rsid w:val="002421EF"/>
    <w:rsid w:val="0024233C"/>
    <w:rsid w:val="002423A0"/>
    <w:rsid w:val="0024255F"/>
    <w:rsid w:val="0024260A"/>
    <w:rsid w:val="00242655"/>
    <w:rsid w:val="00242707"/>
    <w:rsid w:val="0024270A"/>
    <w:rsid w:val="0024279C"/>
    <w:rsid w:val="0024281B"/>
    <w:rsid w:val="002428CB"/>
    <w:rsid w:val="00242A72"/>
    <w:rsid w:val="00242B4D"/>
    <w:rsid w:val="00242BA9"/>
    <w:rsid w:val="00242D4F"/>
    <w:rsid w:val="00242D71"/>
    <w:rsid w:val="00242FCA"/>
    <w:rsid w:val="00242FEF"/>
    <w:rsid w:val="0024303C"/>
    <w:rsid w:val="00243072"/>
    <w:rsid w:val="0024315F"/>
    <w:rsid w:val="0024337B"/>
    <w:rsid w:val="002433BC"/>
    <w:rsid w:val="002435E2"/>
    <w:rsid w:val="00243846"/>
    <w:rsid w:val="0024387C"/>
    <w:rsid w:val="0024394E"/>
    <w:rsid w:val="0024395E"/>
    <w:rsid w:val="002439CF"/>
    <w:rsid w:val="00243A06"/>
    <w:rsid w:val="00243A1E"/>
    <w:rsid w:val="00243A2A"/>
    <w:rsid w:val="00243A6A"/>
    <w:rsid w:val="00243A72"/>
    <w:rsid w:val="00243A88"/>
    <w:rsid w:val="00243B10"/>
    <w:rsid w:val="00243B64"/>
    <w:rsid w:val="00243BD3"/>
    <w:rsid w:val="00243C1C"/>
    <w:rsid w:val="00243C26"/>
    <w:rsid w:val="00243C42"/>
    <w:rsid w:val="00243C60"/>
    <w:rsid w:val="00243D76"/>
    <w:rsid w:val="00243E95"/>
    <w:rsid w:val="00243EBA"/>
    <w:rsid w:val="00243F70"/>
    <w:rsid w:val="00243FD0"/>
    <w:rsid w:val="00243FE0"/>
    <w:rsid w:val="002440BA"/>
    <w:rsid w:val="002440F5"/>
    <w:rsid w:val="0024423F"/>
    <w:rsid w:val="002442A0"/>
    <w:rsid w:val="00244300"/>
    <w:rsid w:val="0024435A"/>
    <w:rsid w:val="0024439C"/>
    <w:rsid w:val="00244400"/>
    <w:rsid w:val="00244456"/>
    <w:rsid w:val="002444BD"/>
    <w:rsid w:val="0024458B"/>
    <w:rsid w:val="00244655"/>
    <w:rsid w:val="0024473E"/>
    <w:rsid w:val="00244801"/>
    <w:rsid w:val="00244838"/>
    <w:rsid w:val="00244845"/>
    <w:rsid w:val="002448F8"/>
    <w:rsid w:val="00244991"/>
    <w:rsid w:val="00244A96"/>
    <w:rsid w:val="00244BE1"/>
    <w:rsid w:val="00244BE2"/>
    <w:rsid w:val="00244D63"/>
    <w:rsid w:val="00244E4F"/>
    <w:rsid w:val="00244E8B"/>
    <w:rsid w:val="00244F25"/>
    <w:rsid w:val="00244F2E"/>
    <w:rsid w:val="00244F63"/>
    <w:rsid w:val="0024519C"/>
    <w:rsid w:val="002451AA"/>
    <w:rsid w:val="0024520E"/>
    <w:rsid w:val="002452E1"/>
    <w:rsid w:val="00245323"/>
    <w:rsid w:val="00245440"/>
    <w:rsid w:val="00245499"/>
    <w:rsid w:val="00245538"/>
    <w:rsid w:val="00245590"/>
    <w:rsid w:val="0024568C"/>
    <w:rsid w:val="00245739"/>
    <w:rsid w:val="002457AE"/>
    <w:rsid w:val="00245819"/>
    <w:rsid w:val="00245A57"/>
    <w:rsid w:val="00245AEF"/>
    <w:rsid w:val="00245C8B"/>
    <w:rsid w:val="00245CF1"/>
    <w:rsid w:val="00245D3C"/>
    <w:rsid w:val="00245D8A"/>
    <w:rsid w:val="00245E65"/>
    <w:rsid w:val="00245E91"/>
    <w:rsid w:val="00245F75"/>
    <w:rsid w:val="00245F86"/>
    <w:rsid w:val="00245F94"/>
    <w:rsid w:val="002460D1"/>
    <w:rsid w:val="002461DF"/>
    <w:rsid w:val="0024622A"/>
    <w:rsid w:val="00246411"/>
    <w:rsid w:val="002464A7"/>
    <w:rsid w:val="00246552"/>
    <w:rsid w:val="0024656F"/>
    <w:rsid w:val="00246579"/>
    <w:rsid w:val="002465AB"/>
    <w:rsid w:val="0024661C"/>
    <w:rsid w:val="00246642"/>
    <w:rsid w:val="002466C4"/>
    <w:rsid w:val="002466FA"/>
    <w:rsid w:val="0024674D"/>
    <w:rsid w:val="00246760"/>
    <w:rsid w:val="00246764"/>
    <w:rsid w:val="00246895"/>
    <w:rsid w:val="002468CD"/>
    <w:rsid w:val="00246957"/>
    <w:rsid w:val="00246A48"/>
    <w:rsid w:val="00246ADC"/>
    <w:rsid w:val="00246B75"/>
    <w:rsid w:val="00246C90"/>
    <w:rsid w:val="00246DAE"/>
    <w:rsid w:val="00246F14"/>
    <w:rsid w:val="00246F41"/>
    <w:rsid w:val="00246F75"/>
    <w:rsid w:val="00246F8A"/>
    <w:rsid w:val="00247021"/>
    <w:rsid w:val="00247184"/>
    <w:rsid w:val="0024719E"/>
    <w:rsid w:val="00247376"/>
    <w:rsid w:val="00247440"/>
    <w:rsid w:val="002475F2"/>
    <w:rsid w:val="0024767F"/>
    <w:rsid w:val="002477D1"/>
    <w:rsid w:val="0024780A"/>
    <w:rsid w:val="0024780D"/>
    <w:rsid w:val="00247857"/>
    <w:rsid w:val="00247865"/>
    <w:rsid w:val="002478C1"/>
    <w:rsid w:val="00247B1B"/>
    <w:rsid w:val="00247B26"/>
    <w:rsid w:val="00247B5B"/>
    <w:rsid w:val="00247BFA"/>
    <w:rsid w:val="00247C9C"/>
    <w:rsid w:val="00247D2E"/>
    <w:rsid w:val="00247D5E"/>
    <w:rsid w:val="00247E05"/>
    <w:rsid w:val="00247E21"/>
    <w:rsid w:val="00247F03"/>
    <w:rsid w:val="00247F26"/>
    <w:rsid w:val="00247F49"/>
    <w:rsid w:val="00250020"/>
    <w:rsid w:val="00250097"/>
    <w:rsid w:val="0025034F"/>
    <w:rsid w:val="0025039C"/>
    <w:rsid w:val="002503A0"/>
    <w:rsid w:val="00250410"/>
    <w:rsid w:val="00250465"/>
    <w:rsid w:val="00250486"/>
    <w:rsid w:val="0025054A"/>
    <w:rsid w:val="002505EC"/>
    <w:rsid w:val="0025075E"/>
    <w:rsid w:val="0025077B"/>
    <w:rsid w:val="002507E4"/>
    <w:rsid w:val="00250AE8"/>
    <w:rsid w:val="00250C86"/>
    <w:rsid w:val="00250CD0"/>
    <w:rsid w:val="00250CDA"/>
    <w:rsid w:val="00250D05"/>
    <w:rsid w:val="00250E66"/>
    <w:rsid w:val="00250F89"/>
    <w:rsid w:val="00250FA3"/>
    <w:rsid w:val="0025109D"/>
    <w:rsid w:val="0025117F"/>
    <w:rsid w:val="002511D9"/>
    <w:rsid w:val="00251224"/>
    <w:rsid w:val="002512EA"/>
    <w:rsid w:val="00251325"/>
    <w:rsid w:val="00251387"/>
    <w:rsid w:val="00251411"/>
    <w:rsid w:val="002514CB"/>
    <w:rsid w:val="00251523"/>
    <w:rsid w:val="00251697"/>
    <w:rsid w:val="002516DE"/>
    <w:rsid w:val="002516E1"/>
    <w:rsid w:val="0025178E"/>
    <w:rsid w:val="0025184D"/>
    <w:rsid w:val="00251A78"/>
    <w:rsid w:val="00251A86"/>
    <w:rsid w:val="00251AD8"/>
    <w:rsid w:val="00251BC0"/>
    <w:rsid w:val="00251BC9"/>
    <w:rsid w:val="00251CF9"/>
    <w:rsid w:val="00251F60"/>
    <w:rsid w:val="00251FF9"/>
    <w:rsid w:val="002520EE"/>
    <w:rsid w:val="002520EF"/>
    <w:rsid w:val="002523F5"/>
    <w:rsid w:val="00252519"/>
    <w:rsid w:val="0025262F"/>
    <w:rsid w:val="0025266C"/>
    <w:rsid w:val="00252675"/>
    <w:rsid w:val="0025271F"/>
    <w:rsid w:val="002527C4"/>
    <w:rsid w:val="002527FE"/>
    <w:rsid w:val="00252863"/>
    <w:rsid w:val="0025286F"/>
    <w:rsid w:val="002528E5"/>
    <w:rsid w:val="002528F1"/>
    <w:rsid w:val="00252A97"/>
    <w:rsid w:val="00252B3D"/>
    <w:rsid w:val="00252B5D"/>
    <w:rsid w:val="00252C12"/>
    <w:rsid w:val="00252D85"/>
    <w:rsid w:val="00252D96"/>
    <w:rsid w:val="00252E9F"/>
    <w:rsid w:val="00252F93"/>
    <w:rsid w:val="00252FF3"/>
    <w:rsid w:val="00253035"/>
    <w:rsid w:val="0025307B"/>
    <w:rsid w:val="002530DF"/>
    <w:rsid w:val="00253159"/>
    <w:rsid w:val="00253185"/>
    <w:rsid w:val="0025323E"/>
    <w:rsid w:val="00253285"/>
    <w:rsid w:val="00253404"/>
    <w:rsid w:val="0025342F"/>
    <w:rsid w:val="0025345C"/>
    <w:rsid w:val="0025347F"/>
    <w:rsid w:val="002534A6"/>
    <w:rsid w:val="002534BB"/>
    <w:rsid w:val="00253566"/>
    <w:rsid w:val="0025356E"/>
    <w:rsid w:val="0025358F"/>
    <w:rsid w:val="002535FE"/>
    <w:rsid w:val="002536BA"/>
    <w:rsid w:val="002538DB"/>
    <w:rsid w:val="002539E3"/>
    <w:rsid w:val="00253B53"/>
    <w:rsid w:val="00253B72"/>
    <w:rsid w:val="00253BC6"/>
    <w:rsid w:val="00253C55"/>
    <w:rsid w:val="00253CFC"/>
    <w:rsid w:val="00253E6E"/>
    <w:rsid w:val="00253EDF"/>
    <w:rsid w:val="00254081"/>
    <w:rsid w:val="00254109"/>
    <w:rsid w:val="0025410C"/>
    <w:rsid w:val="002541B4"/>
    <w:rsid w:val="002541E3"/>
    <w:rsid w:val="00254223"/>
    <w:rsid w:val="0025434E"/>
    <w:rsid w:val="002543BF"/>
    <w:rsid w:val="0025440C"/>
    <w:rsid w:val="002544C7"/>
    <w:rsid w:val="00254633"/>
    <w:rsid w:val="00254765"/>
    <w:rsid w:val="00254800"/>
    <w:rsid w:val="00254862"/>
    <w:rsid w:val="0025491F"/>
    <w:rsid w:val="00254A6B"/>
    <w:rsid w:val="00254AA0"/>
    <w:rsid w:val="00254B05"/>
    <w:rsid w:val="00254B3E"/>
    <w:rsid w:val="00254B7E"/>
    <w:rsid w:val="00254BEF"/>
    <w:rsid w:val="00254C18"/>
    <w:rsid w:val="00254C4B"/>
    <w:rsid w:val="00254D45"/>
    <w:rsid w:val="00254FE4"/>
    <w:rsid w:val="00255102"/>
    <w:rsid w:val="0025532A"/>
    <w:rsid w:val="002553AF"/>
    <w:rsid w:val="002553E1"/>
    <w:rsid w:val="00255404"/>
    <w:rsid w:val="00255478"/>
    <w:rsid w:val="0025549F"/>
    <w:rsid w:val="002554C9"/>
    <w:rsid w:val="00255513"/>
    <w:rsid w:val="002555AB"/>
    <w:rsid w:val="002556A2"/>
    <w:rsid w:val="002556CA"/>
    <w:rsid w:val="00255728"/>
    <w:rsid w:val="00255801"/>
    <w:rsid w:val="00255830"/>
    <w:rsid w:val="00255849"/>
    <w:rsid w:val="002559C0"/>
    <w:rsid w:val="00255A04"/>
    <w:rsid w:val="00255A34"/>
    <w:rsid w:val="00255BA9"/>
    <w:rsid w:val="00255CE9"/>
    <w:rsid w:val="00255CED"/>
    <w:rsid w:val="00255D4A"/>
    <w:rsid w:val="00255DAE"/>
    <w:rsid w:val="00255E60"/>
    <w:rsid w:val="00255E67"/>
    <w:rsid w:val="002560A6"/>
    <w:rsid w:val="00256109"/>
    <w:rsid w:val="002561B1"/>
    <w:rsid w:val="002562A0"/>
    <w:rsid w:val="002565B0"/>
    <w:rsid w:val="0025664D"/>
    <w:rsid w:val="00256778"/>
    <w:rsid w:val="002567A6"/>
    <w:rsid w:val="002567C3"/>
    <w:rsid w:val="0025696F"/>
    <w:rsid w:val="0025698D"/>
    <w:rsid w:val="002569BF"/>
    <w:rsid w:val="00256BEE"/>
    <w:rsid w:val="00256E71"/>
    <w:rsid w:val="00256EA9"/>
    <w:rsid w:val="00256F80"/>
    <w:rsid w:val="0025710A"/>
    <w:rsid w:val="00257136"/>
    <w:rsid w:val="00257256"/>
    <w:rsid w:val="0025737A"/>
    <w:rsid w:val="002574EC"/>
    <w:rsid w:val="002575BD"/>
    <w:rsid w:val="002575DB"/>
    <w:rsid w:val="002576AD"/>
    <w:rsid w:val="002577C0"/>
    <w:rsid w:val="00257900"/>
    <w:rsid w:val="00257B4B"/>
    <w:rsid w:val="00257B62"/>
    <w:rsid w:val="00257B6C"/>
    <w:rsid w:val="00257BCB"/>
    <w:rsid w:val="00257C8B"/>
    <w:rsid w:val="00257CA5"/>
    <w:rsid w:val="00257E5A"/>
    <w:rsid w:val="00257EBE"/>
    <w:rsid w:val="00260066"/>
    <w:rsid w:val="00260168"/>
    <w:rsid w:val="00260197"/>
    <w:rsid w:val="002602B0"/>
    <w:rsid w:val="00260342"/>
    <w:rsid w:val="00260516"/>
    <w:rsid w:val="00260554"/>
    <w:rsid w:val="00260790"/>
    <w:rsid w:val="00260795"/>
    <w:rsid w:val="00260797"/>
    <w:rsid w:val="00260993"/>
    <w:rsid w:val="00260A48"/>
    <w:rsid w:val="00260C09"/>
    <w:rsid w:val="00260C2E"/>
    <w:rsid w:val="00260C4A"/>
    <w:rsid w:val="00260D9F"/>
    <w:rsid w:val="00260E85"/>
    <w:rsid w:val="00260F0F"/>
    <w:rsid w:val="00260FDA"/>
    <w:rsid w:val="00260FF5"/>
    <w:rsid w:val="0026100F"/>
    <w:rsid w:val="002610D0"/>
    <w:rsid w:val="00261141"/>
    <w:rsid w:val="00261313"/>
    <w:rsid w:val="00261460"/>
    <w:rsid w:val="002614BE"/>
    <w:rsid w:val="0026163B"/>
    <w:rsid w:val="0026177E"/>
    <w:rsid w:val="00261836"/>
    <w:rsid w:val="00261952"/>
    <w:rsid w:val="002619B8"/>
    <w:rsid w:val="00261A72"/>
    <w:rsid w:val="00261DC2"/>
    <w:rsid w:val="00261E24"/>
    <w:rsid w:val="00261F11"/>
    <w:rsid w:val="002620BC"/>
    <w:rsid w:val="002620EC"/>
    <w:rsid w:val="002621AB"/>
    <w:rsid w:val="002621BD"/>
    <w:rsid w:val="002621C1"/>
    <w:rsid w:val="002622F0"/>
    <w:rsid w:val="00262322"/>
    <w:rsid w:val="00262339"/>
    <w:rsid w:val="002624FD"/>
    <w:rsid w:val="00262538"/>
    <w:rsid w:val="00262621"/>
    <w:rsid w:val="00262639"/>
    <w:rsid w:val="002626CC"/>
    <w:rsid w:val="00262758"/>
    <w:rsid w:val="00262844"/>
    <w:rsid w:val="00262888"/>
    <w:rsid w:val="002628FB"/>
    <w:rsid w:val="00262952"/>
    <w:rsid w:val="0026298D"/>
    <w:rsid w:val="00262A50"/>
    <w:rsid w:val="00262B73"/>
    <w:rsid w:val="00262CF9"/>
    <w:rsid w:val="00262D09"/>
    <w:rsid w:val="00262D40"/>
    <w:rsid w:val="00262DB6"/>
    <w:rsid w:val="00262E3C"/>
    <w:rsid w:val="00262F55"/>
    <w:rsid w:val="00262F5B"/>
    <w:rsid w:val="00263030"/>
    <w:rsid w:val="0026309E"/>
    <w:rsid w:val="00263113"/>
    <w:rsid w:val="00263176"/>
    <w:rsid w:val="002631B2"/>
    <w:rsid w:val="00263313"/>
    <w:rsid w:val="002634D7"/>
    <w:rsid w:val="00263504"/>
    <w:rsid w:val="0026352A"/>
    <w:rsid w:val="002636FA"/>
    <w:rsid w:val="002637AF"/>
    <w:rsid w:val="00263893"/>
    <w:rsid w:val="00263904"/>
    <w:rsid w:val="0026399D"/>
    <w:rsid w:val="00263A2D"/>
    <w:rsid w:val="00263A94"/>
    <w:rsid w:val="00263D7C"/>
    <w:rsid w:val="00263E33"/>
    <w:rsid w:val="00263F25"/>
    <w:rsid w:val="002640FE"/>
    <w:rsid w:val="002641A5"/>
    <w:rsid w:val="0026422F"/>
    <w:rsid w:val="00264257"/>
    <w:rsid w:val="00264381"/>
    <w:rsid w:val="0026438F"/>
    <w:rsid w:val="00264554"/>
    <w:rsid w:val="00264588"/>
    <w:rsid w:val="0026459C"/>
    <w:rsid w:val="0026482B"/>
    <w:rsid w:val="002648CE"/>
    <w:rsid w:val="002649BD"/>
    <w:rsid w:val="00264A13"/>
    <w:rsid w:val="00264A38"/>
    <w:rsid w:val="00264AF9"/>
    <w:rsid w:val="00264B14"/>
    <w:rsid w:val="00264B8E"/>
    <w:rsid w:val="00264C1B"/>
    <w:rsid w:val="00264C40"/>
    <w:rsid w:val="00264CE0"/>
    <w:rsid w:val="00264D61"/>
    <w:rsid w:val="00264DB3"/>
    <w:rsid w:val="00264DDA"/>
    <w:rsid w:val="00264ECA"/>
    <w:rsid w:val="00264F03"/>
    <w:rsid w:val="00264F0D"/>
    <w:rsid w:val="00264F4F"/>
    <w:rsid w:val="00264FF7"/>
    <w:rsid w:val="0026500C"/>
    <w:rsid w:val="00265061"/>
    <w:rsid w:val="00265073"/>
    <w:rsid w:val="0026508A"/>
    <w:rsid w:val="002651CF"/>
    <w:rsid w:val="002651EE"/>
    <w:rsid w:val="00265272"/>
    <w:rsid w:val="002652EB"/>
    <w:rsid w:val="00265329"/>
    <w:rsid w:val="00265440"/>
    <w:rsid w:val="00265476"/>
    <w:rsid w:val="002654E4"/>
    <w:rsid w:val="0026557A"/>
    <w:rsid w:val="002655A6"/>
    <w:rsid w:val="0026562B"/>
    <w:rsid w:val="002658BC"/>
    <w:rsid w:val="002658CF"/>
    <w:rsid w:val="002658F4"/>
    <w:rsid w:val="00265911"/>
    <w:rsid w:val="00265B34"/>
    <w:rsid w:val="00265C19"/>
    <w:rsid w:val="00265C45"/>
    <w:rsid w:val="00265D5B"/>
    <w:rsid w:val="00265D86"/>
    <w:rsid w:val="00265DC1"/>
    <w:rsid w:val="00265F89"/>
    <w:rsid w:val="00266038"/>
    <w:rsid w:val="00266045"/>
    <w:rsid w:val="0026620E"/>
    <w:rsid w:val="00266237"/>
    <w:rsid w:val="00266240"/>
    <w:rsid w:val="00266289"/>
    <w:rsid w:val="002662F7"/>
    <w:rsid w:val="00266310"/>
    <w:rsid w:val="00266362"/>
    <w:rsid w:val="002663A3"/>
    <w:rsid w:val="00266433"/>
    <w:rsid w:val="0026643E"/>
    <w:rsid w:val="0026646D"/>
    <w:rsid w:val="002664C3"/>
    <w:rsid w:val="002664D6"/>
    <w:rsid w:val="002664E2"/>
    <w:rsid w:val="00266510"/>
    <w:rsid w:val="002665F7"/>
    <w:rsid w:val="00266723"/>
    <w:rsid w:val="0026678A"/>
    <w:rsid w:val="002667E2"/>
    <w:rsid w:val="002669D0"/>
    <w:rsid w:val="00266AEF"/>
    <w:rsid w:val="00266BC2"/>
    <w:rsid w:val="00266BE4"/>
    <w:rsid w:val="00266C39"/>
    <w:rsid w:val="00266C50"/>
    <w:rsid w:val="00266E30"/>
    <w:rsid w:val="00266E6E"/>
    <w:rsid w:val="00266EF9"/>
    <w:rsid w:val="00266FB5"/>
    <w:rsid w:val="00267015"/>
    <w:rsid w:val="002670C4"/>
    <w:rsid w:val="00267248"/>
    <w:rsid w:val="00267334"/>
    <w:rsid w:val="002673E7"/>
    <w:rsid w:val="002674A9"/>
    <w:rsid w:val="00267539"/>
    <w:rsid w:val="0026754D"/>
    <w:rsid w:val="002677B3"/>
    <w:rsid w:val="002677C4"/>
    <w:rsid w:val="002678B3"/>
    <w:rsid w:val="0026798A"/>
    <w:rsid w:val="002679D4"/>
    <w:rsid w:val="002679DC"/>
    <w:rsid w:val="002679E1"/>
    <w:rsid w:val="00267A15"/>
    <w:rsid w:val="00267A68"/>
    <w:rsid w:val="00267B23"/>
    <w:rsid w:val="00267BBA"/>
    <w:rsid w:val="00267C3E"/>
    <w:rsid w:val="00267C63"/>
    <w:rsid w:val="00267C75"/>
    <w:rsid w:val="00267D01"/>
    <w:rsid w:val="00267D2D"/>
    <w:rsid w:val="00267D8C"/>
    <w:rsid w:val="00267ED5"/>
    <w:rsid w:val="00267F59"/>
    <w:rsid w:val="00267F72"/>
    <w:rsid w:val="00267F7C"/>
    <w:rsid w:val="00267F88"/>
    <w:rsid w:val="00270014"/>
    <w:rsid w:val="0027001D"/>
    <w:rsid w:val="002701F5"/>
    <w:rsid w:val="0027020B"/>
    <w:rsid w:val="00270287"/>
    <w:rsid w:val="002702A3"/>
    <w:rsid w:val="0027030A"/>
    <w:rsid w:val="00270326"/>
    <w:rsid w:val="0027035C"/>
    <w:rsid w:val="0027039A"/>
    <w:rsid w:val="00270495"/>
    <w:rsid w:val="002704F8"/>
    <w:rsid w:val="0027059B"/>
    <w:rsid w:val="0027066F"/>
    <w:rsid w:val="002706E7"/>
    <w:rsid w:val="0027084C"/>
    <w:rsid w:val="002709A9"/>
    <w:rsid w:val="00270A5E"/>
    <w:rsid w:val="00270B77"/>
    <w:rsid w:val="00270D8B"/>
    <w:rsid w:val="00270DDC"/>
    <w:rsid w:val="00270E56"/>
    <w:rsid w:val="00270F27"/>
    <w:rsid w:val="00270F2E"/>
    <w:rsid w:val="00270FE9"/>
    <w:rsid w:val="00271059"/>
    <w:rsid w:val="00271061"/>
    <w:rsid w:val="002712D1"/>
    <w:rsid w:val="0027135D"/>
    <w:rsid w:val="00271371"/>
    <w:rsid w:val="002713A4"/>
    <w:rsid w:val="002713CD"/>
    <w:rsid w:val="00271402"/>
    <w:rsid w:val="00271553"/>
    <w:rsid w:val="00271570"/>
    <w:rsid w:val="002715D1"/>
    <w:rsid w:val="00271647"/>
    <w:rsid w:val="00271675"/>
    <w:rsid w:val="0027179B"/>
    <w:rsid w:val="002717B5"/>
    <w:rsid w:val="0027184D"/>
    <w:rsid w:val="00271912"/>
    <w:rsid w:val="0027199D"/>
    <w:rsid w:val="00271CAB"/>
    <w:rsid w:val="00271F5C"/>
    <w:rsid w:val="002720EC"/>
    <w:rsid w:val="00272172"/>
    <w:rsid w:val="002722E3"/>
    <w:rsid w:val="0027231F"/>
    <w:rsid w:val="0027238C"/>
    <w:rsid w:val="002723EC"/>
    <w:rsid w:val="00272542"/>
    <w:rsid w:val="0027271D"/>
    <w:rsid w:val="00272739"/>
    <w:rsid w:val="00272773"/>
    <w:rsid w:val="002727B4"/>
    <w:rsid w:val="002727E1"/>
    <w:rsid w:val="002729A2"/>
    <w:rsid w:val="00272A46"/>
    <w:rsid w:val="00272B05"/>
    <w:rsid w:val="00272CD2"/>
    <w:rsid w:val="00272EB5"/>
    <w:rsid w:val="00272FCA"/>
    <w:rsid w:val="0027302E"/>
    <w:rsid w:val="002730C0"/>
    <w:rsid w:val="0027316A"/>
    <w:rsid w:val="002731B8"/>
    <w:rsid w:val="0027324F"/>
    <w:rsid w:val="002732AD"/>
    <w:rsid w:val="002732DB"/>
    <w:rsid w:val="002732F1"/>
    <w:rsid w:val="0027348D"/>
    <w:rsid w:val="00273528"/>
    <w:rsid w:val="0027367A"/>
    <w:rsid w:val="00273688"/>
    <w:rsid w:val="0027377E"/>
    <w:rsid w:val="0027383A"/>
    <w:rsid w:val="0027385D"/>
    <w:rsid w:val="00273A5A"/>
    <w:rsid w:val="00273AF3"/>
    <w:rsid w:val="00273B3B"/>
    <w:rsid w:val="00273C83"/>
    <w:rsid w:val="00273CA6"/>
    <w:rsid w:val="00273CE0"/>
    <w:rsid w:val="00273CEC"/>
    <w:rsid w:val="00273DCB"/>
    <w:rsid w:val="00273DCD"/>
    <w:rsid w:val="00273E07"/>
    <w:rsid w:val="00273EA7"/>
    <w:rsid w:val="00273FA1"/>
    <w:rsid w:val="00273FD4"/>
    <w:rsid w:val="00274130"/>
    <w:rsid w:val="0027438E"/>
    <w:rsid w:val="0027446A"/>
    <w:rsid w:val="0027446B"/>
    <w:rsid w:val="00274514"/>
    <w:rsid w:val="00274595"/>
    <w:rsid w:val="00274658"/>
    <w:rsid w:val="00274704"/>
    <w:rsid w:val="00274732"/>
    <w:rsid w:val="00274741"/>
    <w:rsid w:val="002748C7"/>
    <w:rsid w:val="0027494F"/>
    <w:rsid w:val="00274950"/>
    <w:rsid w:val="00274957"/>
    <w:rsid w:val="00274A0C"/>
    <w:rsid w:val="00274AB8"/>
    <w:rsid w:val="00274B67"/>
    <w:rsid w:val="00274BE2"/>
    <w:rsid w:val="00274C8E"/>
    <w:rsid w:val="00274D24"/>
    <w:rsid w:val="00274DEB"/>
    <w:rsid w:val="00274E24"/>
    <w:rsid w:val="0027504E"/>
    <w:rsid w:val="00275057"/>
    <w:rsid w:val="00275072"/>
    <w:rsid w:val="0027508A"/>
    <w:rsid w:val="00275182"/>
    <w:rsid w:val="002753A7"/>
    <w:rsid w:val="002753BC"/>
    <w:rsid w:val="002753DB"/>
    <w:rsid w:val="0027543E"/>
    <w:rsid w:val="0027546F"/>
    <w:rsid w:val="002754E5"/>
    <w:rsid w:val="00275561"/>
    <w:rsid w:val="00275599"/>
    <w:rsid w:val="0027574B"/>
    <w:rsid w:val="002757FD"/>
    <w:rsid w:val="00275832"/>
    <w:rsid w:val="00275BC5"/>
    <w:rsid w:val="00275BD3"/>
    <w:rsid w:val="00275DC2"/>
    <w:rsid w:val="00275DEA"/>
    <w:rsid w:val="00276058"/>
    <w:rsid w:val="002761CD"/>
    <w:rsid w:val="002761F0"/>
    <w:rsid w:val="002763C2"/>
    <w:rsid w:val="0027641B"/>
    <w:rsid w:val="0027654C"/>
    <w:rsid w:val="002765E3"/>
    <w:rsid w:val="00276665"/>
    <w:rsid w:val="002769A8"/>
    <w:rsid w:val="002769E3"/>
    <w:rsid w:val="00276A2E"/>
    <w:rsid w:val="00276AFD"/>
    <w:rsid w:val="00276B19"/>
    <w:rsid w:val="00276C36"/>
    <w:rsid w:val="00276D68"/>
    <w:rsid w:val="00276EEF"/>
    <w:rsid w:val="00276EFC"/>
    <w:rsid w:val="00277008"/>
    <w:rsid w:val="0027716C"/>
    <w:rsid w:val="0027742C"/>
    <w:rsid w:val="002774DC"/>
    <w:rsid w:val="00277734"/>
    <w:rsid w:val="0027779D"/>
    <w:rsid w:val="002777CC"/>
    <w:rsid w:val="00277811"/>
    <w:rsid w:val="0027782F"/>
    <w:rsid w:val="0027784F"/>
    <w:rsid w:val="002778A7"/>
    <w:rsid w:val="00277939"/>
    <w:rsid w:val="00277B09"/>
    <w:rsid w:val="00277B0C"/>
    <w:rsid w:val="00277C4F"/>
    <w:rsid w:val="00277C69"/>
    <w:rsid w:val="00277CCB"/>
    <w:rsid w:val="00277E8F"/>
    <w:rsid w:val="00277EE7"/>
    <w:rsid w:val="00280033"/>
    <w:rsid w:val="002800A8"/>
    <w:rsid w:val="002800D4"/>
    <w:rsid w:val="0028013B"/>
    <w:rsid w:val="00280146"/>
    <w:rsid w:val="0028025B"/>
    <w:rsid w:val="002802E2"/>
    <w:rsid w:val="00280301"/>
    <w:rsid w:val="002803E7"/>
    <w:rsid w:val="0028065D"/>
    <w:rsid w:val="002806F8"/>
    <w:rsid w:val="00280738"/>
    <w:rsid w:val="0028073E"/>
    <w:rsid w:val="00280740"/>
    <w:rsid w:val="002809B9"/>
    <w:rsid w:val="00280A35"/>
    <w:rsid w:val="00280AB8"/>
    <w:rsid w:val="00280ACF"/>
    <w:rsid w:val="00280AF5"/>
    <w:rsid w:val="00280BAE"/>
    <w:rsid w:val="00280BCD"/>
    <w:rsid w:val="00280CCB"/>
    <w:rsid w:val="00280CCC"/>
    <w:rsid w:val="00280D5E"/>
    <w:rsid w:val="00280DC2"/>
    <w:rsid w:val="00280DEC"/>
    <w:rsid w:val="00280F89"/>
    <w:rsid w:val="00281190"/>
    <w:rsid w:val="00281280"/>
    <w:rsid w:val="00281281"/>
    <w:rsid w:val="00281297"/>
    <w:rsid w:val="00281345"/>
    <w:rsid w:val="002814C1"/>
    <w:rsid w:val="00281566"/>
    <w:rsid w:val="002816BB"/>
    <w:rsid w:val="0028179D"/>
    <w:rsid w:val="0028180A"/>
    <w:rsid w:val="002819E0"/>
    <w:rsid w:val="00281A27"/>
    <w:rsid w:val="00281A61"/>
    <w:rsid w:val="00281BB3"/>
    <w:rsid w:val="00281BBF"/>
    <w:rsid w:val="00281C94"/>
    <w:rsid w:val="00281CF1"/>
    <w:rsid w:val="00281D22"/>
    <w:rsid w:val="00281E0A"/>
    <w:rsid w:val="00281E40"/>
    <w:rsid w:val="00281F5F"/>
    <w:rsid w:val="0028212C"/>
    <w:rsid w:val="00282146"/>
    <w:rsid w:val="0028215F"/>
    <w:rsid w:val="00282174"/>
    <w:rsid w:val="002821CE"/>
    <w:rsid w:val="002822C5"/>
    <w:rsid w:val="00282477"/>
    <w:rsid w:val="00282572"/>
    <w:rsid w:val="002825C1"/>
    <w:rsid w:val="002825E1"/>
    <w:rsid w:val="002826D6"/>
    <w:rsid w:val="002826DA"/>
    <w:rsid w:val="002827D3"/>
    <w:rsid w:val="00282804"/>
    <w:rsid w:val="00282954"/>
    <w:rsid w:val="00282AA9"/>
    <w:rsid w:val="00282B50"/>
    <w:rsid w:val="00282C4C"/>
    <w:rsid w:val="00282CB4"/>
    <w:rsid w:val="00282CFB"/>
    <w:rsid w:val="00282E65"/>
    <w:rsid w:val="00282FA4"/>
    <w:rsid w:val="00283086"/>
    <w:rsid w:val="002830C1"/>
    <w:rsid w:val="002831ED"/>
    <w:rsid w:val="0028328D"/>
    <w:rsid w:val="00283353"/>
    <w:rsid w:val="002833D5"/>
    <w:rsid w:val="002833DB"/>
    <w:rsid w:val="0028340E"/>
    <w:rsid w:val="0028344D"/>
    <w:rsid w:val="0028357C"/>
    <w:rsid w:val="0028363D"/>
    <w:rsid w:val="00283684"/>
    <w:rsid w:val="0028368F"/>
    <w:rsid w:val="002836AF"/>
    <w:rsid w:val="0028373B"/>
    <w:rsid w:val="00283874"/>
    <w:rsid w:val="002838CE"/>
    <w:rsid w:val="0028394E"/>
    <w:rsid w:val="002839D9"/>
    <w:rsid w:val="002839EE"/>
    <w:rsid w:val="00283ACD"/>
    <w:rsid w:val="00283B4E"/>
    <w:rsid w:val="00283B72"/>
    <w:rsid w:val="00283B7C"/>
    <w:rsid w:val="00283C7B"/>
    <w:rsid w:val="00283D1D"/>
    <w:rsid w:val="00283E62"/>
    <w:rsid w:val="00283F0E"/>
    <w:rsid w:val="00283FF4"/>
    <w:rsid w:val="0028403E"/>
    <w:rsid w:val="0028404A"/>
    <w:rsid w:val="0028416C"/>
    <w:rsid w:val="00284192"/>
    <w:rsid w:val="002841AD"/>
    <w:rsid w:val="00284278"/>
    <w:rsid w:val="00284355"/>
    <w:rsid w:val="0028444D"/>
    <w:rsid w:val="00284688"/>
    <w:rsid w:val="002847FA"/>
    <w:rsid w:val="002848C1"/>
    <w:rsid w:val="002848E2"/>
    <w:rsid w:val="00284ABD"/>
    <w:rsid w:val="00284B4B"/>
    <w:rsid w:val="00284C23"/>
    <w:rsid w:val="00284CC3"/>
    <w:rsid w:val="00284CEC"/>
    <w:rsid w:val="00284DB5"/>
    <w:rsid w:val="00284DE7"/>
    <w:rsid w:val="00284E6A"/>
    <w:rsid w:val="00284E73"/>
    <w:rsid w:val="00284FD0"/>
    <w:rsid w:val="0028514A"/>
    <w:rsid w:val="002851D7"/>
    <w:rsid w:val="00285211"/>
    <w:rsid w:val="0028529C"/>
    <w:rsid w:val="0028530C"/>
    <w:rsid w:val="00285375"/>
    <w:rsid w:val="002853A0"/>
    <w:rsid w:val="002853AD"/>
    <w:rsid w:val="00285452"/>
    <w:rsid w:val="0028550F"/>
    <w:rsid w:val="00285549"/>
    <w:rsid w:val="0028554A"/>
    <w:rsid w:val="0028558E"/>
    <w:rsid w:val="002855B9"/>
    <w:rsid w:val="0028560A"/>
    <w:rsid w:val="002856C0"/>
    <w:rsid w:val="0028576F"/>
    <w:rsid w:val="002857EC"/>
    <w:rsid w:val="00285860"/>
    <w:rsid w:val="0028595C"/>
    <w:rsid w:val="00285A41"/>
    <w:rsid w:val="00285AB7"/>
    <w:rsid w:val="00285C3C"/>
    <w:rsid w:val="00285D45"/>
    <w:rsid w:val="00285D9F"/>
    <w:rsid w:val="00285ED7"/>
    <w:rsid w:val="00285F22"/>
    <w:rsid w:val="00285F29"/>
    <w:rsid w:val="00285F54"/>
    <w:rsid w:val="00285F95"/>
    <w:rsid w:val="0028601C"/>
    <w:rsid w:val="00286237"/>
    <w:rsid w:val="0028629B"/>
    <w:rsid w:val="002862CA"/>
    <w:rsid w:val="0028649D"/>
    <w:rsid w:val="002865D8"/>
    <w:rsid w:val="00286642"/>
    <w:rsid w:val="00286666"/>
    <w:rsid w:val="0028670B"/>
    <w:rsid w:val="00286823"/>
    <w:rsid w:val="002868D5"/>
    <w:rsid w:val="00286971"/>
    <w:rsid w:val="00286A31"/>
    <w:rsid w:val="00286A7F"/>
    <w:rsid w:val="00286B79"/>
    <w:rsid w:val="00286D4A"/>
    <w:rsid w:val="00286E31"/>
    <w:rsid w:val="00286F31"/>
    <w:rsid w:val="00286F5E"/>
    <w:rsid w:val="00286FDF"/>
    <w:rsid w:val="002870B9"/>
    <w:rsid w:val="002871A0"/>
    <w:rsid w:val="002871B4"/>
    <w:rsid w:val="002871D4"/>
    <w:rsid w:val="002871E3"/>
    <w:rsid w:val="002872BE"/>
    <w:rsid w:val="00287480"/>
    <w:rsid w:val="002874B9"/>
    <w:rsid w:val="002874CB"/>
    <w:rsid w:val="002874D7"/>
    <w:rsid w:val="00287527"/>
    <w:rsid w:val="00287566"/>
    <w:rsid w:val="002875AF"/>
    <w:rsid w:val="002875F6"/>
    <w:rsid w:val="00287665"/>
    <w:rsid w:val="002876D5"/>
    <w:rsid w:val="00287733"/>
    <w:rsid w:val="002877F0"/>
    <w:rsid w:val="002877FC"/>
    <w:rsid w:val="00287975"/>
    <w:rsid w:val="002879E2"/>
    <w:rsid w:val="00287B1E"/>
    <w:rsid w:val="00287B98"/>
    <w:rsid w:val="00287BB1"/>
    <w:rsid w:val="00287C3E"/>
    <w:rsid w:val="00287C46"/>
    <w:rsid w:val="00287C4F"/>
    <w:rsid w:val="00287D2D"/>
    <w:rsid w:val="00287D4D"/>
    <w:rsid w:val="00287D93"/>
    <w:rsid w:val="00287E12"/>
    <w:rsid w:val="00287E8C"/>
    <w:rsid w:val="00287F99"/>
    <w:rsid w:val="00290010"/>
    <w:rsid w:val="00290083"/>
    <w:rsid w:val="00290179"/>
    <w:rsid w:val="00290199"/>
    <w:rsid w:val="002901AB"/>
    <w:rsid w:val="0029034D"/>
    <w:rsid w:val="00290418"/>
    <w:rsid w:val="0029049E"/>
    <w:rsid w:val="002904C5"/>
    <w:rsid w:val="002906D0"/>
    <w:rsid w:val="002907A5"/>
    <w:rsid w:val="002908BE"/>
    <w:rsid w:val="002908C3"/>
    <w:rsid w:val="002908F5"/>
    <w:rsid w:val="0029099B"/>
    <w:rsid w:val="002909E3"/>
    <w:rsid w:val="00290C53"/>
    <w:rsid w:val="00290C66"/>
    <w:rsid w:val="00290DCB"/>
    <w:rsid w:val="00290E2F"/>
    <w:rsid w:val="00290EF6"/>
    <w:rsid w:val="00290F19"/>
    <w:rsid w:val="00290FAA"/>
    <w:rsid w:val="0029100A"/>
    <w:rsid w:val="002910A9"/>
    <w:rsid w:val="00291162"/>
    <w:rsid w:val="00291206"/>
    <w:rsid w:val="002912C6"/>
    <w:rsid w:val="00291351"/>
    <w:rsid w:val="002913A6"/>
    <w:rsid w:val="002913F3"/>
    <w:rsid w:val="00291402"/>
    <w:rsid w:val="00291403"/>
    <w:rsid w:val="00291464"/>
    <w:rsid w:val="00291550"/>
    <w:rsid w:val="0029157E"/>
    <w:rsid w:val="002915C5"/>
    <w:rsid w:val="00291863"/>
    <w:rsid w:val="002918D2"/>
    <w:rsid w:val="0029196E"/>
    <w:rsid w:val="00291A92"/>
    <w:rsid w:val="00291B1C"/>
    <w:rsid w:val="00291BC6"/>
    <w:rsid w:val="00291D36"/>
    <w:rsid w:val="00291EB8"/>
    <w:rsid w:val="00291EFF"/>
    <w:rsid w:val="00291F93"/>
    <w:rsid w:val="00291FBD"/>
    <w:rsid w:val="00291FC5"/>
    <w:rsid w:val="00292089"/>
    <w:rsid w:val="00292154"/>
    <w:rsid w:val="0029218E"/>
    <w:rsid w:val="0029257B"/>
    <w:rsid w:val="00292670"/>
    <w:rsid w:val="00292745"/>
    <w:rsid w:val="00292836"/>
    <w:rsid w:val="002928A8"/>
    <w:rsid w:val="0029295B"/>
    <w:rsid w:val="0029295C"/>
    <w:rsid w:val="00292980"/>
    <w:rsid w:val="002929BA"/>
    <w:rsid w:val="00292A0B"/>
    <w:rsid w:val="00292BC4"/>
    <w:rsid w:val="00292D2F"/>
    <w:rsid w:val="00292D85"/>
    <w:rsid w:val="00292DC8"/>
    <w:rsid w:val="00292DE2"/>
    <w:rsid w:val="00292E60"/>
    <w:rsid w:val="00292ECA"/>
    <w:rsid w:val="00293040"/>
    <w:rsid w:val="00293104"/>
    <w:rsid w:val="00293117"/>
    <w:rsid w:val="002931CE"/>
    <w:rsid w:val="002932DF"/>
    <w:rsid w:val="00293308"/>
    <w:rsid w:val="002933C4"/>
    <w:rsid w:val="0029344B"/>
    <w:rsid w:val="002936AD"/>
    <w:rsid w:val="0029376E"/>
    <w:rsid w:val="00293773"/>
    <w:rsid w:val="0029386B"/>
    <w:rsid w:val="0029388B"/>
    <w:rsid w:val="00293906"/>
    <w:rsid w:val="00293943"/>
    <w:rsid w:val="00293950"/>
    <w:rsid w:val="00293A74"/>
    <w:rsid w:val="00293AE9"/>
    <w:rsid w:val="00293B39"/>
    <w:rsid w:val="00293C59"/>
    <w:rsid w:val="00293CCD"/>
    <w:rsid w:val="00293D67"/>
    <w:rsid w:val="00293E20"/>
    <w:rsid w:val="00293E82"/>
    <w:rsid w:val="00293F29"/>
    <w:rsid w:val="00293F5D"/>
    <w:rsid w:val="00293F98"/>
    <w:rsid w:val="0029415E"/>
    <w:rsid w:val="00294215"/>
    <w:rsid w:val="0029436D"/>
    <w:rsid w:val="0029448B"/>
    <w:rsid w:val="002944F3"/>
    <w:rsid w:val="002945CA"/>
    <w:rsid w:val="002945F1"/>
    <w:rsid w:val="002946CC"/>
    <w:rsid w:val="00294740"/>
    <w:rsid w:val="00294836"/>
    <w:rsid w:val="00294A58"/>
    <w:rsid w:val="00294B00"/>
    <w:rsid w:val="00294BFF"/>
    <w:rsid w:val="00294C39"/>
    <w:rsid w:val="00294E29"/>
    <w:rsid w:val="00294E71"/>
    <w:rsid w:val="00294EA9"/>
    <w:rsid w:val="00294EED"/>
    <w:rsid w:val="00294F0B"/>
    <w:rsid w:val="00294F7E"/>
    <w:rsid w:val="00294F7F"/>
    <w:rsid w:val="002950BC"/>
    <w:rsid w:val="00295104"/>
    <w:rsid w:val="00295113"/>
    <w:rsid w:val="002951CC"/>
    <w:rsid w:val="002951D0"/>
    <w:rsid w:val="0029528A"/>
    <w:rsid w:val="002952AF"/>
    <w:rsid w:val="002953D3"/>
    <w:rsid w:val="0029545A"/>
    <w:rsid w:val="002954EF"/>
    <w:rsid w:val="00295573"/>
    <w:rsid w:val="00295599"/>
    <w:rsid w:val="00295686"/>
    <w:rsid w:val="002957DF"/>
    <w:rsid w:val="00295824"/>
    <w:rsid w:val="00295843"/>
    <w:rsid w:val="002959A6"/>
    <w:rsid w:val="00295A95"/>
    <w:rsid w:val="00295B34"/>
    <w:rsid w:val="00295B8E"/>
    <w:rsid w:val="00295BEC"/>
    <w:rsid w:val="00295C0D"/>
    <w:rsid w:val="00295CDA"/>
    <w:rsid w:val="00295E1A"/>
    <w:rsid w:val="00295F35"/>
    <w:rsid w:val="00295FFB"/>
    <w:rsid w:val="00296069"/>
    <w:rsid w:val="00296163"/>
    <w:rsid w:val="0029625F"/>
    <w:rsid w:val="00296291"/>
    <w:rsid w:val="002962B1"/>
    <w:rsid w:val="002962C8"/>
    <w:rsid w:val="00296379"/>
    <w:rsid w:val="00296383"/>
    <w:rsid w:val="002963B1"/>
    <w:rsid w:val="002964E9"/>
    <w:rsid w:val="002965F6"/>
    <w:rsid w:val="00296637"/>
    <w:rsid w:val="00296696"/>
    <w:rsid w:val="002966F5"/>
    <w:rsid w:val="00296709"/>
    <w:rsid w:val="00296714"/>
    <w:rsid w:val="002967BF"/>
    <w:rsid w:val="002967CA"/>
    <w:rsid w:val="00296808"/>
    <w:rsid w:val="00296860"/>
    <w:rsid w:val="002968C4"/>
    <w:rsid w:val="002968F4"/>
    <w:rsid w:val="00296990"/>
    <w:rsid w:val="002969F4"/>
    <w:rsid w:val="00296ABD"/>
    <w:rsid w:val="00296AC8"/>
    <w:rsid w:val="00296B64"/>
    <w:rsid w:val="00296B80"/>
    <w:rsid w:val="00296C9C"/>
    <w:rsid w:val="00296DB1"/>
    <w:rsid w:val="00296DE8"/>
    <w:rsid w:val="00296EA7"/>
    <w:rsid w:val="00296EB3"/>
    <w:rsid w:val="00296EBF"/>
    <w:rsid w:val="00296F0B"/>
    <w:rsid w:val="00296F0E"/>
    <w:rsid w:val="00296F86"/>
    <w:rsid w:val="00296FB0"/>
    <w:rsid w:val="002970B4"/>
    <w:rsid w:val="002970BB"/>
    <w:rsid w:val="002971DC"/>
    <w:rsid w:val="0029721A"/>
    <w:rsid w:val="00297367"/>
    <w:rsid w:val="002973E5"/>
    <w:rsid w:val="002973EF"/>
    <w:rsid w:val="00297439"/>
    <w:rsid w:val="0029751C"/>
    <w:rsid w:val="00297602"/>
    <w:rsid w:val="002977B5"/>
    <w:rsid w:val="00297941"/>
    <w:rsid w:val="0029795C"/>
    <w:rsid w:val="00297ACC"/>
    <w:rsid w:val="00297B90"/>
    <w:rsid w:val="00297BAE"/>
    <w:rsid w:val="00297E6C"/>
    <w:rsid w:val="00297F08"/>
    <w:rsid w:val="00297F45"/>
    <w:rsid w:val="00297F8F"/>
    <w:rsid w:val="002A0226"/>
    <w:rsid w:val="002A02F7"/>
    <w:rsid w:val="002A030A"/>
    <w:rsid w:val="002A0332"/>
    <w:rsid w:val="002A035A"/>
    <w:rsid w:val="002A0387"/>
    <w:rsid w:val="002A039C"/>
    <w:rsid w:val="002A048F"/>
    <w:rsid w:val="002A058B"/>
    <w:rsid w:val="002A0599"/>
    <w:rsid w:val="002A05F1"/>
    <w:rsid w:val="002A0651"/>
    <w:rsid w:val="002A089E"/>
    <w:rsid w:val="002A09FC"/>
    <w:rsid w:val="002A0DA5"/>
    <w:rsid w:val="002A0EA9"/>
    <w:rsid w:val="002A0EAC"/>
    <w:rsid w:val="002A0F10"/>
    <w:rsid w:val="002A0F1A"/>
    <w:rsid w:val="002A0FA0"/>
    <w:rsid w:val="002A0FB4"/>
    <w:rsid w:val="002A1011"/>
    <w:rsid w:val="002A109B"/>
    <w:rsid w:val="002A11F6"/>
    <w:rsid w:val="002A13B7"/>
    <w:rsid w:val="002A142C"/>
    <w:rsid w:val="002A15CE"/>
    <w:rsid w:val="002A15E5"/>
    <w:rsid w:val="002A161A"/>
    <w:rsid w:val="002A173B"/>
    <w:rsid w:val="002A17C1"/>
    <w:rsid w:val="002A1842"/>
    <w:rsid w:val="002A198B"/>
    <w:rsid w:val="002A1A77"/>
    <w:rsid w:val="002A1AD9"/>
    <w:rsid w:val="002A1BEF"/>
    <w:rsid w:val="002A1BF9"/>
    <w:rsid w:val="002A1C5C"/>
    <w:rsid w:val="002A1CEC"/>
    <w:rsid w:val="002A1E3C"/>
    <w:rsid w:val="002A1ED8"/>
    <w:rsid w:val="002A1FE1"/>
    <w:rsid w:val="002A2072"/>
    <w:rsid w:val="002A21B5"/>
    <w:rsid w:val="002A21D6"/>
    <w:rsid w:val="002A227F"/>
    <w:rsid w:val="002A232F"/>
    <w:rsid w:val="002A24CB"/>
    <w:rsid w:val="002A2554"/>
    <w:rsid w:val="002A2565"/>
    <w:rsid w:val="002A2604"/>
    <w:rsid w:val="002A2625"/>
    <w:rsid w:val="002A2628"/>
    <w:rsid w:val="002A2634"/>
    <w:rsid w:val="002A2644"/>
    <w:rsid w:val="002A2849"/>
    <w:rsid w:val="002A28C5"/>
    <w:rsid w:val="002A29AF"/>
    <w:rsid w:val="002A2AF4"/>
    <w:rsid w:val="002A2B91"/>
    <w:rsid w:val="002A2DFE"/>
    <w:rsid w:val="002A2E46"/>
    <w:rsid w:val="002A2E7E"/>
    <w:rsid w:val="002A2EBF"/>
    <w:rsid w:val="002A2F73"/>
    <w:rsid w:val="002A300E"/>
    <w:rsid w:val="002A3026"/>
    <w:rsid w:val="002A3057"/>
    <w:rsid w:val="002A307F"/>
    <w:rsid w:val="002A3379"/>
    <w:rsid w:val="002A34AE"/>
    <w:rsid w:val="002A34F5"/>
    <w:rsid w:val="002A370A"/>
    <w:rsid w:val="002A378D"/>
    <w:rsid w:val="002A390C"/>
    <w:rsid w:val="002A39B8"/>
    <w:rsid w:val="002A3C14"/>
    <w:rsid w:val="002A3D84"/>
    <w:rsid w:val="002A3D9E"/>
    <w:rsid w:val="002A3E60"/>
    <w:rsid w:val="002A3E73"/>
    <w:rsid w:val="002A3E87"/>
    <w:rsid w:val="002A3FFF"/>
    <w:rsid w:val="002A41B1"/>
    <w:rsid w:val="002A4236"/>
    <w:rsid w:val="002A4291"/>
    <w:rsid w:val="002A4350"/>
    <w:rsid w:val="002A455A"/>
    <w:rsid w:val="002A46BD"/>
    <w:rsid w:val="002A471E"/>
    <w:rsid w:val="002A4735"/>
    <w:rsid w:val="002A4737"/>
    <w:rsid w:val="002A474B"/>
    <w:rsid w:val="002A4754"/>
    <w:rsid w:val="002A479F"/>
    <w:rsid w:val="002A47A3"/>
    <w:rsid w:val="002A48C6"/>
    <w:rsid w:val="002A48D2"/>
    <w:rsid w:val="002A4957"/>
    <w:rsid w:val="002A49C6"/>
    <w:rsid w:val="002A49D3"/>
    <w:rsid w:val="002A4B35"/>
    <w:rsid w:val="002A4B45"/>
    <w:rsid w:val="002A4D32"/>
    <w:rsid w:val="002A4F0A"/>
    <w:rsid w:val="002A5081"/>
    <w:rsid w:val="002A51CE"/>
    <w:rsid w:val="002A520A"/>
    <w:rsid w:val="002A527E"/>
    <w:rsid w:val="002A53E0"/>
    <w:rsid w:val="002A5488"/>
    <w:rsid w:val="002A55EB"/>
    <w:rsid w:val="002A568E"/>
    <w:rsid w:val="002A5810"/>
    <w:rsid w:val="002A5898"/>
    <w:rsid w:val="002A592D"/>
    <w:rsid w:val="002A5ACB"/>
    <w:rsid w:val="002A5D06"/>
    <w:rsid w:val="002A5D0F"/>
    <w:rsid w:val="002A5D19"/>
    <w:rsid w:val="002A5DBB"/>
    <w:rsid w:val="002A5F18"/>
    <w:rsid w:val="002A5FEC"/>
    <w:rsid w:val="002A6256"/>
    <w:rsid w:val="002A62DA"/>
    <w:rsid w:val="002A634E"/>
    <w:rsid w:val="002A6479"/>
    <w:rsid w:val="002A65A6"/>
    <w:rsid w:val="002A65F3"/>
    <w:rsid w:val="002A6646"/>
    <w:rsid w:val="002A66F7"/>
    <w:rsid w:val="002A6875"/>
    <w:rsid w:val="002A68A7"/>
    <w:rsid w:val="002A68CB"/>
    <w:rsid w:val="002A6B2F"/>
    <w:rsid w:val="002A6B7E"/>
    <w:rsid w:val="002A6C00"/>
    <w:rsid w:val="002A6C74"/>
    <w:rsid w:val="002A6D5D"/>
    <w:rsid w:val="002A6F85"/>
    <w:rsid w:val="002A701F"/>
    <w:rsid w:val="002A7149"/>
    <w:rsid w:val="002A71A2"/>
    <w:rsid w:val="002A7288"/>
    <w:rsid w:val="002A73F5"/>
    <w:rsid w:val="002A7547"/>
    <w:rsid w:val="002A7601"/>
    <w:rsid w:val="002A7694"/>
    <w:rsid w:val="002A7714"/>
    <w:rsid w:val="002A7776"/>
    <w:rsid w:val="002A77AC"/>
    <w:rsid w:val="002A7816"/>
    <w:rsid w:val="002A7826"/>
    <w:rsid w:val="002A78FE"/>
    <w:rsid w:val="002A7B0A"/>
    <w:rsid w:val="002A7C01"/>
    <w:rsid w:val="002A7CF8"/>
    <w:rsid w:val="002A7D27"/>
    <w:rsid w:val="002A7E9B"/>
    <w:rsid w:val="002A7EB5"/>
    <w:rsid w:val="002A7ECE"/>
    <w:rsid w:val="002A7F6D"/>
    <w:rsid w:val="002B008C"/>
    <w:rsid w:val="002B00A0"/>
    <w:rsid w:val="002B0126"/>
    <w:rsid w:val="002B02DA"/>
    <w:rsid w:val="002B030B"/>
    <w:rsid w:val="002B03D4"/>
    <w:rsid w:val="002B03FC"/>
    <w:rsid w:val="002B0451"/>
    <w:rsid w:val="002B0480"/>
    <w:rsid w:val="002B050C"/>
    <w:rsid w:val="002B0652"/>
    <w:rsid w:val="002B06D8"/>
    <w:rsid w:val="002B06F5"/>
    <w:rsid w:val="002B079D"/>
    <w:rsid w:val="002B07C3"/>
    <w:rsid w:val="002B08C7"/>
    <w:rsid w:val="002B09E9"/>
    <w:rsid w:val="002B0A23"/>
    <w:rsid w:val="002B0AB6"/>
    <w:rsid w:val="002B0AC0"/>
    <w:rsid w:val="002B0B72"/>
    <w:rsid w:val="002B0CA3"/>
    <w:rsid w:val="002B0EB7"/>
    <w:rsid w:val="002B0F88"/>
    <w:rsid w:val="002B0F96"/>
    <w:rsid w:val="002B1085"/>
    <w:rsid w:val="002B10DE"/>
    <w:rsid w:val="002B10E9"/>
    <w:rsid w:val="002B111F"/>
    <w:rsid w:val="002B1125"/>
    <w:rsid w:val="002B11BC"/>
    <w:rsid w:val="002B1218"/>
    <w:rsid w:val="002B1405"/>
    <w:rsid w:val="002B1490"/>
    <w:rsid w:val="002B14C5"/>
    <w:rsid w:val="002B1549"/>
    <w:rsid w:val="002B157A"/>
    <w:rsid w:val="002B169F"/>
    <w:rsid w:val="002B187B"/>
    <w:rsid w:val="002B1912"/>
    <w:rsid w:val="002B194E"/>
    <w:rsid w:val="002B198D"/>
    <w:rsid w:val="002B19E8"/>
    <w:rsid w:val="002B1A5B"/>
    <w:rsid w:val="002B1AAE"/>
    <w:rsid w:val="002B1D2D"/>
    <w:rsid w:val="002B1D75"/>
    <w:rsid w:val="002B1DD1"/>
    <w:rsid w:val="002B1E25"/>
    <w:rsid w:val="002B1E71"/>
    <w:rsid w:val="002B1E9F"/>
    <w:rsid w:val="002B1EB4"/>
    <w:rsid w:val="002B1F2E"/>
    <w:rsid w:val="002B200B"/>
    <w:rsid w:val="002B2055"/>
    <w:rsid w:val="002B2133"/>
    <w:rsid w:val="002B215B"/>
    <w:rsid w:val="002B2167"/>
    <w:rsid w:val="002B225E"/>
    <w:rsid w:val="002B239F"/>
    <w:rsid w:val="002B2406"/>
    <w:rsid w:val="002B2413"/>
    <w:rsid w:val="002B2415"/>
    <w:rsid w:val="002B2713"/>
    <w:rsid w:val="002B289B"/>
    <w:rsid w:val="002B29F4"/>
    <w:rsid w:val="002B2A50"/>
    <w:rsid w:val="002B2B91"/>
    <w:rsid w:val="002B2CAD"/>
    <w:rsid w:val="002B2D15"/>
    <w:rsid w:val="002B2D2B"/>
    <w:rsid w:val="002B2D58"/>
    <w:rsid w:val="002B2DB7"/>
    <w:rsid w:val="002B2EDF"/>
    <w:rsid w:val="002B2FFF"/>
    <w:rsid w:val="002B301F"/>
    <w:rsid w:val="002B303F"/>
    <w:rsid w:val="002B334C"/>
    <w:rsid w:val="002B3355"/>
    <w:rsid w:val="002B3393"/>
    <w:rsid w:val="002B360A"/>
    <w:rsid w:val="002B384F"/>
    <w:rsid w:val="002B38B5"/>
    <w:rsid w:val="002B3A1A"/>
    <w:rsid w:val="002B3BE2"/>
    <w:rsid w:val="002B3C7A"/>
    <w:rsid w:val="002B3D75"/>
    <w:rsid w:val="002B3DE5"/>
    <w:rsid w:val="002B3EC5"/>
    <w:rsid w:val="002B3EC9"/>
    <w:rsid w:val="002B3F97"/>
    <w:rsid w:val="002B3FB5"/>
    <w:rsid w:val="002B3FFC"/>
    <w:rsid w:val="002B407B"/>
    <w:rsid w:val="002B4115"/>
    <w:rsid w:val="002B418B"/>
    <w:rsid w:val="002B4256"/>
    <w:rsid w:val="002B42F1"/>
    <w:rsid w:val="002B4332"/>
    <w:rsid w:val="002B4388"/>
    <w:rsid w:val="002B444C"/>
    <w:rsid w:val="002B466F"/>
    <w:rsid w:val="002B47DC"/>
    <w:rsid w:val="002B48D6"/>
    <w:rsid w:val="002B4989"/>
    <w:rsid w:val="002B4A2E"/>
    <w:rsid w:val="002B4A5C"/>
    <w:rsid w:val="002B4B28"/>
    <w:rsid w:val="002B4BA8"/>
    <w:rsid w:val="002B4BBA"/>
    <w:rsid w:val="002B4BE2"/>
    <w:rsid w:val="002B4C07"/>
    <w:rsid w:val="002B4C37"/>
    <w:rsid w:val="002B4DAC"/>
    <w:rsid w:val="002B4FA1"/>
    <w:rsid w:val="002B5100"/>
    <w:rsid w:val="002B51C8"/>
    <w:rsid w:val="002B51EC"/>
    <w:rsid w:val="002B5203"/>
    <w:rsid w:val="002B5231"/>
    <w:rsid w:val="002B5403"/>
    <w:rsid w:val="002B540A"/>
    <w:rsid w:val="002B552A"/>
    <w:rsid w:val="002B5543"/>
    <w:rsid w:val="002B55AC"/>
    <w:rsid w:val="002B566F"/>
    <w:rsid w:val="002B568C"/>
    <w:rsid w:val="002B56DA"/>
    <w:rsid w:val="002B5837"/>
    <w:rsid w:val="002B58C8"/>
    <w:rsid w:val="002B5992"/>
    <w:rsid w:val="002B59B7"/>
    <w:rsid w:val="002B5A57"/>
    <w:rsid w:val="002B5A83"/>
    <w:rsid w:val="002B5A8B"/>
    <w:rsid w:val="002B5AA0"/>
    <w:rsid w:val="002B5BD4"/>
    <w:rsid w:val="002B5BE1"/>
    <w:rsid w:val="002B5C30"/>
    <w:rsid w:val="002B5E7B"/>
    <w:rsid w:val="002B5EED"/>
    <w:rsid w:val="002B5EF6"/>
    <w:rsid w:val="002B5F84"/>
    <w:rsid w:val="002B619D"/>
    <w:rsid w:val="002B61D0"/>
    <w:rsid w:val="002B62AA"/>
    <w:rsid w:val="002B6309"/>
    <w:rsid w:val="002B63D1"/>
    <w:rsid w:val="002B646A"/>
    <w:rsid w:val="002B6486"/>
    <w:rsid w:val="002B6495"/>
    <w:rsid w:val="002B64FE"/>
    <w:rsid w:val="002B6502"/>
    <w:rsid w:val="002B655A"/>
    <w:rsid w:val="002B66EA"/>
    <w:rsid w:val="002B677D"/>
    <w:rsid w:val="002B67FB"/>
    <w:rsid w:val="002B688B"/>
    <w:rsid w:val="002B6986"/>
    <w:rsid w:val="002B6A8C"/>
    <w:rsid w:val="002B6B2E"/>
    <w:rsid w:val="002B6DE7"/>
    <w:rsid w:val="002B6DFC"/>
    <w:rsid w:val="002B6E8D"/>
    <w:rsid w:val="002B6F0B"/>
    <w:rsid w:val="002B6F24"/>
    <w:rsid w:val="002B6F2C"/>
    <w:rsid w:val="002B6F82"/>
    <w:rsid w:val="002B7047"/>
    <w:rsid w:val="002B70EE"/>
    <w:rsid w:val="002B7114"/>
    <w:rsid w:val="002B716F"/>
    <w:rsid w:val="002B71F3"/>
    <w:rsid w:val="002B7284"/>
    <w:rsid w:val="002B72B0"/>
    <w:rsid w:val="002B730F"/>
    <w:rsid w:val="002B744E"/>
    <w:rsid w:val="002B75D2"/>
    <w:rsid w:val="002B76B7"/>
    <w:rsid w:val="002B76C6"/>
    <w:rsid w:val="002B774A"/>
    <w:rsid w:val="002B77E7"/>
    <w:rsid w:val="002B7999"/>
    <w:rsid w:val="002B79B3"/>
    <w:rsid w:val="002B7A49"/>
    <w:rsid w:val="002B7AE4"/>
    <w:rsid w:val="002B7B22"/>
    <w:rsid w:val="002B7C2F"/>
    <w:rsid w:val="002B7C47"/>
    <w:rsid w:val="002B7CC5"/>
    <w:rsid w:val="002B7CD4"/>
    <w:rsid w:val="002B7CDD"/>
    <w:rsid w:val="002B7D7C"/>
    <w:rsid w:val="002B7D7D"/>
    <w:rsid w:val="002B7ECD"/>
    <w:rsid w:val="002B7EF8"/>
    <w:rsid w:val="002B7F2C"/>
    <w:rsid w:val="002B7FCC"/>
    <w:rsid w:val="002C0128"/>
    <w:rsid w:val="002C01B1"/>
    <w:rsid w:val="002C01E3"/>
    <w:rsid w:val="002C027F"/>
    <w:rsid w:val="002C0290"/>
    <w:rsid w:val="002C02C2"/>
    <w:rsid w:val="002C02CC"/>
    <w:rsid w:val="002C0314"/>
    <w:rsid w:val="002C0322"/>
    <w:rsid w:val="002C0496"/>
    <w:rsid w:val="002C049F"/>
    <w:rsid w:val="002C0574"/>
    <w:rsid w:val="002C0608"/>
    <w:rsid w:val="002C0776"/>
    <w:rsid w:val="002C07D8"/>
    <w:rsid w:val="002C094E"/>
    <w:rsid w:val="002C0953"/>
    <w:rsid w:val="002C0969"/>
    <w:rsid w:val="002C099B"/>
    <w:rsid w:val="002C09E7"/>
    <w:rsid w:val="002C0AE7"/>
    <w:rsid w:val="002C0B6F"/>
    <w:rsid w:val="002C0C7D"/>
    <w:rsid w:val="002C0D37"/>
    <w:rsid w:val="002C0D5E"/>
    <w:rsid w:val="002C0E1D"/>
    <w:rsid w:val="002C0EBA"/>
    <w:rsid w:val="002C1019"/>
    <w:rsid w:val="002C103E"/>
    <w:rsid w:val="002C103F"/>
    <w:rsid w:val="002C1059"/>
    <w:rsid w:val="002C105F"/>
    <w:rsid w:val="002C1136"/>
    <w:rsid w:val="002C1179"/>
    <w:rsid w:val="002C11B1"/>
    <w:rsid w:val="002C1200"/>
    <w:rsid w:val="002C143B"/>
    <w:rsid w:val="002C149A"/>
    <w:rsid w:val="002C14E6"/>
    <w:rsid w:val="002C1552"/>
    <w:rsid w:val="002C16D7"/>
    <w:rsid w:val="002C17B4"/>
    <w:rsid w:val="002C1811"/>
    <w:rsid w:val="002C185C"/>
    <w:rsid w:val="002C199D"/>
    <w:rsid w:val="002C1A44"/>
    <w:rsid w:val="002C1B5C"/>
    <w:rsid w:val="002C1C5F"/>
    <w:rsid w:val="002C1E68"/>
    <w:rsid w:val="002C1E77"/>
    <w:rsid w:val="002C1F55"/>
    <w:rsid w:val="002C20D3"/>
    <w:rsid w:val="002C2184"/>
    <w:rsid w:val="002C21B4"/>
    <w:rsid w:val="002C21C1"/>
    <w:rsid w:val="002C2220"/>
    <w:rsid w:val="002C2462"/>
    <w:rsid w:val="002C2485"/>
    <w:rsid w:val="002C24AA"/>
    <w:rsid w:val="002C25D7"/>
    <w:rsid w:val="002C25DC"/>
    <w:rsid w:val="002C2636"/>
    <w:rsid w:val="002C266F"/>
    <w:rsid w:val="002C270E"/>
    <w:rsid w:val="002C2758"/>
    <w:rsid w:val="002C2960"/>
    <w:rsid w:val="002C29F8"/>
    <w:rsid w:val="002C2A6D"/>
    <w:rsid w:val="002C2A91"/>
    <w:rsid w:val="002C2AD6"/>
    <w:rsid w:val="002C2C81"/>
    <w:rsid w:val="002C2D93"/>
    <w:rsid w:val="002C2DDA"/>
    <w:rsid w:val="002C2DFC"/>
    <w:rsid w:val="002C2EB6"/>
    <w:rsid w:val="002C2FEB"/>
    <w:rsid w:val="002C321B"/>
    <w:rsid w:val="002C322A"/>
    <w:rsid w:val="002C337C"/>
    <w:rsid w:val="002C342A"/>
    <w:rsid w:val="002C34A7"/>
    <w:rsid w:val="002C34FA"/>
    <w:rsid w:val="002C35FF"/>
    <w:rsid w:val="002C3605"/>
    <w:rsid w:val="002C3610"/>
    <w:rsid w:val="002C367A"/>
    <w:rsid w:val="002C3931"/>
    <w:rsid w:val="002C39D8"/>
    <w:rsid w:val="002C3A79"/>
    <w:rsid w:val="002C3C56"/>
    <w:rsid w:val="002C3C6A"/>
    <w:rsid w:val="002C3CE5"/>
    <w:rsid w:val="002C3DA4"/>
    <w:rsid w:val="002C3DB5"/>
    <w:rsid w:val="002C3E71"/>
    <w:rsid w:val="002C3F0D"/>
    <w:rsid w:val="002C3F18"/>
    <w:rsid w:val="002C3F86"/>
    <w:rsid w:val="002C4050"/>
    <w:rsid w:val="002C407A"/>
    <w:rsid w:val="002C40AB"/>
    <w:rsid w:val="002C40C0"/>
    <w:rsid w:val="002C417C"/>
    <w:rsid w:val="002C4215"/>
    <w:rsid w:val="002C435E"/>
    <w:rsid w:val="002C4410"/>
    <w:rsid w:val="002C4735"/>
    <w:rsid w:val="002C4743"/>
    <w:rsid w:val="002C4A16"/>
    <w:rsid w:val="002C4A6F"/>
    <w:rsid w:val="002C4AB7"/>
    <w:rsid w:val="002C4B2E"/>
    <w:rsid w:val="002C4B51"/>
    <w:rsid w:val="002C4B5C"/>
    <w:rsid w:val="002C4B85"/>
    <w:rsid w:val="002C4BAB"/>
    <w:rsid w:val="002C4BD2"/>
    <w:rsid w:val="002C4C81"/>
    <w:rsid w:val="002C4CD7"/>
    <w:rsid w:val="002C4DFC"/>
    <w:rsid w:val="002C4EFC"/>
    <w:rsid w:val="002C4F0A"/>
    <w:rsid w:val="002C4F36"/>
    <w:rsid w:val="002C5007"/>
    <w:rsid w:val="002C5033"/>
    <w:rsid w:val="002C5058"/>
    <w:rsid w:val="002C5172"/>
    <w:rsid w:val="002C527A"/>
    <w:rsid w:val="002C5441"/>
    <w:rsid w:val="002C54FF"/>
    <w:rsid w:val="002C55DA"/>
    <w:rsid w:val="002C56EF"/>
    <w:rsid w:val="002C570C"/>
    <w:rsid w:val="002C575D"/>
    <w:rsid w:val="002C5944"/>
    <w:rsid w:val="002C59D1"/>
    <w:rsid w:val="002C5A0C"/>
    <w:rsid w:val="002C5A2E"/>
    <w:rsid w:val="002C5A48"/>
    <w:rsid w:val="002C5AD7"/>
    <w:rsid w:val="002C5B36"/>
    <w:rsid w:val="002C5BA3"/>
    <w:rsid w:val="002C5C19"/>
    <w:rsid w:val="002C5DDE"/>
    <w:rsid w:val="002C5E42"/>
    <w:rsid w:val="002C5F30"/>
    <w:rsid w:val="002C5F54"/>
    <w:rsid w:val="002C5F8D"/>
    <w:rsid w:val="002C600E"/>
    <w:rsid w:val="002C6044"/>
    <w:rsid w:val="002C6124"/>
    <w:rsid w:val="002C613F"/>
    <w:rsid w:val="002C61B6"/>
    <w:rsid w:val="002C626E"/>
    <w:rsid w:val="002C6280"/>
    <w:rsid w:val="002C62B7"/>
    <w:rsid w:val="002C6343"/>
    <w:rsid w:val="002C6441"/>
    <w:rsid w:val="002C6552"/>
    <w:rsid w:val="002C6615"/>
    <w:rsid w:val="002C66D9"/>
    <w:rsid w:val="002C6762"/>
    <w:rsid w:val="002C696D"/>
    <w:rsid w:val="002C6A10"/>
    <w:rsid w:val="002C6AB6"/>
    <w:rsid w:val="002C6B54"/>
    <w:rsid w:val="002C6BD6"/>
    <w:rsid w:val="002C6C0E"/>
    <w:rsid w:val="002C6C9F"/>
    <w:rsid w:val="002C6EB4"/>
    <w:rsid w:val="002C6F1B"/>
    <w:rsid w:val="002C6F6A"/>
    <w:rsid w:val="002C702D"/>
    <w:rsid w:val="002C71F7"/>
    <w:rsid w:val="002C725B"/>
    <w:rsid w:val="002C7388"/>
    <w:rsid w:val="002C7490"/>
    <w:rsid w:val="002C75F9"/>
    <w:rsid w:val="002C768D"/>
    <w:rsid w:val="002C7708"/>
    <w:rsid w:val="002C7904"/>
    <w:rsid w:val="002C7ACA"/>
    <w:rsid w:val="002C7AD3"/>
    <w:rsid w:val="002C7B75"/>
    <w:rsid w:val="002C7CCB"/>
    <w:rsid w:val="002C7D46"/>
    <w:rsid w:val="002D0001"/>
    <w:rsid w:val="002D0078"/>
    <w:rsid w:val="002D0126"/>
    <w:rsid w:val="002D01C4"/>
    <w:rsid w:val="002D031F"/>
    <w:rsid w:val="002D0439"/>
    <w:rsid w:val="002D045D"/>
    <w:rsid w:val="002D0496"/>
    <w:rsid w:val="002D05DA"/>
    <w:rsid w:val="002D0618"/>
    <w:rsid w:val="002D0669"/>
    <w:rsid w:val="002D0805"/>
    <w:rsid w:val="002D08C4"/>
    <w:rsid w:val="002D08DE"/>
    <w:rsid w:val="002D0BD2"/>
    <w:rsid w:val="002D0C3E"/>
    <w:rsid w:val="002D0C86"/>
    <w:rsid w:val="002D0C87"/>
    <w:rsid w:val="002D0D01"/>
    <w:rsid w:val="002D0D70"/>
    <w:rsid w:val="002D0DBF"/>
    <w:rsid w:val="002D0E2D"/>
    <w:rsid w:val="002D0F99"/>
    <w:rsid w:val="002D0FC4"/>
    <w:rsid w:val="002D0FE4"/>
    <w:rsid w:val="002D105E"/>
    <w:rsid w:val="002D1146"/>
    <w:rsid w:val="002D11DC"/>
    <w:rsid w:val="002D1287"/>
    <w:rsid w:val="002D147B"/>
    <w:rsid w:val="002D14C3"/>
    <w:rsid w:val="002D1651"/>
    <w:rsid w:val="002D1685"/>
    <w:rsid w:val="002D1783"/>
    <w:rsid w:val="002D19C7"/>
    <w:rsid w:val="002D19ED"/>
    <w:rsid w:val="002D1A0E"/>
    <w:rsid w:val="002D1AA3"/>
    <w:rsid w:val="002D1ADE"/>
    <w:rsid w:val="002D1B03"/>
    <w:rsid w:val="002D1B0F"/>
    <w:rsid w:val="002D1B5D"/>
    <w:rsid w:val="002D1BC1"/>
    <w:rsid w:val="002D1C52"/>
    <w:rsid w:val="002D1C57"/>
    <w:rsid w:val="002D1D45"/>
    <w:rsid w:val="002D1E01"/>
    <w:rsid w:val="002D1EA4"/>
    <w:rsid w:val="002D1F6B"/>
    <w:rsid w:val="002D1F94"/>
    <w:rsid w:val="002D1FCE"/>
    <w:rsid w:val="002D2157"/>
    <w:rsid w:val="002D2374"/>
    <w:rsid w:val="002D2451"/>
    <w:rsid w:val="002D253D"/>
    <w:rsid w:val="002D260D"/>
    <w:rsid w:val="002D266C"/>
    <w:rsid w:val="002D26FF"/>
    <w:rsid w:val="002D2882"/>
    <w:rsid w:val="002D28C7"/>
    <w:rsid w:val="002D2980"/>
    <w:rsid w:val="002D29FB"/>
    <w:rsid w:val="002D2BCB"/>
    <w:rsid w:val="002D2C35"/>
    <w:rsid w:val="002D2C40"/>
    <w:rsid w:val="002D2CE1"/>
    <w:rsid w:val="002D2CEB"/>
    <w:rsid w:val="002D2DA3"/>
    <w:rsid w:val="002D2DD1"/>
    <w:rsid w:val="002D2F41"/>
    <w:rsid w:val="002D2F76"/>
    <w:rsid w:val="002D2F8B"/>
    <w:rsid w:val="002D30D0"/>
    <w:rsid w:val="002D30FE"/>
    <w:rsid w:val="002D322D"/>
    <w:rsid w:val="002D331B"/>
    <w:rsid w:val="002D3370"/>
    <w:rsid w:val="002D3536"/>
    <w:rsid w:val="002D3552"/>
    <w:rsid w:val="002D35A2"/>
    <w:rsid w:val="002D362F"/>
    <w:rsid w:val="002D3695"/>
    <w:rsid w:val="002D373E"/>
    <w:rsid w:val="002D3828"/>
    <w:rsid w:val="002D38A4"/>
    <w:rsid w:val="002D3AB0"/>
    <w:rsid w:val="002D3B8E"/>
    <w:rsid w:val="002D3BA7"/>
    <w:rsid w:val="002D3CFB"/>
    <w:rsid w:val="002D3D53"/>
    <w:rsid w:val="002D3E06"/>
    <w:rsid w:val="002D3EB3"/>
    <w:rsid w:val="002D40FA"/>
    <w:rsid w:val="002D4102"/>
    <w:rsid w:val="002D431D"/>
    <w:rsid w:val="002D43A6"/>
    <w:rsid w:val="002D4456"/>
    <w:rsid w:val="002D44A2"/>
    <w:rsid w:val="002D452C"/>
    <w:rsid w:val="002D461A"/>
    <w:rsid w:val="002D473D"/>
    <w:rsid w:val="002D476C"/>
    <w:rsid w:val="002D4804"/>
    <w:rsid w:val="002D4892"/>
    <w:rsid w:val="002D4897"/>
    <w:rsid w:val="002D4996"/>
    <w:rsid w:val="002D4A7D"/>
    <w:rsid w:val="002D4AEE"/>
    <w:rsid w:val="002D4BBC"/>
    <w:rsid w:val="002D4C61"/>
    <w:rsid w:val="002D4CD2"/>
    <w:rsid w:val="002D4D16"/>
    <w:rsid w:val="002D4E72"/>
    <w:rsid w:val="002D4FC1"/>
    <w:rsid w:val="002D5110"/>
    <w:rsid w:val="002D5147"/>
    <w:rsid w:val="002D52C4"/>
    <w:rsid w:val="002D5310"/>
    <w:rsid w:val="002D5386"/>
    <w:rsid w:val="002D53EE"/>
    <w:rsid w:val="002D5408"/>
    <w:rsid w:val="002D5462"/>
    <w:rsid w:val="002D54DE"/>
    <w:rsid w:val="002D55F4"/>
    <w:rsid w:val="002D563E"/>
    <w:rsid w:val="002D569D"/>
    <w:rsid w:val="002D5708"/>
    <w:rsid w:val="002D5737"/>
    <w:rsid w:val="002D5794"/>
    <w:rsid w:val="002D57DD"/>
    <w:rsid w:val="002D57F1"/>
    <w:rsid w:val="002D589E"/>
    <w:rsid w:val="002D5941"/>
    <w:rsid w:val="002D5985"/>
    <w:rsid w:val="002D59BD"/>
    <w:rsid w:val="002D59E0"/>
    <w:rsid w:val="002D5A1B"/>
    <w:rsid w:val="002D5A61"/>
    <w:rsid w:val="002D5B48"/>
    <w:rsid w:val="002D5CE8"/>
    <w:rsid w:val="002D5E0A"/>
    <w:rsid w:val="002D5E25"/>
    <w:rsid w:val="002D5EE1"/>
    <w:rsid w:val="002D5F83"/>
    <w:rsid w:val="002D5F92"/>
    <w:rsid w:val="002D60CA"/>
    <w:rsid w:val="002D6132"/>
    <w:rsid w:val="002D62A8"/>
    <w:rsid w:val="002D62DB"/>
    <w:rsid w:val="002D6364"/>
    <w:rsid w:val="002D6404"/>
    <w:rsid w:val="002D64D9"/>
    <w:rsid w:val="002D653A"/>
    <w:rsid w:val="002D655B"/>
    <w:rsid w:val="002D65F1"/>
    <w:rsid w:val="002D6633"/>
    <w:rsid w:val="002D6657"/>
    <w:rsid w:val="002D6672"/>
    <w:rsid w:val="002D667B"/>
    <w:rsid w:val="002D6827"/>
    <w:rsid w:val="002D682D"/>
    <w:rsid w:val="002D6890"/>
    <w:rsid w:val="002D699A"/>
    <w:rsid w:val="002D69DF"/>
    <w:rsid w:val="002D6A69"/>
    <w:rsid w:val="002D6AD1"/>
    <w:rsid w:val="002D6AED"/>
    <w:rsid w:val="002D6BA7"/>
    <w:rsid w:val="002D6C48"/>
    <w:rsid w:val="002D6D3F"/>
    <w:rsid w:val="002D6E08"/>
    <w:rsid w:val="002D6E5C"/>
    <w:rsid w:val="002D7009"/>
    <w:rsid w:val="002D70A6"/>
    <w:rsid w:val="002D70D1"/>
    <w:rsid w:val="002D716E"/>
    <w:rsid w:val="002D7193"/>
    <w:rsid w:val="002D723F"/>
    <w:rsid w:val="002D7385"/>
    <w:rsid w:val="002D73C9"/>
    <w:rsid w:val="002D7416"/>
    <w:rsid w:val="002D748B"/>
    <w:rsid w:val="002D750A"/>
    <w:rsid w:val="002D75A7"/>
    <w:rsid w:val="002D75CE"/>
    <w:rsid w:val="002D761D"/>
    <w:rsid w:val="002D76DC"/>
    <w:rsid w:val="002D76F1"/>
    <w:rsid w:val="002D7744"/>
    <w:rsid w:val="002D77E9"/>
    <w:rsid w:val="002D7811"/>
    <w:rsid w:val="002D785C"/>
    <w:rsid w:val="002D7880"/>
    <w:rsid w:val="002D791E"/>
    <w:rsid w:val="002D7A08"/>
    <w:rsid w:val="002D7A10"/>
    <w:rsid w:val="002D7B52"/>
    <w:rsid w:val="002D7CC3"/>
    <w:rsid w:val="002D7E4C"/>
    <w:rsid w:val="002D7E67"/>
    <w:rsid w:val="002D7F05"/>
    <w:rsid w:val="002E0095"/>
    <w:rsid w:val="002E00C3"/>
    <w:rsid w:val="002E012B"/>
    <w:rsid w:val="002E017D"/>
    <w:rsid w:val="002E037C"/>
    <w:rsid w:val="002E03EC"/>
    <w:rsid w:val="002E0478"/>
    <w:rsid w:val="002E04E6"/>
    <w:rsid w:val="002E0568"/>
    <w:rsid w:val="002E0616"/>
    <w:rsid w:val="002E06BB"/>
    <w:rsid w:val="002E072B"/>
    <w:rsid w:val="002E0731"/>
    <w:rsid w:val="002E088F"/>
    <w:rsid w:val="002E091E"/>
    <w:rsid w:val="002E09DC"/>
    <w:rsid w:val="002E0AF9"/>
    <w:rsid w:val="002E0B2A"/>
    <w:rsid w:val="002E0B8B"/>
    <w:rsid w:val="002E0C10"/>
    <w:rsid w:val="002E0CD8"/>
    <w:rsid w:val="002E0D60"/>
    <w:rsid w:val="002E0D65"/>
    <w:rsid w:val="002E0DDF"/>
    <w:rsid w:val="002E0EA8"/>
    <w:rsid w:val="002E1071"/>
    <w:rsid w:val="002E1074"/>
    <w:rsid w:val="002E10DC"/>
    <w:rsid w:val="002E120E"/>
    <w:rsid w:val="002E15CE"/>
    <w:rsid w:val="002E15EA"/>
    <w:rsid w:val="002E171B"/>
    <w:rsid w:val="002E1754"/>
    <w:rsid w:val="002E1817"/>
    <w:rsid w:val="002E1988"/>
    <w:rsid w:val="002E1ACE"/>
    <w:rsid w:val="002E1BD6"/>
    <w:rsid w:val="002E1C34"/>
    <w:rsid w:val="002E1E5A"/>
    <w:rsid w:val="002E1F22"/>
    <w:rsid w:val="002E1F63"/>
    <w:rsid w:val="002E2005"/>
    <w:rsid w:val="002E2067"/>
    <w:rsid w:val="002E20C1"/>
    <w:rsid w:val="002E2184"/>
    <w:rsid w:val="002E2198"/>
    <w:rsid w:val="002E2256"/>
    <w:rsid w:val="002E236A"/>
    <w:rsid w:val="002E24A1"/>
    <w:rsid w:val="002E251A"/>
    <w:rsid w:val="002E254B"/>
    <w:rsid w:val="002E25FE"/>
    <w:rsid w:val="002E2611"/>
    <w:rsid w:val="002E2B42"/>
    <w:rsid w:val="002E2E44"/>
    <w:rsid w:val="002E2EE4"/>
    <w:rsid w:val="002E2FC5"/>
    <w:rsid w:val="002E3200"/>
    <w:rsid w:val="002E3210"/>
    <w:rsid w:val="002E32AB"/>
    <w:rsid w:val="002E3314"/>
    <w:rsid w:val="002E341E"/>
    <w:rsid w:val="002E3493"/>
    <w:rsid w:val="002E34B3"/>
    <w:rsid w:val="002E35E3"/>
    <w:rsid w:val="002E3749"/>
    <w:rsid w:val="002E39B9"/>
    <w:rsid w:val="002E3A98"/>
    <w:rsid w:val="002E3CBC"/>
    <w:rsid w:val="002E3D92"/>
    <w:rsid w:val="002E3E82"/>
    <w:rsid w:val="002E3EB1"/>
    <w:rsid w:val="002E3F3B"/>
    <w:rsid w:val="002E40CF"/>
    <w:rsid w:val="002E410E"/>
    <w:rsid w:val="002E4233"/>
    <w:rsid w:val="002E4250"/>
    <w:rsid w:val="002E4298"/>
    <w:rsid w:val="002E452F"/>
    <w:rsid w:val="002E4530"/>
    <w:rsid w:val="002E4537"/>
    <w:rsid w:val="002E461E"/>
    <w:rsid w:val="002E467E"/>
    <w:rsid w:val="002E4702"/>
    <w:rsid w:val="002E4761"/>
    <w:rsid w:val="002E478D"/>
    <w:rsid w:val="002E47E8"/>
    <w:rsid w:val="002E4911"/>
    <w:rsid w:val="002E4A54"/>
    <w:rsid w:val="002E4A57"/>
    <w:rsid w:val="002E4D05"/>
    <w:rsid w:val="002E4D14"/>
    <w:rsid w:val="002E4D28"/>
    <w:rsid w:val="002E4D37"/>
    <w:rsid w:val="002E4D51"/>
    <w:rsid w:val="002E4EB3"/>
    <w:rsid w:val="002E4F71"/>
    <w:rsid w:val="002E5027"/>
    <w:rsid w:val="002E5108"/>
    <w:rsid w:val="002E511C"/>
    <w:rsid w:val="002E51F4"/>
    <w:rsid w:val="002E5203"/>
    <w:rsid w:val="002E528C"/>
    <w:rsid w:val="002E5369"/>
    <w:rsid w:val="002E55B8"/>
    <w:rsid w:val="002E55CC"/>
    <w:rsid w:val="002E5614"/>
    <w:rsid w:val="002E565D"/>
    <w:rsid w:val="002E56A0"/>
    <w:rsid w:val="002E56D1"/>
    <w:rsid w:val="002E5702"/>
    <w:rsid w:val="002E57CD"/>
    <w:rsid w:val="002E5946"/>
    <w:rsid w:val="002E5AC0"/>
    <w:rsid w:val="002E5B74"/>
    <w:rsid w:val="002E5B91"/>
    <w:rsid w:val="002E5BAA"/>
    <w:rsid w:val="002E5CC1"/>
    <w:rsid w:val="002E6089"/>
    <w:rsid w:val="002E60D1"/>
    <w:rsid w:val="002E61C7"/>
    <w:rsid w:val="002E627B"/>
    <w:rsid w:val="002E62DC"/>
    <w:rsid w:val="002E62F9"/>
    <w:rsid w:val="002E6321"/>
    <w:rsid w:val="002E6368"/>
    <w:rsid w:val="002E638A"/>
    <w:rsid w:val="002E6399"/>
    <w:rsid w:val="002E63BC"/>
    <w:rsid w:val="002E6589"/>
    <w:rsid w:val="002E6619"/>
    <w:rsid w:val="002E6643"/>
    <w:rsid w:val="002E66BE"/>
    <w:rsid w:val="002E66EF"/>
    <w:rsid w:val="002E66F5"/>
    <w:rsid w:val="002E6722"/>
    <w:rsid w:val="002E67D2"/>
    <w:rsid w:val="002E67D5"/>
    <w:rsid w:val="002E6ACB"/>
    <w:rsid w:val="002E6B10"/>
    <w:rsid w:val="002E6F13"/>
    <w:rsid w:val="002E6F2C"/>
    <w:rsid w:val="002E6F99"/>
    <w:rsid w:val="002E7013"/>
    <w:rsid w:val="002E7018"/>
    <w:rsid w:val="002E70BF"/>
    <w:rsid w:val="002E7142"/>
    <w:rsid w:val="002E7255"/>
    <w:rsid w:val="002E72E8"/>
    <w:rsid w:val="002E751D"/>
    <w:rsid w:val="002E75D7"/>
    <w:rsid w:val="002E7808"/>
    <w:rsid w:val="002E788E"/>
    <w:rsid w:val="002E78BC"/>
    <w:rsid w:val="002E78C8"/>
    <w:rsid w:val="002E78D8"/>
    <w:rsid w:val="002E795A"/>
    <w:rsid w:val="002E795F"/>
    <w:rsid w:val="002E79AD"/>
    <w:rsid w:val="002E7A02"/>
    <w:rsid w:val="002E7A61"/>
    <w:rsid w:val="002E7C20"/>
    <w:rsid w:val="002E7C27"/>
    <w:rsid w:val="002E7CE0"/>
    <w:rsid w:val="002E7DDC"/>
    <w:rsid w:val="002E7EEA"/>
    <w:rsid w:val="002E7EF9"/>
    <w:rsid w:val="002E7F5D"/>
    <w:rsid w:val="002E7FD1"/>
    <w:rsid w:val="002E7FE4"/>
    <w:rsid w:val="002F0071"/>
    <w:rsid w:val="002F00D4"/>
    <w:rsid w:val="002F00E7"/>
    <w:rsid w:val="002F01BC"/>
    <w:rsid w:val="002F01C4"/>
    <w:rsid w:val="002F0321"/>
    <w:rsid w:val="002F0366"/>
    <w:rsid w:val="002F0521"/>
    <w:rsid w:val="002F0529"/>
    <w:rsid w:val="002F0761"/>
    <w:rsid w:val="002F07E0"/>
    <w:rsid w:val="002F09D5"/>
    <w:rsid w:val="002F0B6D"/>
    <w:rsid w:val="002F0BA1"/>
    <w:rsid w:val="002F0E68"/>
    <w:rsid w:val="002F0F5F"/>
    <w:rsid w:val="002F0FF3"/>
    <w:rsid w:val="002F1129"/>
    <w:rsid w:val="002F11E8"/>
    <w:rsid w:val="002F1290"/>
    <w:rsid w:val="002F129A"/>
    <w:rsid w:val="002F134E"/>
    <w:rsid w:val="002F13BA"/>
    <w:rsid w:val="002F1478"/>
    <w:rsid w:val="002F14E2"/>
    <w:rsid w:val="002F156E"/>
    <w:rsid w:val="002F1588"/>
    <w:rsid w:val="002F1651"/>
    <w:rsid w:val="002F165C"/>
    <w:rsid w:val="002F168C"/>
    <w:rsid w:val="002F1754"/>
    <w:rsid w:val="002F179F"/>
    <w:rsid w:val="002F1807"/>
    <w:rsid w:val="002F18AB"/>
    <w:rsid w:val="002F18DB"/>
    <w:rsid w:val="002F18F0"/>
    <w:rsid w:val="002F1958"/>
    <w:rsid w:val="002F1975"/>
    <w:rsid w:val="002F19E1"/>
    <w:rsid w:val="002F1A5D"/>
    <w:rsid w:val="002F1AE7"/>
    <w:rsid w:val="002F1B27"/>
    <w:rsid w:val="002F1B29"/>
    <w:rsid w:val="002F1B42"/>
    <w:rsid w:val="002F1B87"/>
    <w:rsid w:val="002F1BBC"/>
    <w:rsid w:val="002F1C43"/>
    <w:rsid w:val="002F1E2E"/>
    <w:rsid w:val="002F1E5A"/>
    <w:rsid w:val="002F1EEB"/>
    <w:rsid w:val="002F2084"/>
    <w:rsid w:val="002F22DE"/>
    <w:rsid w:val="002F22FF"/>
    <w:rsid w:val="002F230D"/>
    <w:rsid w:val="002F2331"/>
    <w:rsid w:val="002F2413"/>
    <w:rsid w:val="002F2456"/>
    <w:rsid w:val="002F255C"/>
    <w:rsid w:val="002F2587"/>
    <w:rsid w:val="002F2594"/>
    <w:rsid w:val="002F26CC"/>
    <w:rsid w:val="002F27C8"/>
    <w:rsid w:val="002F293E"/>
    <w:rsid w:val="002F2C0D"/>
    <w:rsid w:val="002F2D1C"/>
    <w:rsid w:val="002F2DFC"/>
    <w:rsid w:val="002F2F1A"/>
    <w:rsid w:val="002F2F37"/>
    <w:rsid w:val="002F2FE6"/>
    <w:rsid w:val="002F301E"/>
    <w:rsid w:val="002F316D"/>
    <w:rsid w:val="002F3178"/>
    <w:rsid w:val="002F3227"/>
    <w:rsid w:val="002F3236"/>
    <w:rsid w:val="002F3288"/>
    <w:rsid w:val="002F32A6"/>
    <w:rsid w:val="002F3406"/>
    <w:rsid w:val="002F35B8"/>
    <w:rsid w:val="002F35E1"/>
    <w:rsid w:val="002F36F4"/>
    <w:rsid w:val="002F383A"/>
    <w:rsid w:val="002F39F7"/>
    <w:rsid w:val="002F3A36"/>
    <w:rsid w:val="002F3A9B"/>
    <w:rsid w:val="002F3B96"/>
    <w:rsid w:val="002F3C83"/>
    <w:rsid w:val="002F3DA6"/>
    <w:rsid w:val="002F40F3"/>
    <w:rsid w:val="002F429D"/>
    <w:rsid w:val="002F42E3"/>
    <w:rsid w:val="002F42EE"/>
    <w:rsid w:val="002F4309"/>
    <w:rsid w:val="002F437D"/>
    <w:rsid w:val="002F4389"/>
    <w:rsid w:val="002F43E0"/>
    <w:rsid w:val="002F446B"/>
    <w:rsid w:val="002F449C"/>
    <w:rsid w:val="002F452E"/>
    <w:rsid w:val="002F4577"/>
    <w:rsid w:val="002F469F"/>
    <w:rsid w:val="002F46ED"/>
    <w:rsid w:val="002F4752"/>
    <w:rsid w:val="002F48B7"/>
    <w:rsid w:val="002F4977"/>
    <w:rsid w:val="002F49B5"/>
    <w:rsid w:val="002F4A41"/>
    <w:rsid w:val="002F4AB4"/>
    <w:rsid w:val="002F4B9B"/>
    <w:rsid w:val="002F4C1C"/>
    <w:rsid w:val="002F4C7F"/>
    <w:rsid w:val="002F4D63"/>
    <w:rsid w:val="002F4E8C"/>
    <w:rsid w:val="002F5176"/>
    <w:rsid w:val="002F51B7"/>
    <w:rsid w:val="002F522E"/>
    <w:rsid w:val="002F523E"/>
    <w:rsid w:val="002F52BD"/>
    <w:rsid w:val="002F5570"/>
    <w:rsid w:val="002F5730"/>
    <w:rsid w:val="002F5787"/>
    <w:rsid w:val="002F5867"/>
    <w:rsid w:val="002F58BE"/>
    <w:rsid w:val="002F59FE"/>
    <w:rsid w:val="002F5B3A"/>
    <w:rsid w:val="002F5C43"/>
    <w:rsid w:val="002F5C49"/>
    <w:rsid w:val="002F5D04"/>
    <w:rsid w:val="002F5FE0"/>
    <w:rsid w:val="002F61AF"/>
    <w:rsid w:val="002F635E"/>
    <w:rsid w:val="002F6381"/>
    <w:rsid w:val="002F63CF"/>
    <w:rsid w:val="002F63E1"/>
    <w:rsid w:val="002F64F2"/>
    <w:rsid w:val="002F65B5"/>
    <w:rsid w:val="002F67E1"/>
    <w:rsid w:val="002F6870"/>
    <w:rsid w:val="002F69EF"/>
    <w:rsid w:val="002F6A00"/>
    <w:rsid w:val="002F6BB1"/>
    <w:rsid w:val="002F6BCC"/>
    <w:rsid w:val="002F6CD4"/>
    <w:rsid w:val="002F6CDA"/>
    <w:rsid w:val="002F6CDF"/>
    <w:rsid w:val="002F6CEF"/>
    <w:rsid w:val="002F6CF6"/>
    <w:rsid w:val="002F6D35"/>
    <w:rsid w:val="002F6E43"/>
    <w:rsid w:val="002F6F22"/>
    <w:rsid w:val="002F6F83"/>
    <w:rsid w:val="002F6FDE"/>
    <w:rsid w:val="002F7090"/>
    <w:rsid w:val="002F7140"/>
    <w:rsid w:val="002F720D"/>
    <w:rsid w:val="002F7340"/>
    <w:rsid w:val="002F74E7"/>
    <w:rsid w:val="002F754C"/>
    <w:rsid w:val="002F75F2"/>
    <w:rsid w:val="002F7629"/>
    <w:rsid w:val="002F7659"/>
    <w:rsid w:val="002F768F"/>
    <w:rsid w:val="002F76BF"/>
    <w:rsid w:val="002F7757"/>
    <w:rsid w:val="002F792C"/>
    <w:rsid w:val="002F7950"/>
    <w:rsid w:val="002F79A9"/>
    <w:rsid w:val="002F79E5"/>
    <w:rsid w:val="002F7A75"/>
    <w:rsid w:val="002F7AFF"/>
    <w:rsid w:val="002F7B0F"/>
    <w:rsid w:val="002F7B43"/>
    <w:rsid w:val="002F7C3D"/>
    <w:rsid w:val="002F7C4F"/>
    <w:rsid w:val="002F7D62"/>
    <w:rsid w:val="002F7E05"/>
    <w:rsid w:val="002F7E7C"/>
    <w:rsid w:val="002F7F29"/>
    <w:rsid w:val="002F7F9D"/>
    <w:rsid w:val="002F7FE7"/>
    <w:rsid w:val="002F7FF7"/>
    <w:rsid w:val="00300020"/>
    <w:rsid w:val="003000F5"/>
    <w:rsid w:val="00300168"/>
    <w:rsid w:val="00300181"/>
    <w:rsid w:val="00300284"/>
    <w:rsid w:val="003002C4"/>
    <w:rsid w:val="00300332"/>
    <w:rsid w:val="00300348"/>
    <w:rsid w:val="0030047C"/>
    <w:rsid w:val="003004D6"/>
    <w:rsid w:val="0030055C"/>
    <w:rsid w:val="003005B8"/>
    <w:rsid w:val="00300686"/>
    <w:rsid w:val="003006BD"/>
    <w:rsid w:val="0030073F"/>
    <w:rsid w:val="003007DB"/>
    <w:rsid w:val="003007E3"/>
    <w:rsid w:val="003007EC"/>
    <w:rsid w:val="003008C6"/>
    <w:rsid w:val="003008E4"/>
    <w:rsid w:val="003008FA"/>
    <w:rsid w:val="00300952"/>
    <w:rsid w:val="00300985"/>
    <w:rsid w:val="003009A3"/>
    <w:rsid w:val="00300A6F"/>
    <w:rsid w:val="00300AF7"/>
    <w:rsid w:val="00300B08"/>
    <w:rsid w:val="00300C2A"/>
    <w:rsid w:val="00300CAE"/>
    <w:rsid w:val="00300CF3"/>
    <w:rsid w:val="00300D93"/>
    <w:rsid w:val="00300F00"/>
    <w:rsid w:val="00300FE5"/>
    <w:rsid w:val="0030102C"/>
    <w:rsid w:val="003010F4"/>
    <w:rsid w:val="00301133"/>
    <w:rsid w:val="00301172"/>
    <w:rsid w:val="00301273"/>
    <w:rsid w:val="0030132D"/>
    <w:rsid w:val="00301352"/>
    <w:rsid w:val="0030143E"/>
    <w:rsid w:val="00301448"/>
    <w:rsid w:val="00301555"/>
    <w:rsid w:val="00301559"/>
    <w:rsid w:val="003015DF"/>
    <w:rsid w:val="0030160F"/>
    <w:rsid w:val="00301656"/>
    <w:rsid w:val="0030176F"/>
    <w:rsid w:val="003018E6"/>
    <w:rsid w:val="003019B5"/>
    <w:rsid w:val="00301A18"/>
    <w:rsid w:val="00301C4F"/>
    <w:rsid w:val="00301CEC"/>
    <w:rsid w:val="00301E81"/>
    <w:rsid w:val="00301F1F"/>
    <w:rsid w:val="00301F7A"/>
    <w:rsid w:val="00301FBA"/>
    <w:rsid w:val="0030208A"/>
    <w:rsid w:val="00302093"/>
    <w:rsid w:val="00302148"/>
    <w:rsid w:val="00302183"/>
    <w:rsid w:val="003021C8"/>
    <w:rsid w:val="00302345"/>
    <w:rsid w:val="003023B9"/>
    <w:rsid w:val="00302517"/>
    <w:rsid w:val="0030254C"/>
    <w:rsid w:val="00302575"/>
    <w:rsid w:val="003025B0"/>
    <w:rsid w:val="00302649"/>
    <w:rsid w:val="0030269A"/>
    <w:rsid w:val="003026A5"/>
    <w:rsid w:val="00302733"/>
    <w:rsid w:val="00302794"/>
    <w:rsid w:val="0030284E"/>
    <w:rsid w:val="00302919"/>
    <w:rsid w:val="003029D5"/>
    <w:rsid w:val="00302A25"/>
    <w:rsid w:val="00302B08"/>
    <w:rsid w:val="00302BAD"/>
    <w:rsid w:val="00302C3F"/>
    <w:rsid w:val="00302C54"/>
    <w:rsid w:val="00302D75"/>
    <w:rsid w:val="00302F05"/>
    <w:rsid w:val="00302F4B"/>
    <w:rsid w:val="00302FA9"/>
    <w:rsid w:val="00303095"/>
    <w:rsid w:val="003030D4"/>
    <w:rsid w:val="003031AA"/>
    <w:rsid w:val="003031E6"/>
    <w:rsid w:val="0030330D"/>
    <w:rsid w:val="003033CF"/>
    <w:rsid w:val="0030341F"/>
    <w:rsid w:val="003034E2"/>
    <w:rsid w:val="00303506"/>
    <w:rsid w:val="00303550"/>
    <w:rsid w:val="003035C3"/>
    <w:rsid w:val="003035DC"/>
    <w:rsid w:val="00303675"/>
    <w:rsid w:val="003036AA"/>
    <w:rsid w:val="003036EB"/>
    <w:rsid w:val="00303776"/>
    <w:rsid w:val="00303874"/>
    <w:rsid w:val="003038A8"/>
    <w:rsid w:val="00303A22"/>
    <w:rsid w:val="00303AB8"/>
    <w:rsid w:val="00303ABD"/>
    <w:rsid w:val="00303AEB"/>
    <w:rsid w:val="00303C63"/>
    <w:rsid w:val="00303CB3"/>
    <w:rsid w:val="00303CC4"/>
    <w:rsid w:val="00303D5C"/>
    <w:rsid w:val="00303EE1"/>
    <w:rsid w:val="00303F00"/>
    <w:rsid w:val="00303F2D"/>
    <w:rsid w:val="00303FF3"/>
    <w:rsid w:val="003041B5"/>
    <w:rsid w:val="00304296"/>
    <w:rsid w:val="003042FB"/>
    <w:rsid w:val="0030430F"/>
    <w:rsid w:val="0030434A"/>
    <w:rsid w:val="0030436A"/>
    <w:rsid w:val="0030436D"/>
    <w:rsid w:val="00304566"/>
    <w:rsid w:val="003045C0"/>
    <w:rsid w:val="00304609"/>
    <w:rsid w:val="00304744"/>
    <w:rsid w:val="0030499F"/>
    <w:rsid w:val="00304A16"/>
    <w:rsid w:val="00304A89"/>
    <w:rsid w:val="00304B06"/>
    <w:rsid w:val="00304B11"/>
    <w:rsid w:val="00304B80"/>
    <w:rsid w:val="00304BFC"/>
    <w:rsid w:val="00304BFE"/>
    <w:rsid w:val="00304C22"/>
    <w:rsid w:val="00304C24"/>
    <w:rsid w:val="00304CD4"/>
    <w:rsid w:val="00304DF1"/>
    <w:rsid w:val="00304ED2"/>
    <w:rsid w:val="00304F53"/>
    <w:rsid w:val="0030520B"/>
    <w:rsid w:val="0030521D"/>
    <w:rsid w:val="00305228"/>
    <w:rsid w:val="00305251"/>
    <w:rsid w:val="0030526E"/>
    <w:rsid w:val="003052C2"/>
    <w:rsid w:val="00305454"/>
    <w:rsid w:val="003055C2"/>
    <w:rsid w:val="00305611"/>
    <w:rsid w:val="00305790"/>
    <w:rsid w:val="0030581E"/>
    <w:rsid w:val="003058AA"/>
    <w:rsid w:val="003059CD"/>
    <w:rsid w:val="00305A1E"/>
    <w:rsid w:val="00305B0E"/>
    <w:rsid w:val="00305B14"/>
    <w:rsid w:val="00305BE8"/>
    <w:rsid w:val="00305C15"/>
    <w:rsid w:val="00305C8F"/>
    <w:rsid w:val="00305D16"/>
    <w:rsid w:val="00305E1C"/>
    <w:rsid w:val="00305E9F"/>
    <w:rsid w:val="00305ED8"/>
    <w:rsid w:val="00305ED9"/>
    <w:rsid w:val="00306100"/>
    <w:rsid w:val="00306125"/>
    <w:rsid w:val="003061B2"/>
    <w:rsid w:val="003062B7"/>
    <w:rsid w:val="00306327"/>
    <w:rsid w:val="00306340"/>
    <w:rsid w:val="00306365"/>
    <w:rsid w:val="0030644F"/>
    <w:rsid w:val="00306610"/>
    <w:rsid w:val="00306761"/>
    <w:rsid w:val="0030676F"/>
    <w:rsid w:val="003067CD"/>
    <w:rsid w:val="003068A2"/>
    <w:rsid w:val="00306958"/>
    <w:rsid w:val="00306AB2"/>
    <w:rsid w:val="00306B15"/>
    <w:rsid w:val="00306CAE"/>
    <w:rsid w:val="00306DE2"/>
    <w:rsid w:val="00306DEE"/>
    <w:rsid w:val="00306EFE"/>
    <w:rsid w:val="00306F50"/>
    <w:rsid w:val="003071AA"/>
    <w:rsid w:val="00307308"/>
    <w:rsid w:val="003073C7"/>
    <w:rsid w:val="0030749A"/>
    <w:rsid w:val="003077FC"/>
    <w:rsid w:val="00307936"/>
    <w:rsid w:val="003079AE"/>
    <w:rsid w:val="003079BB"/>
    <w:rsid w:val="00307D4A"/>
    <w:rsid w:val="00307D5E"/>
    <w:rsid w:val="00307E3E"/>
    <w:rsid w:val="00307E62"/>
    <w:rsid w:val="00307EA3"/>
    <w:rsid w:val="00307EB5"/>
    <w:rsid w:val="00307F71"/>
    <w:rsid w:val="0031011D"/>
    <w:rsid w:val="00310129"/>
    <w:rsid w:val="00310131"/>
    <w:rsid w:val="003102B7"/>
    <w:rsid w:val="00310432"/>
    <w:rsid w:val="00310620"/>
    <w:rsid w:val="003107A8"/>
    <w:rsid w:val="003107DE"/>
    <w:rsid w:val="003109A5"/>
    <w:rsid w:val="00310A27"/>
    <w:rsid w:val="00310B61"/>
    <w:rsid w:val="00310D1E"/>
    <w:rsid w:val="00310D44"/>
    <w:rsid w:val="00310D68"/>
    <w:rsid w:val="00310F07"/>
    <w:rsid w:val="00310F6E"/>
    <w:rsid w:val="00310F8F"/>
    <w:rsid w:val="00311165"/>
    <w:rsid w:val="003111A1"/>
    <w:rsid w:val="00311214"/>
    <w:rsid w:val="00311304"/>
    <w:rsid w:val="003113B8"/>
    <w:rsid w:val="003114CA"/>
    <w:rsid w:val="00311696"/>
    <w:rsid w:val="0031169E"/>
    <w:rsid w:val="003116EB"/>
    <w:rsid w:val="00311752"/>
    <w:rsid w:val="0031175F"/>
    <w:rsid w:val="00311763"/>
    <w:rsid w:val="0031178D"/>
    <w:rsid w:val="00311794"/>
    <w:rsid w:val="00311889"/>
    <w:rsid w:val="00311935"/>
    <w:rsid w:val="0031194C"/>
    <w:rsid w:val="00311BB9"/>
    <w:rsid w:val="00311BBA"/>
    <w:rsid w:val="00311C78"/>
    <w:rsid w:val="00311CCE"/>
    <w:rsid w:val="003120DB"/>
    <w:rsid w:val="00312124"/>
    <w:rsid w:val="0031215F"/>
    <w:rsid w:val="003121ED"/>
    <w:rsid w:val="003122E1"/>
    <w:rsid w:val="003124EC"/>
    <w:rsid w:val="003124F4"/>
    <w:rsid w:val="003125F5"/>
    <w:rsid w:val="003126F3"/>
    <w:rsid w:val="00312761"/>
    <w:rsid w:val="0031289B"/>
    <w:rsid w:val="00312925"/>
    <w:rsid w:val="003129C5"/>
    <w:rsid w:val="00312A67"/>
    <w:rsid w:val="00312B95"/>
    <w:rsid w:val="00312C52"/>
    <w:rsid w:val="00312CD7"/>
    <w:rsid w:val="00312DB5"/>
    <w:rsid w:val="00312E03"/>
    <w:rsid w:val="00312F1C"/>
    <w:rsid w:val="00313283"/>
    <w:rsid w:val="00313361"/>
    <w:rsid w:val="003133D9"/>
    <w:rsid w:val="003133E5"/>
    <w:rsid w:val="003135D6"/>
    <w:rsid w:val="0031372F"/>
    <w:rsid w:val="00313823"/>
    <w:rsid w:val="00313939"/>
    <w:rsid w:val="003139E5"/>
    <w:rsid w:val="00313A18"/>
    <w:rsid w:val="00313A5E"/>
    <w:rsid w:val="00313B8C"/>
    <w:rsid w:val="00313C07"/>
    <w:rsid w:val="00313C36"/>
    <w:rsid w:val="00313DD5"/>
    <w:rsid w:val="00314097"/>
    <w:rsid w:val="0031414E"/>
    <w:rsid w:val="003141D9"/>
    <w:rsid w:val="003141DF"/>
    <w:rsid w:val="0031427C"/>
    <w:rsid w:val="0031430A"/>
    <w:rsid w:val="003143F1"/>
    <w:rsid w:val="003145A4"/>
    <w:rsid w:val="003145C3"/>
    <w:rsid w:val="003145F8"/>
    <w:rsid w:val="00314626"/>
    <w:rsid w:val="00314992"/>
    <w:rsid w:val="00314A89"/>
    <w:rsid w:val="00314BCC"/>
    <w:rsid w:val="00314CA5"/>
    <w:rsid w:val="00314CFA"/>
    <w:rsid w:val="00314D27"/>
    <w:rsid w:val="00314DAA"/>
    <w:rsid w:val="00314DC2"/>
    <w:rsid w:val="00314DDC"/>
    <w:rsid w:val="00314E14"/>
    <w:rsid w:val="00314EEC"/>
    <w:rsid w:val="00315066"/>
    <w:rsid w:val="00315153"/>
    <w:rsid w:val="003151D9"/>
    <w:rsid w:val="0031530E"/>
    <w:rsid w:val="0031536A"/>
    <w:rsid w:val="0031537E"/>
    <w:rsid w:val="00315501"/>
    <w:rsid w:val="003156C7"/>
    <w:rsid w:val="003157A5"/>
    <w:rsid w:val="003157DA"/>
    <w:rsid w:val="003157E0"/>
    <w:rsid w:val="00315804"/>
    <w:rsid w:val="00315818"/>
    <w:rsid w:val="003158C4"/>
    <w:rsid w:val="003158FD"/>
    <w:rsid w:val="003159A2"/>
    <w:rsid w:val="003159EC"/>
    <w:rsid w:val="00315A0A"/>
    <w:rsid w:val="00315A6F"/>
    <w:rsid w:val="00315A94"/>
    <w:rsid w:val="00315AC0"/>
    <w:rsid w:val="00315C0A"/>
    <w:rsid w:val="00315C18"/>
    <w:rsid w:val="00315C1E"/>
    <w:rsid w:val="00315D22"/>
    <w:rsid w:val="00315D84"/>
    <w:rsid w:val="00315F27"/>
    <w:rsid w:val="003160F3"/>
    <w:rsid w:val="003160FA"/>
    <w:rsid w:val="00316186"/>
    <w:rsid w:val="00316193"/>
    <w:rsid w:val="00316316"/>
    <w:rsid w:val="00316336"/>
    <w:rsid w:val="00316356"/>
    <w:rsid w:val="00316522"/>
    <w:rsid w:val="00316574"/>
    <w:rsid w:val="003165EB"/>
    <w:rsid w:val="003167C3"/>
    <w:rsid w:val="003167C8"/>
    <w:rsid w:val="003168C5"/>
    <w:rsid w:val="0031697C"/>
    <w:rsid w:val="003169F7"/>
    <w:rsid w:val="00316A74"/>
    <w:rsid w:val="00316AC0"/>
    <w:rsid w:val="00316AEB"/>
    <w:rsid w:val="00316B04"/>
    <w:rsid w:val="00316C26"/>
    <w:rsid w:val="00316DBE"/>
    <w:rsid w:val="00316F7B"/>
    <w:rsid w:val="00317071"/>
    <w:rsid w:val="003170DA"/>
    <w:rsid w:val="00317215"/>
    <w:rsid w:val="00317293"/>
    <w:rsid w:val="003172F1"/>
    <w:rsid w:val="00317353"/>
    <w:rsid w:val="0031735B"/>
    <w:rsid w:val="00317374"/>
    <w:rsid w:val="003173D7"/>
    <w:rsid w:val="00317464"/>
    <w:rsid w:val="0031749D"/>
    <w:rsid w:val="003175BA"/>
    <w:rsid w:val="00317693"/>
    <w:rsid w:val="00317740"/>
    <w:rsid w:val="003177EE"/>
    <w:rsid w:val="00317867"/>
    <w:rsid w:val="0031790C"/>
    <w:rsid w:val="00317916"/>
    <w:rsid w:val="00317973"/>
    <w:rsid w:val="003179DC"/>
    <w:rsid w:val="00317A9F"/>
    <w:rsid w:val="00317AA1"/>
    <w:rsid w:val="00317C04"/>
    <w:rsid w:val="00317C74"/>
    <w:rsid w:val="00317D32"/>
    <w:rsid w:val="00317DDD"/>
    <w:rsid w:val="00317DF4"/>
    <w:rsid w:val="00317ECA"/>
    <w:rsid w:val="00317FBE"/>
    <w:rsid w:val="00317FCE"/>
    <w:rsid w:val="00317FFB"/>
    <w:rsid w:val="0032016A"/>
    <w:rsid w:val="0032016B"/>
    <w:rsid w:val="0032021D"/>
    <w:rsid w:val="0032039C"/>
    <w:rsid w:val="003203EF"/>
    <w:rsid w:val="0032041B"/>
    <w:rsid w:val="00320430"/>
    <w:rsid w:val="003204CB"/>
    <w:rsid w:val="003204E7"/>
    <w:rsid w:val="003204F2"/>
    <w:rsid w:val="00320508"/>
    <w:rsid w:val="003205FA"/>
    <w:rsid w:val="003206F8"/>
    <w:rsid w:val="00320942"/>
    <w:rsid w:val="003209CB"/>
    <w:rsid w:val="00320AA6"/>
    <w:rsid w:val="00320B23"/>
    <w:rsid w:val="00320D66"/>
    <w:rsid w:val="00320D9D"/>
    <w:rsid w:val="00320DC8"/>
    <w:rsid w:val="00320ED2"/>
    <w:rsid w:val="00320EF0"/>
    <w:rsid w:val="00320F9C"/>
    <w:rsid w:val="003210CF"/>
    <w:rsid w:val="0032112A"/>
    <w:rsid w:val="00321136"/>
    <w:rsid w:val="003211B2"/>
    <w:rsid w:val="00321255"/>
    <w:rsid w:val="00321282"/>
    <w:rsid w:val="003214BD"/>
    <w:rsid w:val="003214BE"/>
    <w:rsid w:val="0032162A"/>
    <w:rsid w:val="0032165D"/>
    <w:rsid w:val="0032168E"/>
    <w:rsid w:val="003217C4"/>
    <w:rsid w:val="00321847"/>
    <w:rsid w:val="00321998"/>
    <w:rsid w:val="003219C1"/>
    <w:rsid w:val="00321B4F"/>
    <w:rsid w:val="00321B5F"/>
    <w:rsid w:val="00321BA9"/>
    <w:rsid w:val="00321C8B"/>
    <w:rsid w:val="00321D6F"/>
    <w:rsid w:val="00321D89"/>
    <w:rsid w:val="00321DAB"/>
    <w:rsid w:val="00321F44"/>
    <w:rsid w:val="00321F76"/>
    <w:rsid w:val="0032201D"/>
    <w:rsid w:val="00322073"/>
    <w:rsid w:val="003220AC"/>
    <w:rsid w:val="0032211E"/>
    <w:rsid w:val="00322160"/>
    <w:rsid w:val="00322190"/>
    <w:rsid w:val="003221EC"/>
    <w:rsid w:val="003222BB"/>
    <w:rsid w:val="00322393"/>
    <w:rsid w:val="003223B9"/>
    <w:rsid w:val="003224C5"/>
    <w:rsid w:val="003225F9"/>
    <w:rsid w:val="00322635"/>
    <w:rsid w:val="0032263B"/>
    <w:rsid w:val="003226D0"/>
    <w:rsid w:val="0032270C"/>
    <w:rsid w:val="003227F9"/>
    <w:rsid w:val="00322846"/>
    <w:rsid w:val="0032293B"/>
    <w:rsid w:val="00322986"/>
    <w:rsid w:val="00322B9A"/>
    <w:rsid w:val="00322BB9"/>
    <w:rsid w:val="00322D96"/>
    <w:rsid w:val="00322DA8"/>
    <w:rsid w:val="00322FC7"/>
    <w:rsid w:val="00323044"/>
    <w:rsid w:val="0032304A"/>
    <w:rsid w:val="003230A9"/>
    <w:rsid w:val="00323117"/>
    <w:rsid w:val="003231D8"/>
    <w:rsid w:val="0032324D"/>
    <w:rsid w:val="00323302"/>
    <w:rsid w:val="0032337F"/>
    <w:rsid w:val="00323695"/>
    <w:rsid w:val="003236EB"/>
    <w:rsid w:val="00323719"/>
    <w:rsid w:val="00323788"/>
    <w:rsid w:val="00323854"/>
    <w:rsid w:val="003238F6"/>
    <w:rsid w:val="00323A1A"/>
    <w:rsid w:val="00323AC7"/>
    <w:rsid w:val="00323B59"/>
    <w:rsid w:val="00323BDA"/>
    <w:rsid w:val="00323C1A"/>
    <w:rsid w:val="00323C8A"/>
    <w:rsid w:val="00323E11"/>
    <w:rsid w:val="00323F2B"/>
    <w:rsid w:val="00323FBE"/>
    <w:rsid w:val="00324075"/>
    <w:rsid w:val="00324215"/>
    <w:rsid w:val="003242B0"/>
    <w:rsid w:val="0032439E"/>
    <w:rsid w:val="003243A6"/>
    <w:rsid w:val="00324408"/>
    <w:rsid w:val="0032447F"/>
    <w:rsid w:val="003245F1"/>
    <w:rsid w:val="0032469D"/>
    <w:rsid w:val="003246F9"/>
    <w:rsid w:val="003247B9"/>
    <w:rsid w:val="00324875"/>
    <w:rsid w:val="00324920"/>
    <w:rsid w:val="00324976"/>
    <w:rsid w:val="003249B7"/>
    <w:rsid w:val="003249F7"/>
    <w:rsid w:val="00324B15"/>
    <w:rsid w:val="00324BC2"/>
    <w:rsid w:val="00324C28"/>
    <w:rsid w:val="00324C78"/>
    <w:rsid w:val="00324CC0"/>
    <w:rsid w:val="00324D64"/>
    <w:rsid w:val="00324F26"/>
    <w:rsid w:val="00324F4F"/>
    <w:rsid w:val="00325044"/>
    <w:rsid w:val="0032505D"/>
    <w:rsid w:val="0032507D"/>
    <w:rsid w:val="00325091"/>
    <w:rsid w:val="0032514D"/>
    <w:rsid w:val="003251A9"/>
    <w:rsid w:val="003251F3"/>
    <w:rsid w:val="00325229"/>
    <w:rsid w:val="003252F2"/>
    <w:rsid w:val="003253C9"/>
    <w:rsid w:val="003254A7"/>
    <w:rsid w:val="0032553B"/>
    <w:rsid w:val="003255FE"/>
    <w:rsid w:val="0032564D"/>
    <w:rsid w:val="00325685"/>
    <w:rsid w:val="00325785"/>
    <w:rsid w:val="003257C9"/>
    <w:rsid w:val="003258A3"/>
    <w:rsid w:val="00325922"/>
    <w:rsid w:val="00325931"/>
    <w:rsid w:val="00325969"/>
    <w:rsid w:val="0032598D"/>
    <w:rsid w:val="003259F3"/>
    <w:rsid w:val="00325B15"/>
    <w:rsid w:val="00325BF7"/>
    <w:rsid w:val="00325C49"/>
    <w:rsid w:val="00325CF9"/>
    <w:rsid w:val="00325DA1"/>
    <w:rsid w:val="00325E3C"/>
    <w:rsid w:val="00325EA3"/>
    <w:rsid w:val="00325ED0"/>
    <w:rsid w:val="00325F56"/>
    <w:rsid w:val="00325F6E"/>
    <w:rsid w:val="00326105"/>
    <w:rsid w:val="003261B4"/>
    <w:rsid w:val="003262AE"/>
    <w:rsid w:val="003262CF"/>
    <w:rsid w:val="00326398"/>
    <w:rsid w:val="0032644D"/>
    <w:rsid w:val="0032658D"/>
    <w:rsid w:val="00326631"/>
    <w:rsid w:val="00326647"/>
    <w:rsid w:val="003266A5"/>
    <w:rsid w:val="003267AD"/>
    <w:rsid w:val="003267C2"/>
    <w:rsid w:val="0032691D"/>
    <w:rsid w:val="00326928"/>
    <w:rsid w:val="00326A25"/>
    <w:rsid w:val="00326A80"/>
    <w:rsid w:val="00326B77"/>
    <w:rsid w:val="00326CA0"/>
    <w:rsid w:val="00326CB9"/>
    <w:rsid w:val="00326EFD"/>
    <w:rsid w:val="0032707A"/>
    <w:rsid w:val="00327113"/>
    <w:rsid w:val="003271F3"/>
    <w:rsid w:val="0032726C"/>
    <w:rsid w:val="0032729B"/>
    <w:rsid w:val="00327367"/>
    <w:rsid w:val="00327369"/>
    <w:rsid w:val="00327383"/>
    <w:rsid w:val="0032741D"/>
    <w:rsid w:val="00327425"/>
    <w:rsid w:val="00327439"/>
    <w:rsid w:val="0032749C"/>
    <w:rsid w:val="003274AD"/>
    <w:rsid w:val="0032754F"/>
    <w:rsid w:val="00327560"/>
    <w:rsid w:val="00327643"/>
    <w:rsid w:val="00327847"/>
    <w:rsid w:val="00327859"/>
    <w:rsid w:val="00327968"/>
    <w:rsid w:val="00327969"/>
    <w:rsid w:val="003279B5"/>
    <w:rsid w:val="00327AF3"/>
    <w:rsid w:val="00327BC3"/>
    <w:rsid w:val="00327C45"/>
    <w:rsid w:val="00327CF7"/>
    <w:rsid w:val="00327DBD"/>
    <w:rsid w:val="00327E88"/>
    <w:rsid w:val="00327F02"/>
    <w:rsid w:val="00327FBC"/>
    <w:rsid w:val="00330011"/>
    <w:rsid w:val="00330166"/>
    <w:rsid w:val="003303A8"/>
    <w:rsid w:val="003303DE"/>
    <w:rsid w:val="00330579"/>
    <w:rsid w:val="0033063B"/>
    <w:rsid w:val="003306DD"/>
    <w:rsid w:val="00330730"/>
    <w:rsid w:val="0033082C"/>
    <w:rsid w:val="0033085A"/>
    <w:rsid w:val="003308BB"/>
    <w:rsid w:val="003308BD"/>
    <w:rsid w:val="003308C3"/>
    <w:rsid w:val="00330924"/>
    <w:rsid w:val="00330960"/>
    <w:rsid w:val="00330AAF"/>
    <w:rsid w:val="00330B31"/>
    <w:rsid w:val="00330C30"/>
    <w:rsid w:val="00330C45"/>
    <w:rsid w:val="00330C9B"/>
    <w:rsid w:val="00330CF0"/>
    <w:rsid w:val="00330D36"/>
    <w:rsid w:val="00330D5F"/>
    <w:rsid w:val="00330E85"/>
    <w:rsid w:val="00330EC0"/>
    <w:rsid w:val="00330F56"/>
    <w:rsid w:val="00330F87"/>
    <w:rsid w:val="00330FCE"/>
    <w:rsid w:val="00330FCF"/>
    <w:rsid w:val="00330FDD"/>
    <w:rsid w:val="00331184"/>
    <w:rsid w:val="003311D0"/>
    <w:rsid w:val="003311D1"/>
    <w:rsid w:val="00331285"/>
    <w:rsid w:val="0033130C"/>
    <w:rsid w:val="003313B2"/>
    <w:rsid w:val="003314DC"/>
    <w:rsid w:val="0033162B"/>
    <w:rsid w:val="00331648"/>
    <w:rsid w:val="0033169C"/>
    <w:rsid w:val="003316E4"/>
    <w:rsid w:val="00331769"/>
    <w:rsid w:val="003317B4"/>
    <w:rsid w:val="003317DB"/>
    <w:rsid w:val="00331810"/>
    <w:rsid w:val="00331839"/>
    <w:rsid w:val="00331AF3"/>
    <w:rsid w:val="00331D19"/>
    <w:rsid w:val="00331D37"/>
    <w:rsid w:val="00331DF3"/>
    <w:rsid w:val="00331F86"/>
    <w:rsid w:val="00331FF4"/>
    <w:rsid w:val="00332059"/>
    <w:rsid w:val="003320AD"/>
    <w:rsid w:val="003322D0"/>
    <w:rsid w:val="003322F7"/>
    <w:rsid w:val="003325CA"/>
    <w:rsid w:val="003325DB"/>
    <w:rsid w:val="003325EA"/>
    <w:rsid w:val="003328E6"/>
    <w:rsid w:val="00332902"/>
    <w:rsid w:val="00332940"/>
    <w:rsid w:val="00332971"/>
    <w:rsid w:val="00332AC6"/>
    <w:rsid w:val="00332C47"/>
    <w:rsid w:val="00332CA7"/>
    <w:rsid w:val="00332CAC"/>
    <w:rsid w:val="00332CC0"/>
    <w:rsid w:val="00332E4F"/>
    <w:rsid w:val="00332E66"/>
    <w:rsid w:val="00332E9F"/>
    <w:rsid w:val="00332EA6"/>
    <w:rsid w:val="00332EA7"/>
    <w:rsid w:val="00332F0B"/>
    <w:rsid w:val="00333022"/>
    <w:rsid w:val="00333063"/>
    <w:rsid w:val="003330B5"/>
    <w:rsid w:val="003330D0"/>
    <w:rsid w:val="00333154"/>
    <w:rsid w:val="0033322E"/>
    <w:rsid w:val="003332F6"/>
    <w:rsid w:val="003334A0"/>
    <w:rsid w:val="0033357D"/>
    <w:rsid w:val="003335D5"/>
    <w:rsid w:val="0033361E"/>
    <w:rsid w:val="00333712"/>
    <w:rsid w:val="0033377B"/>
    <w:rsid w:val="003339E4"/>
    <w:rsid w:val="00333A2F"/>
    <w:rsid w:val="00333ADE"/>
    <w:rsid w:val="00333ADF"/>
    <w:rsid w:val="00333B12"/>
    <w:rsid w:val="00333B62"/>
    <w:rsid w:val="00333C80"/>
    <w:rsid w:val="00333E8D"/>
    <w:rsid w:val="00333F87"/>
    <w:rsid w:val="003340B1"/>
    <w:rsid w:val="00334128"/>
    <w:rsid w:val="003341E8"/>
    <w:rsid w:val="00334275"/>
    <w:rsid w:val="0033435A"/>
    <w:rsid w:val="0033437D"/>
    <w:rsid w:val="003343B4"/>
    <w:rsid w:val="00334559"/>
    <w:rsid w:val="0033486D"/>
    <w:rsid w:val="003349CF"/>
    <w:rsid w:val="00334A2C"/>
    <w:rsid w:val="00334A64"/>
    <w:rsid w:val="00334A89"/>
    <w:rsid w:val="00334AC4"/>
    <w:rsid w:val="00334AE2"/>
    <w:rsid w:val="00334C76"/>
    <w:rsid w:val="00334D0D"/>
    <w:rsid w:val="00334E7C"/>
    <w:rsid w:val="00334EB4"/>
    <w:rsid w:val="00334EE6"/>
    <w:rsid w:val="00334EED"/>
    <w:rsid w:val="00335014"/>
    <w:rsid w:val="0033510B"/>
    <w:rsid w:val="0033532B"/>
    <w:rsid w:val="0033534F"/>
    <w:rsid w:val="003353C0"/>
    <w:rsid w:val="003353F8"/>
    <w:rsid w:val="00335425"/>
    <w:rsid w:val="0033550F"/>
    <w:rsid w:val="0033558F"/>
    <w:rsid w:val="00335624"/>
    <w:rsid w:val="0033570C"/>
    <w:rsid w:val="003357EC"/>
    <w:rsid w:val="00335840"/>
    <w:rsid w:val="0033588F"/>
    <w:rsid w:val="003359F7"/>
    <w:rsid w:val="00335AE1"/>
    <w:rsid w:val="00335AE4"/>
    <w:rsid w:val="00335B0F"/>
    <w:rsid w:val="00335B4A"/>
    <w:rsid w:val="00335B75"/>
    <w:rsid w:val="00335C23"/>
    <w:rsid w:val="00335C38"/>
    <w:rsid w:val="00335CD2"/>
    <w:rsid w:val="00335CD5"/>
    <w:rsid w:val="00335DF9"/>
    <w:rsid w:val="00336041"/>
    <w:rsid w:val="00336087"/>
    <w:rsid w:val="003360D4"/>
    <w:rsid w:val="00336197"/>
    <w:rsid w:val="003361F0"/>
    <w:rsid w:val="00336201"/>
    <w:rsid w:val="0033623D"/>
    <w:rsid w:val="0033638C"/>
    <w:rsid w:val="003363C5"/>
    <w:rsid w:val="003363CA"/>
    <w:rsid w:val="00336459"/>
    <w:rsid w:val="003364D3"/>
    <w:rsid w:val="0033653A"/>
    <w:rsid w:val="00336631"/>
    <w:rsid w:val="00336701"/>
    <w:rsid w:val="0033682C"/>
    <w:rsid w:val="0033688D"/>
    <w:rsid w:val="00336A0D"/>
    <w:rsid w:val="00336C07"/>
    <w:rsid w:val="00336E12"/>
    <w:rsid w:val="00336EAB"/>
    <w:rsid w:val="00336EDE"/>
    <w:rsid w:val="00336FA2"/>
    <w:rsid w:val="0033701A"/>
    <w:rsid w:val="003370A1"/>
    <w:rsid w:val="0033727B"/>
    <w:rsid w:val="003373DA"/>
    <w:rsid w:val="003374FB"/>
    <w:rsid w:val="00337502"/>
    <w:rsid w:val="0033756E"/>
    <w:rsid w:val="00337616"/>
    <w:rsid w:val="00337837"/>
    <w:rsid w:val="00337875"/>
    <w:rsid w:val="00337BAA"/>
    <w:rsid w:val="00337BE9"/>
    <w:rsid w:val="00337E07"/>
    <w:rsid w:val="00337EF6"/>
    <w:rsid w:val="0034011E"/>
    <w:rsid w:val="0034023C"/>
    <w:rsid w:val="00340244"/>
    <w:rsid w:val="0034027C"/>
    <w:rsid w:val="003403FE"/>
    <w:rsid w:val="0034041D"/>
    <w:rsid w:val="0034057D"/>
    <w:rsid w:val="003405B0"/>
    <w:rsid w:val="00340750"/>
    <w:rsid w:val="003407EF"/>
    <w:rsid w:val="003407F5"/>
    <w:rsid w:val="0034080A"/>
    <w:rsid w:val="0034082A"/>
    <w:rsid w:val="00340837"/>
    <w:rsid w:val="0034084A"/>
    <w:rsid w:val="00340906"/>
    <w:rsid w:val="00340947"/>
    <w:rsid w:val="003409FB"/>
    <w:rsid w:val="00340A9F"/>
    <w:rsid w:val="00340B11"/>
    <w:rsid w:val="00340B65"/>
    <w:rsid w:val="00340BB1"/>
    <w:rsid w:val="00340C27"/>
    <w:rsid w:val="00341195"/>
    <w:rsid w:val="00341203"/>
    <w:rsid w:val="00341250"/>
    <w:rsid w:val="003413AF"/>
    <w:rsid w:val="003413E2"/>
    <w:rsid w:val="00341688"/>
    <w:rsid w:val="00341723"/>
    <w:rsid w:val="00341764"/>
    <w:rsid w:val="003417CB"/>
    <w:rsid w:val="0034180A"/>
    <w:rsid w:val="00341888"/>
    <w:rsid w:val="00341A97"/>
    <w:rsid w:val="00341C3B"/>
    <w:rsid w:val="00341E83"/>
    <w:rsid w:val="00341F84"/>
    <w:rsid w:val="0034215E"/>
    <w:rsid w:val="0034220E"/>
    <w:rsid w:val="00342250"/>
    <w:rsid w:val="003422AB"/>
    <w:rsid w:val="003422EB"/>
    <w:rsid w:val="00342496"/>
    <w:rsid w:val="00342537"/>
    <w:rsid w:val="00342675"/>
    <w:rsid w:val="003426C3"/>
    <w:rsid w:val="003427A0"/>
    <w:rsid w:val="003428B1"/>
    <w:rsid w:val="0034293B"/>
    <w:rsid w:val="00342A9D"/>
    <w:rsid w:val="00342ACE"/>
    <w:rsid w:val="00342BC7"/>
    <w:rsid w:val="00342CCC"/>
    <w:rsid w:val="00342E6F"/>
    <w:rsid w:val="00342F8E"/>
    <w:rsid w:val="00342FCD"/>
    <w:rsid w:val="0034301C"/>
    <w:rsid w:val="003430F4"/>
    <w:rsid w:val="003431AA"/>
    <w:rsid w:val="0034327C"/>
    <w:rsid w:val="0034328C"/>
    <w:rsid w:val="00343330"/>
    <w:rsid w:val="00343365"/>
    <w:rsid w:val="00343379"/>
    <w:rsid w:val="00343399"/>
    <w:rsid w:val="003433CF"/>
    <w:rsid w:val="00343493"/>
    <w:rsid w:val="003434CB"/>
    <w:rsid w:val="00343504"/>
    <w:rsid w:val="0034351C"/>
    <w:rsid w:val="00343588"/>
    <w:rsid w:val="00343628"/>
    <w:rsid w:val="00343665"/>
    <w:rsid w:val="003436F6"/>
    <w:rsid w:val="00343705"/>
    <w:rsid w:val="00343843"/>
    <w:rsid w:val="003438D1"/>
    <w:rsid w:val="0034392C"/>
    <w:rsid w:val="003439A5"/>
    <w:rsid w:val="00343ACE"/>
    <w:rsid w:val="00343AD7"/>
    <w:rsid w:val="00343B81"/>
    <w:rsid w:val="00343B83"/>
    <w:rsid w:val="00343B8F"/>
    <w:rsid w:val="00343C1F"/>
    <w:rsid w:val="00343D4D"/>
    <w:rsid w:val="00343DFF"/>
    <w:rsid w:val="00343EB2"/>
    <w:rsid w:val="00343EC4"/>
    <w:rsid w:val="00343EDD"/>
    <w:rsid w:val="00343EF5"/>
    <w:rsid w:val="00343F3C"/>
    <w:rsid w:val="00343F43"/>
    <w:rsid w:val="00343FD5"/>
    <w:rsid w:val="00343FD9"/>
    <w:rsid w:val="0034408C"/>
    <w:rsid w:val="00344115"/>
    <w:rsid w:val="00344180"/>
    <w:rsid w:val="003441D7"/>
    <w:rsid w:val="003441FC"/>
    <w:rsid w:val="0034422C"/>
    <w:rsid w:val="003442F0"/>
    <w:rsid w:val="003443D1"/>
    <w:rsid w:val="00344496"/>
    <w:rsid w:val="003444B7"/>
    <w:rsid w:val="003444F8"/>
    <w:rsid w:val="003445D8"/>
    <w:rsid w:val="003445F0"/>
    <w:rsid w:val="003445F1"/>
    <w:rsid w:val="00344676"/>
    <w:rsid w:val="003446BF"/>
    <w:rsid w:val="003448B5"/>
    <w:rsid w:val="003448B9"/>
    <w:rsid w:val="003448D7"/>
    <w:rsid w:val="00344964"/>
    <w:rsid w:val="00344A06"/>
    <w:rsid w:val="00344A98"/>
    <w:rsid w:val="00344ACF"/>
    <w:rsid w:val="00344BBB"/>
    <w:rsid w:val="00344CA6"/>
    <w:rsid w:val="00344D79"/>
    <w:rsid w:val="00344E38"/>
    <w:rsid w:val="00344EF3"/>
    <w:rsid w:val="00344F37"/>
    <w:rsid w:val="00344F8A"/>
    <w:rsid w:val="003451D6"/>
    <w:rsid w:val="003452B2"/>
    <w:rsid w:val="00345363"/>
    <w:rsid w:val="003453C0"/>
    <w:rsid w:val="003453C8"/>
    <w:rsid w:val="003453F8"/>
    <w:rsid w:val="003453FE"/>
    <w:rsid w:val="0034555E"/>
    <w:rsid w:val="00345625"/>
    <w:rsid w:val="00345784"/>
    <w:rsid w:val="00345893"/>
    <w:rsid w:val="00345908"/>
    <w:rsid w:val="00345993"/>
    <w:rsid w:val="00345A4F"/>
    <w:rsid w:val="00345A51"/>
    <w:rsid w:val="00345AFB"/>
    <w:rsid w:val="00345B45"/>
    <w:rsid w:val="00345B50"/>
    <w:rsid w:val="00345C2E"/>
    <w:rsid w:val="00345E71"/>
    <w:rsid w:val="00345F57"/>
    <w:rsid w:val="003460CA"/>
    <w:rsid w:val="003460DC"/>
    <w:rsid w:val="0034610D"/>
    <w:rsid w:val="00346112"/>
    <w:rsid w:val="00346265"/>
    <w:rsid w:val="00346321"/>
    <w:rsid w:val="00346341"/>
    <w:rsid w:val="00346361"/>
    <w:rsid w:val="003464FF"/>
    <w:rsid w:val="003465C8"/>
    <w:rsid w:val="00346814"/>
    <w:rsid w:val="003468BE"/>
    <w:rsid w:val="003469B0"/>
    <w:rsid w:val="00346AF5"/>
    <w:rsid w:val="00346B53"/>
    <w:rsid w:val="00346B5C"/>
    <w:rsid w:val="00346B7A"/>
    <w:rsid w:val="00346BA4"/>
    <w:rsid w:val="00346D7F"/>
    <w:rsid w:val="00346E7E"/>
    <w:rsid w:val="00346EB0"/>
    <w:rsid w:val="00346EF6"/>
    <w:rsid w:val="00347030"/>
    <w:rsid w:val="0034708D"/>
    <w:rsid w:val="003471BF"/>
    <w:rsid w:val="00347210"/>
    <w:rsid w:val="0034725B"/>
    <w:rsid w:val="00347269"/>
    <w:rsid w:val="003472AD"/>
    <w:rsid w:val="003472BA"/>
    <w:rsid w:val="003472CF"/>
    <w:rsid w:val="00347405"/>
    <w:rsid w:val="00347597"/>
    <w:rsid w:val="0034780E"/>
    <w:rsid w:val="0034788C"/>
    <w:rsid w:val="003478F2"/>
    <w:rsid w:val="003479AC"/>
    <w:rsid w:val="00347A38"/>
    <w:rsid w:val="00347A65"/>
    <w:rsid w:val="00347AEE"/>
    <w:rsid w:val="00347B41"/>
    <w:rsid w:val="00347D11"/>
    <w:rsid w:val="00347D39"/>
    <w:rsid w:val="00347F40"/>
    <w:rsid w:val="00347F83"/>
    <w:rsid w:val="0035003F"/>
    <w:rsid w:val="00350212"/>
    <w:rsid w:val="0035021B"/>
    <w:rsid w:val="0035023D"/>
    <w:rsid w:val="0035029E"/>
    <w:rsid w:val="0035038E"/>
    <w:rsid w:val="0035047B"/>
    <w:rsid w:val="00350555"/>
    <w:rsid w:val="003506A8"/>
    <w:rsid w:val="00350823"/>
    <w:rsid w:val="0035082D"/>
    <w:rsid w:val="00350866"/>
    <w:rsid w:val="0035091B"/>
    <w:rsid w:val="003509EA"/>
    <w:rsid w:val="00350B21"/>
    <w:rsid w:val="00350BB3"/>
    <w:rsid w:val="00350BDB"/>
    <w:rsid w:val="00350D61"/>
    <w:rsid w:val="00350D9A"/>
    <w:rsid w:val="00350F83"/>
    <w:rsid w:val="00350FB9"/>
    <w:rsid w:val="00350FC8"/>
    <w:rsid w:val="0035101A"/>
    <w:rsid w:val="0035107A"/>
    <w:rsid w:val="003510E0"/>
    <w:rsid w:val="0035110C"/>
    <w:rsid w:val="0035115E"/>
    <w:rsid w:val="0035120F"/>
    <w:rsid w:val="00351274"/>
    <w:rsid w:val="003513C2"/>
    <w:rsid w:val="0035142D"/>
    <w:rsid w:val="00351485"/>
    <w:rsid w:val="0035151A"/>
    <w:rsid w:val="003515B3"/>
    <w:rsid w:val="003515C7"/>
    <w:rsid w:val="003515CD"/>
    <w:rsid w:val="00351725"/>
    <w:rsid w:val="00351726"/>
    <w:rsid w:val="00351749"/>
    <w:rsid w:val="00351986"/>
    <w:rsid w:val="003519D9"/>
    <w:rsid w:val="00351C34"/>
    <w:rsid w:val="00351F2D"/>
    <w:rsid w:val="00351F79"/>
    <w:rsid w:val="00352041"/>
    <w:rsid w:val="00352367"/>
    <w:rsid w:val="0035245B"/>
    <w:rsid w:val="003524BF"/>
    <w:rsid w:val="003524CC"/>
    <w:rsid w:val="0035258A"/>
    <w:rsid w:val="00352663"/>
    <w:rsid w:val="00352666"/>
    <w:rsid w:val="00352675"/>
    <w:rsid w:val="003527B9"/>
    <w:rsid w:val="0035292D"/>
    <w:rsid w:val="003529B7"/>
    <w:rsid w:val="00352A1D"/>
    <w:rsid w:val="00352A46"/>
    <w:rsid w:val="00352A51"/>
    <w:rsid w:val="00352B7E"/>
    <w:rsid w:val="00352BBB"/>
    <w:rsid w:val="00352C8E"/>
    <w:rsid w:val="00352CFF"/>
    <w:rsid w:val="00352E1E"/>
    <w:rsid w:val="00352E95"/>
    <w:rsid w:val="00352F63"/>
    <w:rsid w:val="00352FC0"/>
    <w:rsid w:val="003530A2"/>
    <w:rsid w:val="003531DA"/>
    <w:rsid w:val="0035333D"/>
    <w:rsid w:val="003533CE"/>
    <w:rsid w:val="00353498"/>
    <w:rsid w:val="00353506"/>
    <w:rsid w:val="0035356C"/>
    <w:rsid w:val="003535C4"/>
    <w:rsid w:val="003535D6"/>
    <w:rsid w:val="003537ED"/>
    <w:rsid w:val="00353825"/>
    <w:rsid w:val="003539E0"/>
    <w:rsid w:val="00353A46"/>
    <w:rsid w:val="00353B31"/>
    <w:rsid w:val="00353BBC"/>
    <w:rsid w:val="00353C54"/>
    <w:rsid w:val="00353CCB"/>
    <w:rsid w:val="00353D2E"/>
    <w:rsid w:val="00353DE8"/>
    <w:rsid w:val="0035404A"/>
    <w:rsid w:val="003542FC"/>
    <w:rsid w:val="003544DE"/>
    <w:rsid w:val="00354544"/>
    <w:rsid w:val="00354545"/>
    <w:rsid w:val="003545BE"/>
    <w:rsid w:val="003545E9"/>
    <w:rsid w:val="003546D5"/>
    <w:rsid w:val="003546DA"/>
    <w:rsid w:val="00354773"/>
    <w:rsid w:val="00354872"/>
    <w:rsid w:val="003549C7"/>
    <w:rsid w:val="003549C9"/>
    <w:rsid w:val="003549D6"/>
    <w:rsid w:val="00354B26"/>
    <w:rsid w:val="00354B3D"/>
    <w:rsid w:val="00354B9E"/>
    <w:rsid w:val="00354CDD"/>
    <w:rsid w:val="00354D0E"/>
    <w:rsid w:val="00354E29"/>
    <w:rsid w:val="00354EB0"/>
    <w:rsid w:val="00354ED4"/>
    <w:rsid w:val="00354FB2"/>
    <w:rsid w:val="00355021"/>
    <w:rsid w:val="00355036"/>
    <w:rsid w:val="0035507C"/>
    <w:rsid w:val="00355189"/>
    <w:rsid w:val="003551A4"/>
    <w:rsid w:val="0035539A"/>
    <w:rsid w:val="003553D4"/>
    <w:rsid w:val="00355462"/>
    <w:rsid w:val="003554D0"/>
    <w:rsid w:val="003554DA"/>
    <w:rsid w:val="00355533"/>
    <w:rsid w:val="003555DC"/>
    <w:rsid w:val="00355666"/>
    <w:rsid w:val="0035566F"/>
    <w:rsid w:val="00355692"/>
    <w:rsid w:val="00355738"/>
    <w:rsid w:val="003557A0"/>
    <w:rsid w:val="0035590F"/>
    <w:rsid w:val="00355992"/>
    <w:rsid w:val="00355A3B"/>
    <w:rsid w:val="00355A6D"/>
    <w:rsid w:val="00355B06"/>
    <w:rsid w:val="00355CDB"/>
    <w:rsid w:val="00355DB6"/>
    <w:rsid w:val="00355DD1"/>
    <w:rsid w:val="00355E74"/>
    <w:rsid w:val="00355EA7"/>
    <w:rsid w:val="00355EDE"/>
    <w:rsid w:val="00355FC8"/>
    <w:rsid w:val="003560EB"/>
    <w:rsid w:val="003561EB"/>
    <w:rsid w:val="00356268"/>
    <w:rsid w:val="00356290"/>
    <w:rsid w:val="00356343"/>
    <w:rsid w:val="003563AD"/>
    <w:rsid w:val="003563EC"/>
    <w:rsid w:val="003565AA"/>
    <w:rsid w:val="00356840"/>
    <w:rsid w:val="00356846"/>
    <w:rsid w:val="00356856"/>
    <w:rsid w:val="00356859"/>
    <w:rsid w:val="0035688A"/>
    <w:rsid w:val="00356948"/>
    <w:rsid w:val="003569E1"/>
    <w:rsid w:val="00356A2F"/>
    <w:rsid w:val="00356BE7"/>
    <w:rsid w:val="00356BEA"/>
    <w:rsid w:val="00356C50"/>
    <w:rsid w:val="00356D19"/>
    <w:rsid w:val="00356DBF"/>
    <w:rsid w:val="00356E25"/>
    <w:rsid w:val="00356F35"/>
    <w:rsid w:val="00356F3B"/>
    <w:rsid w:val="00356F99"/>
    <w:rsid w:val="00357056"/>
    <w:rsid w:val="0035722E"/>
    <w:rsid w:val="00357359"/>
    <w:rsid w:val="00357396"/>
    <w:rsid w:val="00357615"/>
    <w:rsid w:val="00357769"/>
    <w:rsid w:val="00357800"/>
    <w:rsid w:val="0035785F"/>
    <w:rsid w:val="00357987"/>
    <w:rsid w:val="003579DD"/>
    <w:rsid w:val="00357A68"/>
    <w:rsid w:val="00357B0C"/>
    <w:rsid w:val="00357B3E"/>
    <w:rsid w:val="00357B7A"/>
    <w:rsid w:val="00357C64"/>
    <w:rsid w:val="00357D1E"/>
    <w:rsid w:val="00357DCE"/>
    <w:rsid w:val="00357DCF"/>
    <w:rsid w:val="00357DD9"/>
    <w:rsid w:val="00357E04"/>
    <w:rsid w:val="00357E55"/>
    <w:rsid w:val="00357FD6"/>
    <w:rsid w:val="00357FF6"/>
    <w:rsid w:val="0036007B"/>
    <w:rsid w:val="00360114"/>
    <w:rsid w:val="00360161"/>
    <w:rsid w:val="00360401"/>
    <w:rsid w:val="003604B5"/>
    <w:rsid w:val="003604DD"/>
    <w:rsid w:val="0036059E"/>
    <w:rsid w:val="003605FC"/>
    <w:rsid w:val="0036061F"/>
    <w:rsid w:val="0036073C"/>
    <w:rsid w:val="003608FF"/>
    <w:rsid w:val="00360963"/>
    <w:rsid w:val="003609CE"/>
    <w:rsid w:val="00360AC4"/>
    <w:rsid w:val="00360C35"/>
    <w:rsid w:val="00360D99"/>
    <w:rsid w:val="00360DAB"/>
    <w:rsid w:val="00360EC9"/>
    <w:rsid w:val="00360ECC"/>
    <w:rsid w:val="00360EE8"/>
    <w:rsid w:val="003611E0"/>
    <w:rsid w:val="00361337"/>
    <w:rsid w:val="0036139B"/>
    <w:rsid w:val="003613C0"/>
    <w:rsid w:val="0036152F"/>
    <w:rsid w:val="003615A8"/>
    <w:rsid w:val="003615BC"/>
    <w:rsid w:val="003615D2"/>
    <w:rsid w:val="00361637"/>
    <w:rsid w:val="00361657"/>
    <w:rsid w:val="0036165A"/>
    <w:rsid w:val="0036167B"/>
    <w:rsid w:val="0036175A"/>
    <w:rsid w:val="00361A60"/>
    <w:rsid w:val="00361CB7"/>
    <w:rsid w:val="00361E7C"/>
    <w:rsid w:val="00361EC5"/>
    <w:rsid w:val="00361F7C"/>
    <w:rsid w:val="00362109"/>
    <w:rsid w:val="00362125"/>
    <w:rsid w:val="0036214C"/>
    <w:rsid w:val="00362160"/>
    <w:rsid w:val="003622C0"/>
    <w:rsid w:val="003622CB"/>
    <w:rsid w:val="00362443"/>
    <w:rsid w:val="00362523"/>
    <w:rsid w:val="00362544"/>
    <w:rsid w:val="00362547"/>
    <w:rsid w:val="00362554"/>
    <w:rsid w:val="0036258D"/>
    <w:rsid w:val="00362687"/>
    <w:rsid w:val="003626D2"/>
    <w:rsid w:val="00362755"/>
    <w:rsid w:val="003627BD"/>
    <w:rsid w:val="00362820"/>
    <w:rsid w:val="0036285C"/>
    <w:rsid w:val="00362977"/>
    <w:rsid w:val="003629D2"/>
    <w:rsid w:val="003629DF"/>
    <w:rsid w:val="00362BB5"/>
    <w:rsid w:val="00362BE9"/>
    <w:rsid w:val="00362C10"/>
    <w:rsid w:val="00362C9A"/>
    <w:rsid w:val="00362CD7"/>
    <w:rsid w:val="00362D25"/>
    <w:rsid w:val="00362D34"/>
    <w:rsid w:val="00362E5A"/>
    <w:rsid w:val="00362F20"/>
    <w:rsid w:val="00362FBF"/>
    <w:rsid w:val="00363074"/>
    <w:rsid w:val="00363146"/>
    <w:rsid w:val="003631C6"/>
    <w:rsid w:val="00363283"/>
    <w:rsid w:val="00363344"/>
    <w:rsid w:val="0036338E"/>
    <w:rsid w:val="00363469"/>
    <w:rsid w:val="00363503"/>
    <w:rsid w:val="0036351F"/>
    <w:rsid w:val="003637AF"/>
    <w:rsid w:val="003637B7"/>
    <w:rsid w:val="003637CA"/>
    <w:rsid w:val="003637EC"/>
    <w:rsid w:val="0036385F"/>
    <w:rsid w:val="003638C8"/>
    <w:rsid w:val="003639B6"/>
    <w:rsid w:val="003639FF"/>
    <w:rsid w:val="00363A0E"/>
    <w:rsid w:val="00363A58"/>
    <w:rsid w:val="00363A63"/>
    <w:rsid w:val="00363B02"/>
    <w:rsid w:val="00363B9E"/>
    <w:rsid w:val="00363BA9"/>
    <w:rsid w:val="00363BC8"/>
    <w:rsid w:val="00363DD0"/>
    <w:rsid w:val="00363E10"/>
    <w:rsid w:val="00363E7F"/>
    <w:rsid w:val="00363ED4"/>
    <w:rsid w:val="00363ED5"/>
    <w:rsid w:val="00363F18"/>
    <w:rsid w:val="00363FB6"/>
    <w:rsid w:val="003641CC"/>
    <w:rsid w:val="00364214"/>
    <w:rsid w:val="0036421A"/>
    <w:rsid w:val="0036423F"/>
    <w:rsid w:val="00364362"/>
    <w:rsid w:val="00364442"/>
    <w:rsid w:val="00364543"/>
    <w:rsid w:val="003645A6"/>
    <w:rsid w:val="003645F6"/>
    <w:rsid w:val="00364647"/>
    <w:rsid w:val="0036475B"/>
    <w:rsid w:val="0036478E"/>
    <w:rsid w:val="003647A2"/>
    <w:rsid w:val="00364A43"/>
    <w:rsid w:val="00364A95"/>
    <w:rsid w:val="00364AD4"/>
    <w:rsid w:val="00364B97"/>
    <w:rsid w:val="00364C2E"/>
    <w:rsid w:val="00364D40"/>
    <w:rsid w:val="00364DDD"/>
    <w:rsid w:val="00364DDF"/>
    <w:rsid w:val="00364E50"/>
    <w:rsid w:val="00364E69"/>
    <w:rsid w:val="00364F42"/>
    <w:rsid w:val="00364FB2"/>
    <w:rsid w:val="00365002"/>
    <w:rsid w:val="00365024"/>
    <w:rsid w:val="003651DC"/>
    <w:rsid w:val="003651EF"/>
    <w:rsid w:val="00365217"/>
    <w:rsid w:val="00365254"/>
    <w:rsid w:val="0036528C"/>
    <w:rsid w:val="003652E7"/>
    <w:rsid w:val="003653ED"/>
    <w:rsid w:val="003653FC"/>
    <w:rsid w:val="003657BA"/>
    <w:rsid w:val="003657F2"/>
    <w:rsid w:val="0036593D"/>
    <w:rsid w:val="003659D8"/>
    <w:rsid w:val="00365A96"/>
    <w:rsid w:val="00365BAD"/>
    <w:rsid w:val="00365CF6"/>
    <w:rsid w:val="00365D17"/>
    <w:rsid w:val="00365DAE"/>
    <w:rsid w:val="00365F4C"/>
    <w:rsid w:val="00365F9D"/>
    <w:rsid w:val="003660A6"/>
    <w:rsid w:val="00366105"/>
    <w:rsid w:val="0036638F"/>
    <w:rsid w:val="00366405"/>
    <w:rsid w:val="003664BB"/>
    <w:rsid w:val="003664D6"/>
    <w:rsid w:val="003665D0"/>
    <w:rsid w:val="0036695A"/>
    <w:rsid w:val="00366ABA"/>
    <w:rsid w:val="00366AED"/>
    <w:rsid w:val="00366CAA"/>
    <w:rsid w:val="00366D2D"/>
    <w:rsid w:val="00366D42"/>
    <w:rsid w:val="00366E17"/>
    <w:rsid w:val="00366E40"/>
    <w:rsid w:val="00366E7A"/>
    <w:rsid w:val="00366EB3"/>
    <w:rsid w:val="00366F06"/>
    <w:rsid w:val="00366F1F"/>
    <w:rsid w:val="00366F8D"/>
    <w:rsid w:val="00366FE1"/>
    <w:rsid w:val="003670C6"/>
    <w:rsid w:val="00367189"/>
    <w:rsid w:val="00367313"/>
    <w:rsid w:val="003674B7"/>
    <w:rsid w:val="003674F4"/>
    <w:rsid w:val="0036750C"/>
    <w:rsid w:val="00367694"/>
    <w:rsid w:val="0036769A"/>
    <w:rsid w:val="003676BA"/>
    <w:rsid w:val="00367772"/>
    <w:rsid w:val="003677D5"/>
    <w:rsid w:val="0036789F"/>
    <w:rsid w:val="003678B4"/>
    <w:rsid w:val="003679FF"/>
    <w:rsid w:val="00367B19"/>
    <w:rsid w:val="00367BC8"/>
    <w:rsid w:val="00367D11"/>
    <w:rsid w:val="00367DBD"/>
    <w:rsid w:val="00367E52"/>
    <w:rsid w:val="00367F45"/>
    <w:rsid w:val="00370137"/>
    <w:rsid w:val="0037021A"/>
    <w:rsid w:val="003702C7"/>
    <w:rsid w:val="003702EA"/>
    <w:rsid w:val="00370326"/>
    <w:rsid w:val="0037037D"/>
    <w:rsid w:val="003703A3"/>
    <w:rsid w:val="00370447"/>
    <w:rsid w:val="00370448"/>
    <w:rsid w:val="00370559"/>
    <w:rsid w:val="00370584"/>
    <w:rsid w:val="0037080B"/>
    <w:rsid w:val="00370AB1"/>
    <w:rsid w:val="00370C57"/>
    <w:rsid w:val="00370EDE"/>
    <w:rsid w:val="00371077"/>
    <w:rsid w:val="003710A3"/>
    <w:rsid w:val="0037116B"/>
    <w:rsid w:val="00371177"/>
    <w:rsid w:val="0037127F"/>
    <w:rsid w:val="003712B9"/>
    <w:rsid w:val="003713E3"/>
    <w:rsid w:val="00371523"/>
    <w:rsid w:val="00371670"/>
    <w:rsid w:val="003716C1"/>
    <w:rsid w:val="00371812"/>
    <w:rsid w:val="00371BCC"/>
    <w:rsid w:val="00371BF5"/>
    <w:rsid w:val="00371C52"/>
    <w:rsid w:val="00371C77"/>
    <w:rsid w:val="00371C9E"/>
    <w:rsid w:val="00371D8A"/>
    <w:rsid w:val="00371DBF"/>
    <w:rsid w:val="00371E20"/>
    <w:rsid w:val="00371E40"/>
    <w:rsid w:val="00371E76"/>
    <w:rsid w:val="00371F1C"/>
    <w:rsid w:val="00371F68"/>
    <w:rsid w:val="0037209A"/>
    <w:rsid w:val="003720AE"/>
    <w:rsid w:val="00372115"/>
    <w:rsid w:val="00372164"/>
    <w:rsid w:val="00372218"/>
    <w:rsid w:val="00372314"/>
    <w:rsid w:val="00372362"/>
    <w:rsid w:val="00372435"/>
    <w:rsid w:val="003724FF"/>
    <w:rsid w:val="00372531"/>
    <w:rsid w:val="0037255D"/>
    <w:rsid w:val="00372625"/>
    <w:rsid w:val="0037269E"/>
    <w:rsid w:val="003726D4"/>
    <w:rsid w:val="0037272F"/>
    <w:rsid w:val="0037274E"/>
    <w:rsid w:val="00372777"/>
    <w:rsid w:val="0037281E"/>
    <w:rsid w:val="00372835"/>
    <w:rsid w:val="0037292C"/>
    <w:rsid w:val="00372991"/>
    <w:rsid w:val="00372B16"/>
    <w:rsid w:val="00372B3F"/>
    <w:rsid w:val="00372BA8"/>
    <w:rsid w:val="00372BD0"/>
    <w:rsid w:val="00372C61"/>
    <w:rsid w:val="00372C74"/>
    <w:rsid w:val="00372D3E"/>
    <w:rsid w:val="00372DFC"/>
    <w:rsid w:val="00372E78"/>
    <w:rsid w:val="00372FEC"/>
    <w:rsid w:val="003730BF"/>
    <w:rsid w:val="0037313D"/>
    <w:rsid w:val="00373145"/>
    <w:rsid w:val="003731CA"/>
    <w:rsid w:val="003731F3"/>
    <w:rsid w:val="00373263"/>
    <w:rsid w:val="003732B0"/>
    <w:rsid w:val="003732C9"/>
    <w:rsid w:val="0037332F"/>
    <w:rsid w:val="003734E9"/>
    <w:rsid w:val="0037351D"/>
    <w:rsid w:val="00373597"/>
    <w:rsid w:val="00373602"/>
    <w:rsid w:val="003736BD"/>
    <w:rsid w:val="0037372D"/>
    <w:rsid w:val="0037375D"/>
    <w:rsid w:val="003737C4"/>
    <w:rsid w:val="0037383D"/>
    <w:rsid w:val="0037383F"/>
    <w:rsid w:val="00373860"/>
    <w:rsid w:val="003738E6"/>
    <w:rsid w:val="00373A42"/>
    <w:rsid w:val="00373B1D"/>
    <w:rsid w:val="00373B95"/>
    <w:rsid w:val="00373C62"/>
    <w:rsid w:val="00373C65"/>
    <w:rsid w:val="00373CE1"/>
    <w:rsid w:val="00373E37"/>
    <w:rsid w:val="00373E6F"/>
    <w:rsid w:val="00374081"/>
    <w:rsid w:val="00374088"/>
    <w:rsid w:val="003740C0"/>
    <w:rsid w:val="003740E8"/>
    <w:rsid w:val="00374246"/>
    <w:rsid w:val="0037427A"/>
    <w:rsid w:val="0037443D"/>
    <w:rsid w:val="003745B2"/>
    <w:rsid w:val="00374686"/>
    <w:rsid w:val="003746E9"/>
    <w:rsid w:val="00374764"/>
    <w:rsid w:val="00374792"/>
    <w:rsid w:val="003747E5"/>
    <w:rsid w:val="00374824"/>
    <w:rsid w:val="00374869"/>
    <w:rsid w:val="003749D1"/>
    <w:rsid w:val="003749F4"/>
    <w:rsid w:val="00374B89"/>
    <w:rsid w:val="00374C59"/>
    <w:rsid w:val="00374CAF"/>
    <w:rsid w:val="00374CCA"/>
    <w:rsid w:val="00374ED2"/>
    <w:rsid w:val="00374EE6"/>
    <w:rsid w:val="00375139"/>
    <w:rsid w:val="00375145"/>
    <w:rsid w:val="00375243"/>
    <w:rsid w:val="003752A2"/>
    <w:rsid w:val="00375305"/>
    <w:rsid w:val="0037533C"/>
    <w:rsid w:val="003753BE"/>
    <w:rsid w:val="00375512"/>
    <w:rsid w:val="00375533"/>
    <w:rsid w:val="003755CE"/>
    <w:rsid w:val="003755F1"/>
    <w:rsid w:val="00375AF8"/>
    <w:rsid w:val="00375C54"/>
    <w:rsid w:val="00375CBA"/>
    <w:rsid w:val="00375D09"/>
    <w:rsid w:val="00375F72"/>
    <w:rsid w:val="00375FCA"/>
    <w:rsid w:val="00375FEA"/>
    <w:rsid w:val="003760D5"/>
    <w:rsid w:val="00376129"/>
    <w:rsid w:val="00376156"/>
    <w:rsid w:val="00376200"/>
    <w:rsid w:val="003762E0"/>
    <w:rsid w:val="003762F0"/>
    <w:rsid w:val="003763C8"/>
    <w:rsid w:val="0037646E"/>
    <w:rsid w:val="0037661F"/>
    <w:rsid w:val="0037665B"/>
    <w:rsid w:val="00376674"/>
    <w:rsid w:val="00376724"/>
    <w:rsid w:val="00376AFC"/>
    <w:rsid w:val="00376B3E"/>
    <w:rsid w:val="00376C62"/>
    <w:rsid w:val="00376CEC"/>
    <w:rsid w:val="00376D14"/>
    <w:rsid w:val="00376D4E"/>
    <w:rsid w:val="00376F5D"/>
    <w:rsid w:val="00377063"/>
    <w:rsid w:val="003770BC"/>
    <w:rsid w:val="003771F5"/>
    <w:rsid w:val="0037721E"/>
    <w:rsid w:val="003772C8"/>
    <w:rsid w:val="003773A0"/>
    <w:rsid w:val="003774F5"/>
    <w:rsid w:val="0037754E"/>
    <w:rsid w:val="00377681"/>
    <w:rsid w:val="0037773C"/>
    <w:rsid w:val="003777DE"/>
    <w:rsid w:val="0037787E"/>
    <w:rsid w:val="00377B20"/>
    <w:rsid w:val="00377C09"/>
    <w:rsid w:val="00377E34"/>
    <w:rsid w:val="00377E50"/>
    <w:rsid w:val="00377F3D"/>
    <w:rsid w:val="0038006F"/>
    <w:rsid w:val="0038013E"/>
    <w:rsid w:val="003801A2"/>
    <w:rsid w:val="003801ED"/>
    <w:rsid w:val="003801FD"/>
    <w:rsid w:val="0038024B"/>
    <w:rsid w:val="00380270"/>
    <w:rsid w:val="003802BB"/>
    <w:rsid w:val="003803A4"/>
    <w:rsid w:val="003803B7"/>
    <w:rsid w:val="003803EF"/>
    <w:rsid w:val="00380554"/>
    <w:rsid w:val="0038062A"/>
    <w:rsid w:val="003806AF"/>
    <w:rsid w:val="00380725"/>
    <w:rsid w:val="00380731"/>
    <w:rsid w:val="0038075F"/>
    <w:rsid w:val="00380786"/>
    <w:rsid w:val="0038086D"/>
    <w:rsid w:val="00380D47"/>
    <w:rsid w:val="00380E14"/>
    <w:rsid w:val="00380E75"/>
    <w:rsid w:val="00380FF1"/>
    <w:rsid w:val="0038101F"/>
    <w:rsid w:val="00381036"/>
    <w:rsid w:val="00381037"/>
    <w:rsid w:val="003810A5"/>
    <w:rsid w:val="003810AD"/>
    <w:rsid w:val="003810D0"/>
    <w:rsid w:val="003810D9"/>
    <w:rsid w:val="00381370"/>
    <w:rsid w:val="0038139A"/>
    <w:rsid w:val="003815AC"/>
    <w:rsid w:val="003816A4"/>
    <w:rsid w:val="003816FE"/>
    <w:rsid w:val="003817A8"/>
    <w:rsid w:val="003819A8"/>
    <w:rsid w:val="003819AB"/>
    <w:rsid w:val="00381B22"/>
    <w:rsid w:val="00381B8C"/>
    <w:rsid w:val="00381CC4"/>
    <w:rsid w:val="00381DA0"/>
    <w:rsid w:val="00381DE3"/>
    <w:rsid w:val="00381ED0"/>
    <w:rsid w:val="003821C9"/>
    <w:rsid w:val="00382378"/>
    <w:rsid w:val="00382391"/>
    <w:rsid w:val="003823D3"/>
    <w:rsid w:val="003824D6"/>
    <w:rsid w:val="00382621"/>
    <w:rsid w:val="0038262B"/>
    <w:rsid w:val="0038269D"/>
    <w:rsid w:val="0038274A"/>
    <w:rsid w:val="0038289E"/>
    <w:rsid w:val="003828BD"/>
    <w:rsid w:val="00382A0C"/>
    <w:rsid w:val="00382A3E"/>
    <w:rsid w:val="00382BC6"/>
    <w:rsid w:val="00382C6E"/>
    <w:rsid w:val="00382C8F"/>
    <w:rsid w:val="00382CB3"/>
    <w:rsid w:val="00382D29"/>
    <w:rsid w:val="00382F8F"/>
    <w:rsid w:val="00382FBF"/>
    <w:rsid w:val="003831C1"/>
    <w:rsid w:val="003831E3"/>
    <w:rsid w:val="0038337C"/>
    <w:rsid w:val="003833F3"/>
    <w:rsid w:val="003834E1"/>
    <w:rsid w:val="003834E2"/>
    <w:rsid w:val="00383563"/>
    <w:rsid w:val="003835C6"/>
    <w:rsid w:val="0038379B"/>
    <w:rsid w:val="00383848"/>
    <w:rsid w:val="00383849"/>
    <w:rsid w:val="003838B4"/>
    <w:rsid w:val="003839AC"/>
    <w:rsid w:val="00383A86"/>
    <w:rsid w:val="00383AE8"/>
    <w:rsid w:val="00383BDF"/>
    <w:rsid w:val="00383C91"/>
    <w:rsid w:val="00383CE3"/>
    <w:rsid w:val="00383D3B"/>
    <w:rsid w:val="00383D85"/>
    <w:rsid w:val="00383DCF"/>
    <w:rsid w:val="00383E12"/>
    <w:rsid w:val="00383E2E"/>
    <w:rsid w:val="00383E90"/>
    <w:rsid w:val="00383FB3"/>
    <w:rsid w:val="0038404B"/>
    <w:rsid w:val="00384136"/>
    <w:rsid w:val="00384141"/>
    <w:rsid w:val="00384143"/>
    <w:rsid w:val="003841B5"/>
    <w:rsid w:val="00384213"/>
    <w:rsid w:val="0038426A"/>
    <w:rsid w:val="0038426C"/>
    <w:rsid w:val="00384322"/>
    <w:rsid w:val="003843C6"/>
    <w:rsid w:val="003843E2"/>
    <w:rsid w:val="0038441B"/>
    <w:rsid w:val="00384459"/>
    <w:rsid w:val="00384469"/>
    <w:rsid w:val="0038488C"/>
    <w:rsid w:val="003848E8"/>
    <w:rsid w:val="0038499E"/>
    <w:rsid w:val="00384A1B"/>
    <w:rsid w:val="00384A57"/>
    <w:rsid w:val="00384DFF"/>
    <w:rsid w:val="0038509A"/>
    <w:rsid w:val="0038514C"/>
    <w:rsid w:val="003851BD"/>
    <w:rsid w:val="00385422"/>
    <w:rsid w:val="0038542F"/>
    <w:rsid w:val="003854F6"/>
    <w:rsid w:val="003855DB"/>
    <w:rsid w:val="00385635"/>
    <w:rsid w:val="0038564E"/>
    <w:rsid w:val="003856F4"/>
    <w:rsid w:val="0038590D"/>
    <w:rsid w:val="00385927"/>
    <w:rsid w:val="00385996"/>
    <w:rsid w:val="003859B5"/>
    <w:rsid w:val="00385A19"/>
    <w:rsid w:val="00385A28"/>
    <w:rsid w:val="00385A83"/>
    <w:rsid w:val="00385ABB"/>
    <w:rsid w:val="00385B24"/>
    <w:rsid w:val="00385B3E"/>
    <w:rsid w:val="00385C4F"/>
    <w:rsid w:val="00385CFF"/>
    <w:rsid w:val="00385D35"/>
    <w:rsid w:val="00385FC2"/>
    <w:rsid w:val="00386027"/>
    <w:rsid w:val="003860E6"/>
    <w:rsid w:val="003862B8"/>
    <w:rsid w:val="003863A3"/>
    <w:rsid w:val="003864DE"/>
    <w:rsid w:val="0038652A"/>
    <w:rsid w:val="00386605"/>
    <w:rsid w:val="0038671E"/>
    <w:rsid w:val="00386848"/>
    <w:rsid w:val="00386954"/>
    <w:rsid w:val="00386A85"/>
    <w:rsid w:val="00386A8A"/>
    <w:rsid w:val="00386B3B"/>
    <w:rsid w:val="00386B56"/>
    <w:rsid w:val="00386B94"/>
    <w:rsid w:val="00386D5A"/>
    <w:rsid w:val="00386DD0"/>
    <w:rsid w:val="00386E36"/>
    <w:rsid w:val="00386ED8"/>
    <w:rsid w:val="00386F89"/>
    <w:rsid w:val="00386F91"/>
    <w:rsid w:val="00387002"/>
    <w:rsid w:val="0038714E"/>
    <w:rsid w:val="00387198"/>
    <w:rsid w:val="00387262"/>
    <w:rsid w:val="0038731D"/>
    <w:rsid w:val="0038740A"/>
    <w:rsid w:val="003874CA"/>
    <w:rsid w:val="003874DD"/>
    <w:rsid w:val="0038755C"/>
    <w:rsid w:val="0038757E"/>
    <w:rsid w:val="00387715"/>
    <w:rsid w:val="00387748"/>
    <w:rsid w:val="0038777F"/>
    <w:rsid w:val="00387794"/>
    <w:rsid w:val="003877CF"/>
    <w:rsid w:val="003877F9"/>
    <w:rsid w:val="00387832"/>
    <w:rsid w:val="003879FF"/>
    <w:rsid w:val="00387A47"/>
    <w:rsid w:val="00387B3B"/>
    <w:rsid w:val="00387BED"/>
    <w:rsid w:val="00387C7E"/>
    <w:rsid w:val="00387C97"/>
    <w:rsid w:val="00387D07"/>
    <w:rsid w:val="00387DAD"/>
    <w:rsid w:val="00387F24"/>
    <w:rsid w:val="00387F71"/>
    <w:rsid w:val="00387F78"/>
    <w:rsid w:val="00390177"/>
    <w:rsid w:val="003901F2"/>
    <w:rsid w:val="0039026A"/>
    <w:rsid w:val="0039029B"/>
    <w:rsid w:val="0039030B"/>
    <w:rsid w:val="0039035A"/>
    <w:rsid w:val="0039039F"/>
    <w:rsid w:val="003906F3"/>
    <w:rsid w:val="00390749"/>
    <w:rsid w:val="00390875"/>
    <w:rsid w:val="0039089C"/>
    <w:rsid w:val="00390A46"/>
    <w:rsid w:val="00390B1A"/>
    <w:rsid w:val="00390BC1"/>
    <w:rsid w:val="00390BF9"/>
    <w:rsid w:val="00390DE4"/>
    <w:rsid w:val="00390DF6"/>
    <w:rsid w:val="00390F6C"/>
    <w:rsid w:val="0039107D"/>
    <w:rsid w:val="00391134"/>
    <w:rsid w:val="003911CF"/>
    <w:rsid w:val="003911D6"/>
    <w:rsid w:val="00391329"/>
    <w:rsid w:val="00391359"/>
    <w:rsid w:val="00391495"/>
    <w:rsid w:val="003915FA"/>
    <w:rsid w:val="00391694"/>
    <w:rsid w:val="003916C4"/>
    <w:rsid w:val="003916F8"/>
    <w:rsid w:val="003917CC"/>
    <w:rsid w:val="003917F2"/>
    <w:rsid w:val="00391879"/>
    <w:rsid w:val="003918C9"/>
    <w:rsid w:val="0039196F"/>
    <w:rsid w:val="00391A20"/>
    <w:rsid w:val="00391B4B"/>
    <w:rsid w:val="00391B5C"/>
    <w:rsid w:val="00391D6C"/>
    <w:rsid w:val="00391DC8"/>
    <w:rsid w:val="00391F04"/>
    <w:rsid w:val="00391FFD"/>
    <w:rsid w:val="00392081"/>
    <w:rsid w:val="003920D9"/>
    <w:rsid w:val="003922AA"/>
    <w:rsid w:val="003922B6"/>
    <w:rsid w:val="003926C2"/>
    <w:rsid w:val="0039273A"/>
    <w:rsid w:val="003929CB"/>
    <w:rsid w:val="00392A22"/>
    <w:rsid w:val="00392A7A"/>
    <w:rsid w:val="00392B3C"/>
    <w:rsid w:val="00392C52"/>
    <w:rsid w:val="00392F65"/>
    <w:rsid w:val="00393007"/>
    <w:rsid w:val="0039313C"/>
    <w:rsid w:val="0039322F"/>
    <w:rsid w:val="0039329E"/>
    <w:rsid w:val="003933EB"/>
    <w:rsid w:val="0039344D"/>
    <w:rsid w:val="003935A3"/>
    <w:rsid w:val="003935BF"/>
    <w:rsid w:val="0039372A"/>
    <w:rsid w:val="00393841"/>
    <w:rsid w:val="00393853"/>
    <w:rsid w:val="003938CC"/>
    <w:rsid w:val="003938EB"/>
    <w:rsid w:val="003938FA"/>
    <w:rsid w:val="0039396D"/>
    <w:rsid w:val="003939C1"/>
    <w:rsid w:val="003939EC"/>
    <w:rsid w:val="00393A91"/>
    <w:rsid w:val="00393AEB"/>
    <w:rsid w:val="00393B0F"/>
    <w:rsid w:val="00393B42"/>
    <w:rsid w:val="00393C16"/>
    <w:rsid w:val="00393C49"/>
    <w:rsid w:val="00393E42"/>
    <w:rsid w:val="00393EA3"/>
    <w:rsid w:val="00393F87"/>
    <w:rsid w:val="003940FC"/>
    <w:rsid w:val="00394141"/>
    <w:rsid w:val="003941C0"/>
    <w:rsid w:val="00394314"/>
    <w:rsid w:val="00394597"/>
    <w:rsid w:val="003946FC"/>
    <w:rsid w:val="003947B2"/>
    <w:rsid w:val="003949B8"/>
    <w:rsid w:val="003949D9"/>
    <w:rsid w:val="003949F5"/>
    <w:rsid w:val="00394C63"/>
    <w:rsid w:val="00394CFF"/>
    <w:rsid w:val="00394DE2"/>
    <w:rsid w:val="00394E21"/>
    <w:rsid w:val="00394EA3"/>
    <w:rsid w:val="00394EE5"/>
    <w:rsid w:val="00394F5B"/>
    <w:rsid w:val="00394F61"/>
    <w:rsid w:val="00395029"/>
    <w:rsid w:val="0039514A"/>
    <w:rsid w:val="003951A7"/>
    <w:rsid w:val="00395347"/>
    <w:rsid w:val="003954BF"/>
    <w:rsid w:val="00395577"/>
    <w:rsid w:val="003955BB"/>
    <w:rsid w:val="00395682"/>
    <w:rsid w:val="00395694"/>
    <w:rsid w:val="00395808"/>
    <w:rsid w:val="003958F4"/>
    <w:rsid w:val="003959C1"/>
    <w:rsid w:val="00395A13"/>
    <w:rsid w:val="00395AC3"/>
    <w:rsid w:val="00395C69"/>
    <w:rsid w:val="00395F1B"/>
    <w:rsid w:val="00396044"/>
    <w:rsid w:val="00396058"/>
    <w:rsid w:val="0039613E"/>
    <w:rsid w:val="0039639A"/>
    <w:rsid w:val="003963B4"/>
    <w:rsid w:val="003964BB"/>
    <w:rsid w:val="0039658A"/>
    <w:rsid w:val="003966B9"/>
    <w:rsid w:val="00396718"/>
    <w:rsid w:val="0039673E"/>
    <w:rsid w:val="00396813"/>
    <w:rsid w:val="003968AE"/>
    <w:rsid w:val="003969A0"/>
    <w:rsid w:val="003969F1"/>
    <w:rsid w:val="00396A1D"/>
    <w:rsid w:val="00396A2C"/>
    <w:rsid w:val="00396A4C"/>
    <w:rsid w:val="00396C0E"/>
    <w:rsid w:val="00396C1A"/>
    <w:rsid w:val="00396DF6"/>
    <w:rsid w:val="00396E19"/>
    <w:rsid w:val="00396F1C"/>
    <w:rsid w:val="00396F84"/>
    <w:rsid w:val="00396FDD"/>
    <w:rsid w:val="00397030"/>
    <w:rsid w:val="0039711B"/>
    <w:rsid w:val="003971A5"/>
    <w:rsid w:val="003971CE"/>
    <w:rsid w:val="003972B3"/>
    <w:rsid w:val="00397305"/>
    <w:rsid w:val="0039734A"/>
    <w:rsid w:val="0039736A"/>
    <w:rsid w:val="00397426"/>
    <w:rsid w:val="00397463"/>
    <w:rsid w:val="003975E2"/>
    <w:rsid w:val="00397655"/>
    <w:rsid w:val="003976E8"/>
    <w:rsid w:val="00397717"/>
    <w:rsid w:val="00397732"/>
    <w:rsid w:val="0039784E"/>
    <w:rsid w:val="0039791D"/>
    <w:rsid w:val="003979A2"/>
    <w:rsid w:val="003979B7"/>
    <w:rsid w:val="00397ADF"/>
    <w:rsid w:val="00397AF2"/>
    <w:rsid w:val="00397B42"/>
    <w:rsid w:val="00397B52"/>
    <w:rsid w:val="00397C8A"/>
    <w:rsid w:val="00397D38"/>
    <w:rsid w:val="00397D81"/>
    <w:rsid w:val="00397DC1"/>
    <w:rsid w:val="00397EE0"/>
    <w:rsid w:val="00397FCB"/>
    <w:rsid w:val="003A005C"/>
    <w:rsid w:val="003A0296"/>
    <w:rsid w:val="003A0420"/>
    <w:rsid w:val="003A0428"/>
    <w:rsid w:val="003A044F"/>
    <w:rsid w:val="003A0574"/>
    <w:rsid w:val="003A05A1"/>
    <w:rsid w:val="003A05EA"/>
    <w:rsid w:val="003A061C"/>
    <w:rsid w:val="003A0624"/>
    <w:rsid w:val="003A07BE"/>
    <w:rsid w:val="003A08CF"/>
    <w:rsid w:val="003A0979"/>
    <w:rsid w:val="003A0A88"/>
    <w:rsid w:val="003A0B56"/>
    <w:rsid w:val="003A0C49"/>
    <w:rsid w:val="003A0C9E"/>
    <w:rsid w:val="003A0DE8"/>
    <w:rsid w:val="003A0E05"/>
    <w:rsid w:val="003A0E28"/>
    <w:rsid w:val="003A0F3A"/>
    <w:rsid w:val="003A0F64"/>
    <w:rsid w:val="003A0F9C"/>
    <w:rsid w:val="003A1068"/>
    <w:rsid w:val="003A117F"/>
    <w:rsid w:val="003A11AD"/>
    <w:rsid w:val="003A1280"/>
    <w:rsid w:val="003A1323"/>
    <w:rsid w:val="003A135D"/>
    <w:rsid w:val="003A1372"/>
    <w:rsid w:val="003A1379"/>
    <w:rsid w:val="003A140F"/>
    <w:rsid w:val="003A1425"/>
    <w:rsid w:val="003A14EC"/>
    <w:rsid w:val="003A1759"/>
    <w:rsid w:val="003A1845"/>
    <w:rsid w:val="003A194F"/>
    <w:rsid w:val="003A1AA0"/>
    <w:rsid w:val="003A1AA6"/>
    <w:rsid w:val="003A1AC6"/>
    <w:rsid w:val="003A1BBD"/>
    <w:rsid w:val="003A1CB6"/>
    <w:rsid w:val="003A1CCA"/>
    <w:rsid w:val="003A1CEB"/>
    <w:rsid w:val="003A1E0C"/>
    <w:rsid w:val="003A2020"/>
    <w:rsid w:val="003A20A4"/>
    <w:rsid w:val="003A20ED"/>
    <w:rsid w:val="003A2104"/>
    <w:rsid w:val="003A22E8"/>
    <w:rsid w:val="003A231F"/>
    <w:rsid w:val="003A2509"/>
    <w:rsid w:val="003A25C1"/>
    <w:rsid w:val="003A266D"/>
    <w:rsid w:val="003A27CA"/>
    <w:rsid w:val="003A27EC"/>
    <w:rsid w:val="003A2852"/>
    <w:rsid w:val="003A28A4"/>
    <w:rsid w:val="003A29F9"/>
    <w:rsid w:val="003A2A0A"/>
    <w:rsid w:val="003A2A28"/>
    <w:rsid w:val="003A2A71"/>
    <w:rsid w:val="003A2D55"/>
    <w:rsid w:val="003A2D60"/>
    <w:rsid w:val="003A2D9E"/>
    <w:rsid w:val="003A2EAE"/>
    <w:rsid w:val="003A2EB9"/>
    <w:rsid w:val="003A2F3C"/>
    <w:rsid w:val="003A2FC1"/>
    <w:rsid w:val="003A2FC5"/>
    <w:rsid w:val="003A31BE"/>
    <w:rsid w:val="003A323E"/>
    <w:rsid w:val="003A3268"/>
    <w:rsid w:val="003A32C6"/>
    <w:rsid w:val="003A331F"/>
    <w:rsid w:val="003A33A3"/>
    <w:rsid w:val="003A3490"/>
    <w:rsid w:val="003A34B8"/>
    <w:rsid w:val="003A3516"/>
    <w:rsid w:val="003A35C1"/>
    <w:rsid w:val="003A366F"/>
    <w:rsid w:val="003A37A7"/>
    <w:rsid w:val="003A3836"/>
    <w:rsid w:val="003A3878"/>
    <w:rsid w:val="003A396A"/>
    <w:rsid w:val="003A39A2"/>
    <w:rsid w:val="003A39F0"/>
    <w:rsid w:val="003A3A57"/>
    <w:rsid w:val="003A3B21"/>
    <w:rsid w:val="003A3C0B"/>
    <w:rsid w:val="003A3CC9"/>
    <w:rsid w:val="003A3D5E"/>
    <w:rsid w:val="003A3D91"/>
    <w:rsid w:val="003A3F27"/>
    <w:rsid w:val="003A3F63"/>
    <w:rsid w:val="003A420B"/>
    <w:rsid w:val="003A42BB"/>
    <w:rsid w:val="003A432C"/>
    <w:rsid w:val="003A43E6"/>
    <w:rsid w:val="003A4418"/>
    <w:rsid w:val="003A44E8"/>
    <w:rsid w:val="003A4555"/>
    <w:rsid w:val="003A45A3"/>
    <w:rsid w:val="003A45CE"/>
    <w:rsid w:val="003A4665"/>
    <w:rsid w:val="003A4713"/>
    <w:rsid w:val="003A4740"/>
    <w:rsid w:val="003A47D3"/>
    <w:rsid w:val="003A4897"/>
    <w:rsid w:val="003A4A0A"/>
    <w:rsid w:val="003A4ABA"/>
    <w:rsid w:val="003A4ADC"/>
    <w:rsid w:val="003A4B10"/>
    <w:rsid w:val="003A4E26"/>
    <w:rsid w:val="003A4E3E"/>
    <w:rsid w:val="003A4EC9"/>
    <w:rsid w:val="003A4F71"/>
    <w:rsid w:val="003A4FBC"/>
    <w:rsid w:val="003A5008"/>
    <w:rsid w:val="003A500B"/>
    <w:rsid w:val="003A505C"/>
    <w:rsid w:val="003A507B"/>
    <w:rsid w:val="003A519B"/>
    <w:rsid w:val="003A5273"/>
    <w:rsid w:val="003A52FB"/>
    <w:rsid w:val="003A53CD"/>
    <w:rsid w:val="003A5572"/>
    <w:rsid w:val="003A558C"/>
    <w:rsid w:val="003A5599"/>
    <w:rsid w:val="003A55C8"/>
    <w:rsid w:val="003A55DF"/>
    <w:rsid w:val="003A5694"/>
    <w:rsid w:val="003A56F1"/>
    <w:rsid w:val="003A5701"/>
    <w:rsid w:val="003A5754"/>
    <w:rsid w:val="003A57D3"/>
    <w:rsid w:val="003A594B"/>
    <w:rsid w:val="003A5973"/>
    <w:rsid w:val="003A59AF"/>
    <w:rsid w:val="003A5AC6"/>
    <w:rsid w:val="003A5B09"/>
    <w:rsid w:val="003A5B10"/>
    <w:rsid w:val="003A5B67"/>
    <w:rsid w:val="003A5C8C"/>
    <w:rsid w:val="003A5CFC"/>
    <w:rsid w:val="003A5DAF"/>
    <w:rsid w:val="003A5E87"/>
    <w:rsid w:val="003A5EAA"/>
    <w:rsid w:val="003A60C9"/>
    <w:rsid w:val="003A6143"/>
    <w:rsid w:val="003A61A4"/>
    <w:rsid w:val="003A61CE"/>
    <w:rsid w:val="003A61E4"/>
    <w:rsid w:val="003A6281"/>
    <w:rsid w:val="003A6289"/>
    <w:rsid w:val="003A6436"/>
    <w:rsid w:val="003A649C"/>
    <w:rsid w:val="003A64F0"/>
    <w:rsid w:val="003A677B"/>
    <w:rsid w:val="003A67C8"/>
    <w:rsid w:val="003A6802"/>
    <w:rsid w:val="003A6835"/>
    <w:rsid w:val="003A684A"/>
    <w:rsid w:val="003A696D"/>
    <w:rsid w:val="003A69B1"/>
    <w:rsid w:val="003A6B63"/>
    <w:rsid w:val="003A6BFB"/>
    <w:rsid w:val="003A6CC9"/>
    <w:rsid w:val="003A6DE8"/>
    <w:rsid w:val="003A6E93"/>
    <w:rsid w:val="003A6EB1"/>
    <w:rsid w:val="003A6EC2"/>
    <w:rsid w:val="003A6F64"/>
    <w:rsid w:val="003A7012"/>
    <w:rsid w:val="003A708D"/>
    <w:rsid w:val="003A70B9"/>
    <w:rsid w:val="003A70D5"/>
    <w:rsid w:val="003A718C"/>
    <w:rsid w:val="003A71B5"/>
    <w:rsid w:val="003A7246"/>
    <w:rsid w:val="003A72E5"/>
    <w:rsid w:val="003A7499"/>
    <w:rsid w:val="003A7519"/>
    <w:rsid w:val="003A75BE"/>
    <w:rsid w:val="003A76AB"/>
    <w:rsid w:val="003A77C6"/>
    <w:rsid w:val="003A79C7"/>
    <w:rsid w:val="003A7A38"/>
    <w:rsid w:val="003A7AC8"/>
    <w:rsid w:val="003A7B35"/>
    <w:rsid w:val="003A7BE5"/>
    <w:rsid w:val="003A7C06"/>
    <w:rsid w:val="003A7D0E"/>
    <w:rsid w:val="003A7D27"/>
    <w:rsid w:val="003A7D7D"/>
    <w:rsid w:val="003A7EC1"/>
    <w:rsid w:val="003A7F44"/>
    <w:rsid w:val="003B0041"/>
    <w:rsid w:val="003B0112"/>
    <w:rsid w:val="003B021D"/>
    <w:rsid w:val="003B02D0"/>
    <w:rsid w:val="003B03CD"/>
    <w:rsid w:val="003B049C"/>
    <w:rsid w:val="003B05D2"/>
    <w:rsid w:val="003B060A"/>
    <w:rsid w:val="003B0691"/>
    <w:rsid w:val="003B07BC"/>
    <w:rsid w:val="003B07E9"/>
    <w:rsid w:val="003B0886"/>
    <w:rsid w:val="003B09B9"/>
    <w:rsid w:val="003B0A2F"/>
    <w:rsid w:val="003B0A74"/>
    <w:rsid w:val="003B0AD0"/>
    <w:rsid w:val="003B0B8C"/>
    <w:rsid w:val="003B0B9B"/>
    <w:rsid w:val="003B0D24"/>
    <w:rsid w:val="003B0E63"/>
    <w:rsid w:val="003B1208"/>
    <w:rsid w:val="003B12F4"/>
    <w:rsid w:val="003B13D2"/>
    <w:rsid w:val="003B1450"/>
    <w:rsid w:val="003B147B"/>
    <w:rsid w:val="003B15C6"/>
    <w:rsid w:val="003B1722"/>
    <w:rsid w:val="003B1882"/>
    <w:rsid w:val="003B18A9"/>
    <w:rsid w:val="003B194A"/>
    <w:rsid w:val="003B194C"/>
    <w:rsid w:val="003B1A1E"/>
    <w:rsid w:val="003B1AE0"/>
    <w:rsid w:val="003B1B2B"/>
    <w:rsid w:val="003B1B58"/>
    <w:rsid w:val="003B1BCF"/>
    <w:rsid w:val="003B1C83"/>
    <w:rsid w:val="003B1CBD"/>
    <w:rsid w:val="003B1D0E"/>
    <w:rsid w:val="003B1D3A"/>
    <w:rsid w:val="003B1E04"/>
    <w:rsid w:val="003B1E1E"/>
    <w:rsid w:val="003B1F62"/>
    <w:rsid w:val="003B2002"/>
    <w:rsid w:val="003B200D"/>
    <w:rsid w:val="003B205F"/>
    <w:rsid w:val="003B2124"/>
    <w:rsid w:val="003B2229"/>
    <w:rsid w:val="003B238F"/>
    <w:rsid w:val="003B23B9"/>
    <w:rsid w:val="003B23D9"/>
    <w:rsid w:val="003B23F9"/>
    <w:rsid w:val="003B25FE"/>
    <w:rsid w:val="003B263D"/>
    <w:rsid w:val="003B2763"/>
    <w:rsid w:val="003B27AC"/>
    <w:rsid w:val="003B27D4"/>
    <w:rsid w:val="003B284E"/>
    <w:rsid w:val="003B299F"/>
    <w:rsid w:val="003B2B65"/>
    <w:rsid w:val="003B2B7E"/>
    <w:rsid w:val="003B2DCF"/>
    <w:rsid w:val="003B2DE9"/>
    <w:rsid w:val="003B2E7D"/>
    <w:rsid w:val="003B2F0D"/>
    <w:rsid w:val="003B306F"/>
    <w:rsid w:val="003B3082"/>
    <w:rsid w:val="003B308B"/>
    <w:rsid w:val="003B30AD"/>
    <w:rsid w:val="003B3110"/>
    <w:rsid w:val="003B3126"/>
    <w:rsid w:val="003B3263"/>
    <w:rsid w:val="003B327B"/>
    <w:rsid w:val="003B32D2"/>
    <w:rsid w:val="003B330D"/>
    <w:rsid w:val="003B3354"/>
    <w:rsid w:val="003B3467"/>
    <w:rsid w:val="003B34CF"/>
    <w:rsid w:val="003B3529"/>
    <w:rsid w:val="003B353D"/>
    <w:rsid w:val="003B375C"/>
    <w:rsid w:val="003B3894"/>
    <w:rsid w:val="003B39A6"/>
    <w:rsid w:val="003B39BB"/>
    <w:rsid w:val="003B3A28"/>
    <w:rsid w:val="003B3B11"/>
    <w:rsid w:val="003B3B1B"/>
    <w:rsid w:val="003B3CB3"/>
    <w:rsid w:val="003B3CFA"/>
    <w:rsid w:val="003B3DB6"/>
    <w:rsid w:val="003B3DF6"/>
    <w:rsid w:val="003B3EB4"/>
    <w:rsid w:val="003B3EE4"/>
    <w:rsid w:val="003B3FFF"/>
    <w:rsid w:val="003B40AA"/>
    <w:rsid w:val="003B41E4"/>
    <w:rsid w:val="003B4322"/>
    <w:rsid w:val="003B43D3"/>
    <w:rsid w:val="003B43DF"/>
    <w:rsid w:val="003B4409"/>
    <w:rsid w:val="003B443C"/>
    <w:rsid w:val="003B4464"/>
    <w:rsid w:val="003B44E6"/>
    <w:rsid w:val="003B44F3"/>
    <w:rsid w:val="003B4577"/>
    <w:rsid w:val="003B4615"/>
    <w:rsid w:val="003B4653"/>
    <w:rsid w:val="003B46C5"/>
    <w:rsid w:val="003B46D9"/>
    <w:rsid w:val="003B47BA"/>
    <w:rsid w:val="003B48E3"/>
    <w:rsid w:val="003B48FC"/>
    <w:rsid w:val="003B494C"/>
    <w:rsid w:val="003B4A8D"/>
    <w:rsid w:val="003B4B1C"/>
    <w:rsid w:val="003B4B39"/>
    <w:rsid w:val="003B4B54"/>
    <w:rsid w:val="003B4BA8"/>
    <w:rsid w:val="003B4DA1"/>
    <w:rsid w:val="003B4E90"/>
    <w:rsid w:val="003B4F10"/>
    <w:rsid w:val="003B4FD3"/>
    <w:rsid w:val="003B510F"/>
    <w:rsid w:val="003B51BB"/>
    <w:rsid w:val="003B51FE"/>
    <w:rsid w:val="003B5224"/>
    <w:rsid w:val="003B529B"/>
    <w:rsid w:val="003B52DA"/>
    <w:rsid w:val="003B52F9"/>
    <w:rsid w:val="003B5378"/>
    <w:rsid w:val="003B53D0"/>
    <w:rsid w:val="003B5493"/>
    <w:rsid w:val="003B5584"/>
    <w:rsid w:val="003B559B"/>
    <w:rsid w:val="003B5607"/>
    <w:rsid w:val="003B5613"/>
    <w:rsid w:val="003B5657"/>
    <w:rsid w:val="003B5731"/>
    <w:rsid w:val="003B5739"/>
    <w:rsid w:val="003B576D"/>
    <w:rsid w:val="003B57D1"/>
    <w:rsid w:val="003B584B"/>
    <w:rsid w:val="003B58C8"/>
    <w:rsid w:val="003B591A"/>
    <w:rsid w:val="003B5AF9"/>
    <w:rsid w:val="003B5AFF"/>
    <w:rsid w:val="003B5B3F"/>
    <w:rsid w:val="003B5B43"/>
    <w:rsid w:val="003B5C19"/>
    <w:rsid w:val="003B5E64"/>
    <w:rsid w:val="003B5ECE"/>
    <w:rsid w:val="003B5F55"/>
    <w:rsid w:val="003B607C"/>
    <w:rsid w:val="003B6091"/>
    <w:rsid w:val="003B6286"/>
    <w:rsid w:val="003B6308"/>
    <w:rsid w:val="003B630F"/>
    <w:rsid w:val="003B63D6"/>
    <w:rsid w:val="003B6430"/>
    <w:rsid w:val="003B652A"/>
    <w:rsid w:val="003B6584"/>
    <w:rsid w:val="003B660C"/>
    <w:rsid w:val="003B668D"/>
    <w:rsid w:val="003B6786"/>
    <w:rsid w:val="003B680B"/>
    <w:rsid w:val="003B6B11"/>
    <w:rsid w:val="003B6B91"/>
    <w:rsid w:val="003B6BD7"/>
    <w:rsid w:val="003B6C27"/>
    <w:rsid w:val="003B6CE0"/>
    <w:rsid w:val="003B6DB2"/>
    <w:rsid w:val="003B6DE6"/>
    <w:rsid w:val="003B6ED2"/>
    <w:rsid w:val="003B70B5"/>
    <w:rsid w:val="003B7270"/>
    <w:rsid w:val="003B72C4"/>
    <w:rsid w:val="003B7668"/>
    <w:rsid w:val="003B7669"/>
    <w:rsid w:val="003B76DF"/>
    <w:rsid w:val="003B7A16"/>
    <w:rsid w:val="003B7A99"/>
    <w:rsid w:val="003B7AEC"/>
    <w:rsid w:val="003B7B1D"/>
    <w:rsid w:val="003B7D44"/>
    <w:rsid w:val="003B7D9A"/>
    <w:rsid w:val="003B7DC5"/>
    <w:rsid w:val="003B7F22"/>
    <w:rsid w:val="003C011B"/>
    <w:rsid w:val="003C03B9"/>
    <w:rsid w:val="003C0458"/>
    <w:rsid w:val="003C04BC"/>
    <w:rsid w:val="003C06CF"/>
    <w:rsid w:val="003C07F7"/>
    <w:rsid w:val="003C0801"/>
    <w:rsid w:val="003C0857"/>
    <w:rsid w:val="003C086D"/>
    <w:rsid w:val="003C08C2"/>
    <w:rsid w:val="003C0C43"/>
    <w:rsid w:val="003C0C9F"/>
    <w:rsid w:val="003C0DEE"/>
    <w:rsid w:val="003C0DF9"/>
    <w:rsid w:val="003C0E72"/>
    <w:rsid w:val="003C0ED4"/>
    <w:rsid w:val="003C0F20"/>
    <w:rsid w:val="003C107A"/>
    <w:rsid w:val="003C1129"/>
    <w:rsid w:val="003C1221"/>
    <w:rsid w:val="003C122C"/>
    <w:rsid w:val="003C129B"/>
    <w:rsid w:val="003C12C6"/>
    <w:rsid w:val="003C12EF"/>
    <w:rsid w:val="003C136D"/>
    <w:rsid w:val="003C1442"/>
    <w:rsid w:val="003C1514"/>
    <w:rsid w:val="003C15BB"/>
    <w:rsid w:val="003C173D"/>
    <w:rsid w:val="003C17B3"/>
    <w:rsid w:val="003C1A1C"/>
    <w:rsid w:val="003C1AC3"/>
    <w:rsid w:val="003C1B92"/>
    <w:rsid w:val="003C1BB7"/>
    <w:rsid w:val="003C1BC7"/>
    <w:rsid w:val="003C1D32"/>
    <w:rsid w:val="003C1E38"/>
    <w:rsid w:val="003C1E39"/>
    <w:rsid w:val="003C1E86"/>
    <w:rsid w:val="003C1EBE"/>
    <w:rsid w:val="003C1EFE"/>
    <w:rsid w:val="003C1F4E"/>
    <w:rsid w:val="003C1FB0"/>
    <w:rsid w:val="003C20A1"/>
    <w:rsid w:val="003C2174"/>
    <w:rsid w:val="003C21AA"/>
    <w:rsid w:val="003C21CE"/>
    <w:rsid w:val="003C2337"/>
    <w:rsid w:val="003C23C6"/>
    <w:rsid w:val="003C2462"/>
    <w:rsid w:val="003C2492"/>
    <w:rsid w:val="003C24AA"/>
    <w:rsid w:val="003C252E"/>
    <w:rsid w:val="003C253A"/>
    <w:rsid w:val="003C259F"/>
    <w:rsid w:val="003C2725"/>
    <w:rsid w:val="003C2773"/>
    <w:rsid w:val="003C288E"/>
    <w:rsid w:val="003C289C"/>
    <w:rsid w:val="003C28E3"/>
    <w:rsid w:val="003C296A"/>
    <w:rsid w:val="003C29E1"/>
    <w:rsid w:val="003C2A1B"/>
    <w:rsid w:val="003C2A5B"/>
    <w:rsid w:val="003C2AF8"/>
    <w:rsid w:val="003C2B2B"/>
    <w:rsid w:val="003C2B7B"/>
    <w:rsid w:val="003C2BAE"/>
    <w:rsid w:val="003C2D7A"/>
    <w:rsid w:val="003C2D84"/>
    <w:rsid w:val="003C2DB7"/>
    <w:rsid w:val="003C2DDE"/>
    <w:rsid w:val="003C2E2E"/>
    <w:rsid w:val="003C2F0B"/>
    <w:rsid w:val="003C2F7A"/>
    <w:rsid w:val="003C2FFD"/>
    <w:rsid w:val="003C3258"/>
    <w:rsid w:val="003C328A"/>
    <w:rsid w:val="003C3372"/>
    <w:rsid w:val="003C340E"/>
    <w:rsid w:val="003C342B"/>
    <w:rsid w:val="003C349F"/>
    <w:rsid w:val="003C3526"/>
    <w:rsid w:val="003C372A"/>
    <w:rsid w:val="003C3744"/>
    <w:rsid w:val="003C37D3"/>
    <w:rsid w:val="003C37E1"/>
    <w:rsid w:val="003C3837"/>
    <w:rsid w:val="003C3884"/>
    <w:rsid w:val="003C3921"/>
    <w:rsid w:val="003C3955"/>
    <w:rsid w:val="003C3974"/>
    <w:rsid w:val="003C3A0C"/>
    <w:rsid w:val="003C3A28"/>
    <w:rsid w:val="003C3A9F"/>
    <w:rsid w:val="003C3BB0"/>
    <w:rsid w:val="003C3CB2"/>
    <w:rsid w:val="003C3D18"/>
    <w:rsid w:val="003C3D63"/>
    <w:rsid w:val="003C3E3C"/>
    <w:rsid w:val="003C3E5A"/>
    <w:rsid w:val="003C3EBF"/>
    <w:rsid w:val="003C3F1C"/>
    <w:rsid w:val="003C3F50"/>
    <w:rsid w:val="003C3F69"/>
    <w:rsid w:val="003C3FEE"/>
    <w:rsid w:val="003C40DC"/>
    <w:rsid w:val="003C4211"/>
    <w:rsid w:val="003C4462"/>
    <w:rsid w:val="003C44DE"/>
    <w:rsid w:val="003C44F9"/>
    <w:rsid w:val="003C4579"/>
    <w:rsid w:val="003C45E7"/>
    <w:rsid w:val="003C46A9"/>
    <w:rsid w:val="003C477C"/>
    <w:rsid w:val="003C486C"/>
    <w:rsid w:val="003C48E6"/>
    <w:rsid w:val="003C4A8C"/>
    <w:rsid w:val="003C4A92"/>
    <w:rsid w:val="003C4BE5"/>
    <w:rsid w:val="003C4C88"/>
    <w:rsid w:val="003C4CA8"/>
    <w:rsid w:val="003C4CF9"/>
    <w:rsid w:val="003C4D2C"/>
    <w:rsid w:val="003C4D3C"/>
    <w:rsid w:val="003C4E86"/>
    <w:rsid w:val="003C4F4B"/>
    <w:rsid w:val="003C4F8B"/>
    <w:rsid w:val="003C4F97"/>
    <w:rsid w:val="003C5043"/>
    <w:rsid w:val="003C5061"/>
    <w:rsid w:val="003C50CC"/>
    <w:rsid w:val="003C51F8"/>
    <w:rsid w:val="003C5204"/>
    <w:rsid w:val="003C5275"/>
    <w:rsid w:val="003C52E9"/>
    <w:rsid w:val="003C5318"/>
    <w:rsid w:val="003C53D8"/>
    <w:rsid w:val="003C5529"/>
    <w:rsid w:val="003C5863"/>
    <w:rsid w:val="003C58CE"/>
    <w:rsid w:val="003C5907"/>
    <w:rsid w:val="003C5963"/>
    <w:rsid w:val="003C5A3B"/>
    <w:rsid w:val="003C5BDE"/>
    <w:rsid w:val="003C5C3A"/>
    <w:rsid w:val="003C5D1D"/>
    <w:rsid w:val="003C5D91"/>
    <w:rsid w:val="003C5EEC"/>
    <w:rsid w:val="003C5F12"/>
    <w:rsid w:val="003C5FDF"/>
    <w:rsid w:val="003C6010"/>
    <w:rsid w:val="003C6021"/>
    <w:rsid w:val="003C60AD"/>
    <w:rsid w:val="003C60C7"/>
    <w:rsid w:val="003C63E3"/>
    <w:rsid w:val="003C63E5"/>
    <w:rsid w:val="003C63F5"/>
    <w:rsid w:val="003C65A3"/>
    <w:rsid w:val="003C660D"/>
    <w:rsid w:val="003C6666"/>
    <w:rsid w:val="003C6788"/>
    <w:rsid w:val="003C6810"/>
    <w:rsid w:val="003C68A7"/>
    <w:rsid w:val="003C6B47"/>
    <w:rsid w:val="003C6B60"/>
    <w:rsid w:val="003C6CE6"/>
    <w:rsid w:val="003C6D6C"/>
    <w:rsid w:val="003C6E4F"/>
    <w:rsid w:val="003C6E8F"/>
    <w:rsid w:val="003C6EB5"/>
    <w:rsid w:val="003C6FD9"/>
    <w:rsid w:val="003C6FDB"/>
    <w:rsid w:val="003C6FF1"/>
    <w:rsid w:val="003C707F"/>
    <w:rsid w:val="003C70C1"/>
    <w:rsid w:val="003C7120"/>
    <w:rsid w:val="003C7203"/>
    <w:rsid w:val="003C7310"/>
    <w:rsid w:val="003C7360"/>
    <w:rsid w:val="003C73C3"/>
    <w:rsid w:val="003C74B5"/>
    <w:rsid w:val="003C7569"/>
    <w:rsid w:val="003C7595"/>
    <w:rsid w:val="003C7671"/>
    <w:rsid w:val="003C7716"/>
    <w:rsid w:val="003C7768"/>
    <w:rsid w:val="003C7C00"/>
    <w:rsid w:val="003C7E9A"/>
    <w:rsid w:val="003C7F31"/>
    <w:rsid w:val="003C7F6E"/>
    <w:rsid w:val="003C7F70"/>
    <w:rsid w:val="003C7FCC"/>
    <w:rsid w:val="003C7FD3"/>
    <w:rsid w:val="003D00A9"/>
    <w:rsid w:val="003D00F4"/>
    <w:rsid w:val="003D01CF"/>
    <w:rsid w:val="003D0222"/>
    <w:rsid w:val="003D0350"/>
    <w:rsid w:val="003D03FF"/>
    <w:rsid w:val="003D059F"/>
    <w:rsid w:val="003D0625"/>
    <w:rsid w:val="003D063D"/>
    <w:rsid w:val="003D0664"/>
    <w:rsid w:val="003D0671"/>
    <w:rsid w:val="003D0755"/>
    <w:rsid w:val="003D076F"/>
    <w:rsid w:val="003D084E"/>
    <w:rsid w:val="003D0A2E"/>
    <w:rsid w:val="003D0B3D"/>
    <w:rsid w:val="003D0CBE"/>
    <w:rsid w:val="003D0D20"/>
    <w:rsid w:val="003D0D7F"/>
    <w:rsid w:val="003D0E5F"/>
    <w:rsid w:val="003D0F5E"/>
    <w:rsid w:val="003D104D"/>
    <w:rsid w:val="003D1145"/>
    <w:rsid w:val="003D1196"/>
    <w:rsid w:val="003D11A9"/>
    <w:rsid w:val="003D1264"/>
    <w:rsid w:val="003D12E8"/>
    <w:rsid w:val="003D12F5"/>
    <w:rsid w:val="003D1330"/>
    <w:rsid w:val="003D1365"/>
    <w:rsid w:val="003D1603"/>
    <w:rsid w:val="003D16E1"/>
    <w:rsid w:val="003D1741"/>
    <w:rsid w:val="003D1815"/>
    <w:rsid w:val="003D18F3"/>
    <w:rsid w:val="003D195D"/>
    <w:rsid w:val="003D1963"/>
    <w:rsid w:val="003D1A5C"/>
    <w:rsid w:val="003D1A95"/>
    <w:rsid w:val="003D1AA4"/>
    <w:rsid w:val="003D1B92"/>
    <w:rsid w:val="003D1E24"/>
    <w:rsid w:val="003D1E63"/>
    <w:rsid w:val="003D20AC"/>
    <w:rsid w:val="003D20D0"/>
    <w:rsid w:val="003D246E"/>
    <w:rsid w:val="003D25B2"/>
    <w:rsid w:val="003D2610"/>
    <w:rsid w:val="003D2623"/>
    <w:rsid w:val="003D26BC"/>
    <w:rsid w:val="003D2754"/>
    <w:rsid w:val="003D278A"/>
    <w:rsid w:val="003D27F5"/>
    <w:rsid w:val="003D294F"/>
    <w:rsid w:val="003D2A2A"/>
    <w:rsid w:val="003D2B8B"/>
    <w:rsid w:val="003D2BDD"/>
    <w:rsid w:val="003D2C01"/>
    <w:rsid w:val="003D2D1F"/>
    <w:rsid w:val="003D2D3B"/>
    <w:rsid w:val="003D2D61"/>
    <w:rsid w:val="003D2DA5"/>
    <w:rsid w:val="003D2DC7"/>
    <w:rsid w:val="003D2DE5"/>
    <w:rsid w:val="003D2F2A"/>
    <w:rsid w:val="003D2FFD"/>
    <w:rsid w:val="003D30E5"/>
    <w:rsid w:val="003D3146"/>
    <w:rsid w:val="003D31D6"/>
    <w:rsid w:val="003D3240"/>
    <w:rsid w:val="003D3251"/>
    <w:rsid w:val="003D32E7"/>
    <w:rsid w:val="003D33B0"/>
    <w:rsid w:val="003D33D0"/>
    <w:rsid w:val="003D3435"/>
    <w:rsid w:val="003D361D"/>
    <w:rsid w:val="003D362F"/>
    <w:rsid w:val="003D3704"/>
    <w:rsid w:val="003D3774"/>
    <w:rsid w:val="003D38FC"/>
    <w:rsid w:val="003D3926"/>
    <w:rsid w:val="003D39FC"/>
    <w:rsid w:val="003D3B07"/>
    <w:rsid w:val="003D3B17"/>
    <w:rsid w:val="003D3C5B"/>
    <w:rsid w:val="003D3D09"/>
    <w:rsid w:val="003D3DD0"/>
    <w:rsid w:val="003D3F67"/>
    <w:rsid w:val="003D3FE9"/>
    <w:rsid w:val="003D40FA"/>
    <w:rsid w:val="003D458B"/>
    <w:rsid w:val="003D45BB"/>
    <w:rsid w:val="003D4662"/>
    <w:rsid w:val="003D4702"/>
    <w:rsid w:val="003D4996"/>
    <w:rsid w:val="003D4A42"/>
    <w:rsid w:val="003D4AA9"/>
    <w:rsid w:val="003D4C91"/>
    <w:rsid w:val="003D4E10"/>
    <w:rsid w:val="003D4E3E"/>
    <w:rsid w:val="003D5038"/>
    <w:rsid w:val="003D5103"/>
    <w:rsid w:val="003D5542"/>
    <w:rsid w:val="003D5606"/>
    <w:rsid w:val="003D563B"/>
    <w:rsid w:val="003D56B1"/>
    <w:rsid w:val="003D56C8"/>
    <w:rsid w:val="003D56E5"/>
    <w:rsid w:val="003D5721"/>
    <w:rsid w:val="003D5776"/>
    <w:rsid w:val="003D5785"/>
    <w:rsid w:val="003D591F"/>
    <w:rsid w:val="003D597C"/>
    <w:rsid w:val="003D5A95"/>
    <w:rsid w:val="003D5C1A"/>
    <w:rsid w:val="003D5C58"/>
    <w:rsid w:val="003D5D4F"/>
    <w:rsid w:val="003D5D97"/>
    <w:rsid w:val="003D5E67"/>
    <w:rsid w:val="003D5F1B"/>
    <w:rsid w:val="003D5F31"/>
    <w:rsid w:val="003D5FCF"/>
    <w:rsid w:val="003D6165"/>
    <w:rsid w:val="003D622B"/>
    <w:rsid w:val="003D623C"/>
    <w:rsid w:val="003D62A7"/>
    <w:rsid w:val="003D62C2"/>
    <w:rsid w:val="003D6314"/>
    <w:rsid w:val="003D6422"/>
    <w:rsid w:val="003D64A3"/>
    <w:rsid w:val="003D6524"/>
    <w:rsid w:val="003D658A"/>
    <w:rsid w:val="003D66A6"/>
    <w:rsid w:val="003D674E"/>
    <w:rsid w:val="003D678F"/>
    <w:rsid w:val="003D67EE"/>
    <w:rsid w:val="003D6810"/>
    <w:rsid w:val="003D68DC"/>
    <w:rsid w:val="003D6975"/>
    <w:rsid w:val="003D69E1"/>
    <w:rsid w:val="003D6ADF"/>
    <w:rsid w:val="003D6B79"/>
    <w:rsid w:val="003D6C5A"/>
    <w:rsid w:val="003D6C66"/>
    <w:rsid w:val="003D6C7B"/>
    <w:rsid w:val="003D6CEC"/>
    <w:rsid w:val="003D6CFE"/>
    <w:rsid w:val="003D6D14"/>
    <w:rsid w:val="003D6EA9"/>
    <w:rsid w:val="003D71BD"/>
    <w:rsid w:val="003D71E0"/>
    <w:rsid w:val="003D71EA"/>
    <w:rsid w:val="003D75E2"/>
    <w:rsid w:val="003D7628"/>
    <w:rsid w:val="003D7847"/>
    <w:rsid w:val="003D78C9"/>
    <w:rsid w:val="003D79BA"/>
    <w:rsid w:val="003D7A95"/>
    <w:rsid w:val="003D7D86"/>
    <w:rsid w:val="003D7E29"/>
    <w:rsid w:val="003D7E4A"/>
    <w:rsid w:val="003D7E55"/>
    <w:rsid w:val="003D7F39"/>
    <w:rsid w:val="003E0026"/>
    <w:rsid w:val="003E007B"/>
    <w:rsid w:val="003E00C2"/>
    <w:rsid w:val="003E0255"/>
    <w:rsid w:val="003E049B"/>
    <w:rsid w:val="003E04AF"/>
    <w:rsid w:val="003E04BD"/>
    <w:rsid w:val="003E0585"/>
    <w:rsid w:val="003E073E"/>
    <w:rsid w:val="003E07CC"/>
    <w:rsid w:val="003E08F4"/>
    <w:rsid w:val="003E0AB1"/>
    <w:rsid w:val="003E0B33"/>
    <w:rsid w:val="003E0B96"/>
    <w:rsid w:val="003E0B97"/>
    <w:rsid w:val="003E0BF4"/>
    <w:rsid w:val="003E0C39"/>
    <w:rsid w:val="003E0C96"/>
    <w:rsid w:val="003E0D47"/>
    <w:rsid w:val="003E0DD8"/>
    <w:rsid w:val="003E0DDB"/>
    <w:rsid w:val="003E0E42"/>
    <w:rsid w:val="003E0E6A"/>
    <w:rsid w:val="003E1214"/>
    <w:rsid w:val="003E1242"/>
    <w:rsid w:val="003E12DF"/>
    <w:rsid w:val="003E1339"/>
    <w:rsid w:val="003E13B5"/>
    <w:rsid w:val="003E13C0"/>
    <w:rsid w:val="003E1427"/>
    <w:rsid w:val="003E14C1"/>
    <w:rsid w:val="003E14FC"/>
    <w:rsid w:val="003E1540"/>
    <w:rsid w:val="003E1766"/>
    <w:rsid w:val="003E1821"/>
    <w:rsid w:val="003E1895"/>
    <w:rsid w:val="003E1940"/>
    <w:rsid w:val="003E19DA"/>
    <w:rsid w:val="003E19E6"/>
    <w:rsid w:val="003E19EF"/>
    <w:rsid w:val="003E1B06"/>
    <w:rsid w:val="003E1BA0"/>
    <w:rsid w:val="003E1BF4"/>
    <w:rsid w:val="003E1DF0"/>
    <w:rsid w:val="003E1EB4"/>
    <w:rsid w:val="003E1F1B"/>
    <w:rsid w:val="003E1F57"/>
    <w:rsid w:val="003E1FB2"/>
    <w:rsid w:val="003E2073"/>
    <w:rsid w:val="003E2093"/>
    <w:rsid w:val="003E20BB"/>
    <w:rsid w:val="003E21BA"/>
    <w:rsid w:val="003E21FA"/>
    <w:rsid w:val="003E2226"/>
    <w:rsid w:val="003E22C6"/>
    <w:rsid w:val="003E2411"/>
    <w:rsid w:val="003E2468"/>
    <w:rsid w:val="003E2535"/>
    <w:rsid w:val="003E267B"/>
    <w:rsid w:val="003E286C"/>
    <w:rsid w:val="003E289B"/>
    <w:rsid w:val="003E2A2B"/>
    <w:rsid w:val="003E2A81"/>
    <w:rsid w:val="003E2AED"/>
    <w:rsid w:val="003E2C8A"/>
    <w:rsid w:val="003E2DBC"/>
    <w:rsid w:val="003E2DBE"/>
    <w:rsid w:val="003E2DE7"/>
    <w:rsid w:val="003E2EE5"/>
    <w:rsid w:val="003E2F21"/>
    <w:rsid w:val="003E2F64"/>
    <w:rsid w:val="003E304C"/>
    <w:rsid w:val="003E3170"/>
    <w:rsid w:val="003E3182"/>
    <w:rsid w:val="003E3199"/>
    <w:rsid w:val="003E31B4"/>
    <w:rsid w:val="003E325B"/>
    <w:rsid w:val="003E3389"/>
    <w:rsid w:val="003E34A8"/>
    <w:rsid w:val="003E353D"/>
    <w:rsid w:val="003E36BB"/>
    <w:rsid w:val="003E370D"/>
    <w:rsid w:val="003E3739"/>
    <w:rsid w:val="003E378A"/>
    <w:rsid w:val="003E38F3"/>
    <w:rsid w:val="003E3AC6"/>
    <w:rsid w:val="003E3CF0"/>
    <w:rsid w:val="003E3D19"/>
    <w:rsid w:val="003E3D41"/>
    <w:rsid w:val="003E3D59"/>
    <w:rsid w:val="003E3E34"/>
    <w:rsid w:val="003E3E87"/>
    <w:rsid w:val="003E40B5"/>
    <w:rsid w:val="003E414C"/>
    <w:rsid w:val="003E4159"/>
    <w:rsid w:val="003E420E"/>
    <w:rsid w:val="003E423B"/>
    <w:rsid w:val="003E44B7"/>
    <w:rsid w:val="003E44D3"/>
    <w:rsid w:val="003E44E7"/>
    <w:rsid w:val="003E454F"/>
    <w:rsid w:val="003E4581"/>
    <w:rsid w:val="003E4623"/>
    <w:rsid w:val="003E4677"/>
    <w:rsid w:val="003E47C5"/>
    <w:rsid w:val="003E496B"/>
    <w:rsid w:val="003E4B33"/>
    <w:rsid w:val="003E4BB9"/>
    <w:rsid w:val="003E4D3F"/>
    <w:rsid w:val="003E4EE9"/>
    <w:rsid w:val="003E4FEF"/>
    <w:rsid w:val="003E5037"/>
    <w:rsid w:val="003E5065"/>
    <w:rsid w:val="003E50EA"/>
    <w:rsid w:val="003E5197"/>
    <w:rsid w:val="003E520A"/>
    <w:rsid w:val="003E5292"/>
    <w:rsid w:val="003E529E"/>
    <w:rsid w:val="003E52E8"/>
    <w:rsid w:val="003E532F"/>
    <w:rsid w:val="003E5379"/>
    <w:rsid w:val="003E54B4"/>
    <w:rsid w:val="003E56C8"/>
    <w:rsid w:val="003E57FE"/>
    <w:rsid w:val="003E58A4"/>
    <w:rsid w:val="003E5950"/>
    <w:rsid w:val="003E59E8"/>
    <w:rsid w:val="003E5A83"/>
    <w:rsid w:val="003E5A93"/>
    <w:rsid w:val="003E5B78"/>
    <w:rsid w:val="003E5C20"/>
    <w:rsid w:val="003E5C23"/>
    <w:rsid w:val="003E5C5B"/>
    <w:rsid w:val="003E5D95"/>
    <w:rsid w:val="003E5F95"/>
    <w:rsid w:val="003E60D5"/>
    <w:rsid w:val="003E61BB"/>
    <w:rsid w:val="003E61F9"/>
    <w:rsid w:val="003E6334"/>
    <w:rsid w:val="003E63AD"/>
    <w:rsid w:val="003E63E6"/>
    <w:rsid w:val="003E6448"/>
    <w:rsid w:val="003E6487"/>
    <w:rsid w:val="003E6491"/>
    <w:rsid w:val="003E6621"/>
    <w:rsid w:val="003E67A3"/>
    <w:rsid w:val="003E67B4"/>
    <w:rsid w:val="003E67CC"/>
    <w:rsid w:val="003E6856"/>
    <w:rsid w:val="003E68FF"/>
    <w:rsid w:val="003E6900"/>
    <w:rsid w:val="003E6A45"/>
    <w:rsid w:val="003E6A66"/>
    <w:rsid w:val="003E6A75"/>
    <w:rsid w:val="003E6AD5"/>
    <w:rsid w:val="003E6ADE"/>
    <w:rsid w:val="003E6B32"/>
    <w:rsid w:val="003E6B84"/>
    <w:rsid w:val="003E6BB8"/>
    <w:rsid w:val="003E6BCF"/>
    <w:rsid w:val="003E6D4B"/>
    <w:rsid w:val="003E6DB7"/>
    <w:rsid w:val="003E6E4B"/>
    <w:rsid w:val="003E6E78"/>
    <w:rsid w:val="003E6EDC"/>
    <w:rsid w:val="003E6F97"/>
    <w:rsid w:val="003E6FE3"/>
    <w:rsid w:val="003E721B"/>
    <w:rsid w:val="003E72D8"/>
    <w:rsid w:val="003E75B7"/>
    <w:rsid w:val="003E768B"/>
    <w:rsid w:val="003E780D"/>
    <w:rsid w:val="003E78D6"/>
    <w:rsid w:val="003E791F"/>
    <w:rsid w:val="003E796B"/>
    <w:rsid w:val="003E7A1D"/>
    <w:rsid w:val="003E7AC0"/>
    <w:rsid w:val="003E7ADE"/>
    <w:rsid w:val="003E7AF6"/>
    <w:rsid w:val="003E7B95"/>
    <w:rsid w:val="003E7CD6"/>
    <w:rsid w:val="003E7CEE"/>
    <w:rsid w:val="003E7D78"/>
    <w:rsid w:val="003E7D7E"/>
    <w:rsid w:val="003E7D9E"/>
    <w:rsid w:val="003E7DDB"/>
    <w:rsid w:val="003E7E57"/>
    <w:rsid w:val="003E7FBE"/>
    <w:rsid w:val="003E7FF8"/>
    <w:rsid w:val="003F0095"/>
    <w:rsid w:val="003F00B1"/>
    <w:rsid w:val="003F010F"/>
    <w:rsid w:val="003F023A"/>
    <w:rsid w:val="003F0260"/>
    <w:rsid w:val="003F02BE"/>
    <w:rsid w:val="003F0359"/>
    <w:rsid w:val="003F046E"/>
    <w:rsid w:val="003F048D"/>
    <w:rsid w:val="003F053D"/>
    <w:rsid w:val="003F06D7"/>
    <w:rsid w:val="003F07AF"/>
    <w:rsid w:val="003F07C7"/>
    <w:rsid w:val="003F07D9"/>
    <w:rsid w:val="003F09F5"/>
    <w:rsid w:val="003F0B00"/>
    <w:rsid w:val="003F0B83"/>
    <w:rsid w:val="003F0C0B"/>
    <w:rsid w:val="003F0C1D"/>
    <w:rsid w:val="003F0CE5"/>
    <w:rsid w:val="003F0E0C"/>
    <w:rsid w:val="003F0E56"/>
    <w:rsid w:val="003F0EB0"/>
    <w:rsid w:val="003F0EE9"/>
    <w:rsid w:val="003F0F4A"/>
    <w:rsid w:val="003F0F4F"/>
    <w:rsid w:val="003F1128"/>
    <w:rsid w:val="003F12BA"/>
    <w:rsid w:val="003F13E3"/>
    <w:rsid w:val="003F15C5"/>
    <w:rsid w:val="003F1746"/>
    <w:rsid w:val="003F1831"/>
    <w:rsid w:val="003F18F5"/>
    <w:rsid w:val="003F19EC"/>
    <w:rsid w:val="003F1A7D"/>
    <w:rsid w:val="003F1A98"/>
    <w:rsid w:val="003F1BDC"/>
    <w:rsid w:val="003F1C34"/>
    <w:rsid w:val="003F1CBA"/>
    <w:rsid w:val="003F1D72"/>
    <w:rsid w:val="003F1DD3"/>
    <w:rsid w:val="003F1DF0"/>
    <w:rsid w:val="003F1E8D"/>
    <w:rsid w:val="003F1EA0"/>
    <w:rsid w:val="003F1ED6"/>
    <w:rsid w:val="003F1EEE"/>
    <w:rsid w:val="003F1F26"/>
    <w:rsid w:val="003F1F60"/>
    <w:rsid w:val="003F1F87"/>
    <w:rsid w:val="003F2295"/>
    <w:rsid w:val="003F23D6"/>
    <w:rsid w:val="003F2493"/>
    <w:rsid w:val="003F2562"/>
    <w:rsid w:val="003F26EC"/>
    <w:rsid w:val="003F2969"/>
    <w:rsid w:val="003F2A18"/>
    <w:rsid w:val="003F2B12"/>
    <w:rsid w:val="003F2BEF"/>
    <w:rsid w:val="003F2D9E"/>
    <w:rsid w:val="003F2E3E"/>
    <w:rsid w:val="003F2E80"/>
    <w:rsid w:val="003F2E8E"/>
    <w:rsid w:val="003F2EBB"/>
    <w:rsid w:val="003F2ED4"/>
    <w:rsid w:val="003F2F1A"/>
    <w:rsid w:val="003F2F45"/>
    <w:rsid w:val="003F304A"/>
    <w:rsid w:val="003F30B5"/>
    <w:rsid w:val="003F3113"/>
    <w:rsid w:val="003F3292"/>
    <w:rsid w:val="003F35E3"/>
    <w:rsid w:val="003F361D"/>
    <w:rsid w:val="003F370B"/>
    <w:rsid w:val="003F37BB"/>
    <w:rsid w:val="003F3961"/>
    <w:rsid w:val="003F3993"/>
    <w:rsid w:val="003F3A4C"/>
    <w:rsid w:val="003F3A99"/>
    <w:rsid w:val="003F3B3A"/>
    <w:rsid w:val="003F3BEE"/>
    <w:rsid w:val="003F3C47"/>
    <w:rsid w:val="003F3C6E"/>
    <w:rsid w:val="003F3CAA"/>
    <w:rsid w:val="003F3D66"/>
    <w:rsid w:val="003F3DD2"/>
    <w:rsid w:val="003F3E36"/>
    <w:rsid w:val="003F3F3B"/>
    <w:rsid w:val="003F425A"/>
    <w:rsid w:val="003F426E"/>
    <w:rsid w:val="003F431B"/>
    <w:rsid w:val="003F4331"/>
    <w:rsid w:val="003F43A8"/>
    <w:rsid w:val="003F43D1"/>
    <w:rsid w:val="003F44E2"/>
    <w:rsid w:val="003F4575"/>
    <w:rsid w:val="003F4599"/>
    <w:rsid w:val="003F461C"/>
    <w:rsid w:val="003F4705"/>
    <w:rsid w:val="003F4809"/>
    <w:rsid w:val="003F48E8"/>
    <w:rsid w:val="003F4955"/>
    <w:rsid w:val="003F49A8"/>
    <w:rsid w:val="003F4B81"/>
    <w:rsid w:val="003F4CEA"/>
    <w:rsid w:val="003F4DCD"/>
    <w:rsid w:val="003F4DE4"/>
    <w:rsid w:val="003F4DF5"/>
    <w:rsid w:val="003F4ECB"/>
    <w:rsid w:val="003F4F21"/>
    <w:rsid w:val="003F5047"/>
    <w:rsid w:val="003F50CA"/>
    <w:rsid w:val="003F5158"/>
    <w:rsid w:val="003F515F"/>
    <w:rsid w:val="003F5172"/>
    <w:rsid w:val="003F52E7"/>
    <w:rsid w:val="003F5473"/>
    <w:rsid w:val="003F54AC"/>
    <w:rsid w:val="003F54FD"/>
    <w:rsid w:val="003F5504"/>
    <w:rsid w:val="003F55EB"/>
    <w:rsid w:val="003F56BA"/>
    <w:rsid w:val="003F5740"/>
    <w:rsid w:val="003F5782"/>
    <w:rsid w:val="003F5799"/>
    <w:rsid w:val="003F5871"/>
    <w:rsid w:val="003F5997"/>
    <w:rsid w:val="003F599F"/>
    <w:rsid w:val="003F59A8"/>
    <w:rsid w:val="003F5A96"/>
    <w:rsid w:val="003F5AD0"/>
    <w:rsid w:val="003F5B96"/>
    <w:rsid w:val="003F5C63"/>
    <w:rsid w:val="003F5D7C"/>
    <w:rsid w:val="003F5DAB"/>
    <w:rsid w:val="003F5DD3"/>
    <w:rsid w:val="003F5E98"/>
    <w:rsid w:val="003F5F6D"/>
    <w:rsid w:val="003F60D9"/>
    <w:rsid w:val="003F623B"/>
    <w:rsid w:val="003F623D"/>
    <w:rsid w:val="003F6245"/>
    <w:rsid w:val="003F627B"/>
    <w:rsid w:val="003F628E"/>
    <w:rsid w:val="003F62FD"/>
    <w:rsid w:val="003F636C"/>
    <w:rsid w:val="003F63D0"/>
    <w:rsid w:val="003F64DD"/>
    <w:rsid w:val="003F65ED"/>
    <w:rsid w:val="003F6688"/>
    <w:rsid w:val="003F671E"/>
    <w:rsid w:val="003F69D0"/>
    <w:rsid w:val="003F69F1"/>
    <w:rsid w:val="003F6A76"/>
    <w:rsid w:val="003F6ACF"/>
    <w:rsid w:val="003F6B40"/>
    <w:rsid w:val="003F6D07"/>
    <w:rsid w:val="003F6D35"/>
    <w:rsid w:val="003F6D54"/>
    <w:rsid w:val="003F6DB7"/>
    <w:rsid w:val="003F6DF8"/>
    <w:rsid w:val="003F6E16"/>
    <w:rsid w:val="003F6E3B"/>
    <w:rsid w:val="003F6F7D"/>
    <w:rsid w:val="003F7078"/>
    <w:rsid w:val="003F7140"/>
    <w:rsid w:val="003F7172"/>
    <w:rsid w:val="003F72E6"/>
    <w:rsid w:val="003F72ED"/>
    <w:rsid w:val="003F734E"/>
    <w:rsid w:val="003F7447"/>
    <w:rsid w:val="003F7470"/>
    <w:rsid w:val="003F7591"/>
    <w:rsid w:val="003F7622"/>
    <w:rsid w:val="003F7673"/>
    <w:rsid w:val="003F782B"/>
    <w:rsid w:val="003F790B"/>
    <w:rsid w:val="003F79B0"/>
    <w:rsid w:val="003F7B2D"/>
    <w:rsid w:val="003F7C49"/>
    <w:rsid w:val="003F7C57"/>
    <w:rsid w:val="003F7C9E"/>
    <w:rsid w:val="003F7CCC"/>
    <w:rsid w:val="003F7D44"/>
    <w:rsid w:val="003F7E1C"/>
    <w:rsid w:val="003F7EB7"/>
    <w:rsid w:val="003F7ED0"/>
    <w:rsid w:val="003F7FDB"/>
    <w:rsid w:val="0040014D"/>
    <w:rsid w:val="0040022E"/>
    <w:rsid w:val="004002EA"/>
    <w:rsid w:val="004003CD"/>
    <w:rsid w:val="00400488"/>
    <w:rsid w:val="00400490"/>
    <w:rsid w:val="004004BD"/>
    <w:rsid w:val="00400555"/>
    <w:rsid w:val="00400578"/>
    <w:rsid w:val="004005B7"/>
    <w:rsid w:val="0040069E"/>
    <w:rsid w:val="004006B8"/>
    <w:rsid w:val="00400758"/>
    <w:rsid w:val="004007B2"/>
    <w:rsid w:val="0040090A"/>
    <w:rsid w:val="00400A90"/>
    <w:rsid w:val="00400AA5"/>
    <w:rsid w:val="00400E1B"/>
    <w:rsid w:val="00400ED1"/>
    <w:rsid w:val="00400F08"/>
    <w:rsid w:val="004010C8"/>
    <w:rsid w:val="00401161"/>
    <w:rsid w:val="0040116F"/>
    <w:rsid w:val="00401182"/>
    <w:rsid w:val="004011A8"/>
    <w:rsid w:val="00401240"/>
    <w:rsid w:val="00401242"/>
    <w:rsid w:val="00401288"/>
    <w:rsid w:val="004012F8"/>
    <w:rsid w:val="0040134C"/>
    <w:rsid w:val="00401661"/>
    <w:rsid w:val="00401840"/>
    <w:rsid w:val="004018BC"/>
    <w:rsid w:val="0040198B"/>
    <w:rsid w:val="00401A61"/>
    <w:rsid w:val="00401AE5"/>
    <w:rsid w:val="00401AFD"/>
    <w:rsid w:val="00401B86"/>
    <w:rsid w:val="00401BDB"/>
    <w:rsid w:val="00401CBE"/>
    <w:rsid w:val="00401E37"/>
    <w:rsid w:val="00401E7A"/>
    <w:rsid w:val="00401ECD"/>
    <w:rsid w:val="00401ED5"/>
    <w:rsid w:val="00401EE0"/>
    <w:rsid w:val="00401FEB"/>
    <w:rsid w:val="004020A9"/>
    <w:rsid w:val="0040211D"/>
    <w:rsid w:val="004021A2"/>
    <w:rsid w:val="00402308"/>
    <w:rsid w:val="004025CD"/>
    <w:rsid w:val="004026BE"/>
    <w:rsid w:val="004026C4"/>
    <w:rsid w:val="00402737"/>
    <w:rsid w:val="0040274F"/>
    <w:rsid w:val="00402758"/>
    <w:rsid w:val="004027E0"/>
    <w:rsid w:val="004028DB"/>
    <w:rsid w:val="004028DD"/>
    <w:rsid w:val="004028E3"/>
    <w:rsid w:val="004029B9"/>
    <w:rsid w:val="00402A09"/>
    <w:rsid w:val="00402A50"/>
    <w:rsid w:val="00402B25"/>
    <w:rsid w:val="00402C50"/>
    <w:rsid w:val="00402CB9"/>
    <w:rsid w:val="00402D47"/>
    <w:rsid w:val="00402E38"/>
    <w:rsid w:val="00402E65"/>
    <w:rsid w:val="00402E79"/>
    <w:rsid w:val="00402EAA"/>
    <w:rsid w:val="00402FB3"/>
    <w:rsid w:val="00403014"/>
    <w:rsid w:val="00403032"/>
    <w:rsid w:val="00403144"/>
    <w:rsid w:val="0040315F"/>
    <w:rsid w:val="004032AE"/>
    <w:rsid w:val="004032DC"/>
    <w:rsid w:val="00403339"/>
    <w:rsid w:val="004033B6"/>
    <w:rsid w:val="004033C7"/>
    <w:rsid w:val="004034AB"/>
    <w:rsid w:val="004034C1"/>
    <w:rsid w:val="004035BF"/>
    <w:rsid w:val="0040360F"/>
    <w:rsid w:val="00403694"/>
    <w:rsid w:val="0040372D"/>
    <w:rsid w:val="00403769"/>
    <w:rsid w:val="004037DE"/>
    <w:rsid w:val="0040387C"/>
    <w:rsid w:val="00403884"/>
    <w:rsid w:val="00403A42"/>
    <w:rsid w:val="00403AF7"/>
    <w:rsid w:val="00403B00"/>
    <w:rsid w:val="00403B88"/>
    <w:rsid w:val="00403C2B"/>
    <w:rsid w:val="00403E37"/>
    <w:rsid w:val="00403E4F"/>
    <w:rsid w:val="00403EF8"/>
    <w:rsid w:val="00404067"/>
    <w:rsid w:val="00404072"/>
    <w:rsid w:val="004040A2"/>
    <w:rsid w:val="00404205"/>
    <w:rsid w:val="004043AA"/>
    <w:rsid w:val="00404470"/>
    <w:rsid w:val="0040449C"/>
    <w:rsid w:val="004044D0"/>
    <w:rsid w:val="004044E0"/>
    <w:rsid w:val="004044E1"/>
    <w:rsid w:val="0040460F"/>
    <w:rsid w:val="0040474A"/>
    <w:rsid w:val="0040496D"/>
    <w:rsid w:val="004049CD"/>
    <w:rsid w:val="00404B89"/>
    <w:rsid w:val="00404BC2"/>
    <w:rsid w:val="00404CA2"/>
    <w:rsid w:val="00404D5A"/>
    <w:rsid w:val="00404E43"/>
    <w:rsid w:val="00404E75"/>
    <w:rsid w:val="00405003"/>
    <w:rsid w:val="00405059"/>
    <w:rsid w:val="00405067"/>
    <w:rsid w:val="004050B1"/>
    <w:rsid w:val="0040519E"/>
    <w:rsid w:val="0040523F"/>
    <w:rsid w:val="004052A0"/>
    <w:rsid w:val="004052FF"/>
    <w:rsid w:val="00405380"/>
    <w:rsid w:val="00405402"/>
    <w:rsid w:val="00405476"/>
    <w:rsid w:val="00405480"/>
    <w:rsid w:val="004054F4"/>
    <w:rsid w:val="00405517"/>
    <w:rsid w:val="0040555F"/>
    <w:rsid w:val="0040560F"/>
    <w:rsid w:val="00405642"/>
    <w:rsid w:val="00405750"/>
    <w:rsid w:val="0040578B"/>
    <w:rsid w:val="004057DF"/>
    <w:rsid w:val="0040589D"/>
    <w:rsid w:val="004058C1"/>
    <w:rsid w:val="004059D3"/>
    <w:rsid w:val="00405A01"/>
    <w:rsid w:val="00405A44"/>
    <w:rsid w:val="00405A6E"/>
    <w:rsid w:val="00405B3F"/>
    <w:rsid w:val="00405BF0"/>
    <w:rsid w:val="00405CFC"/>
    <w:rsid w:val="00405D09"/>
    <w:rsid w:val="00405E2F"/>
    <w:rsid w:val="00405E9B"/>
    <w:rsid w:val="00405F05"/>
    <w:rsid w:val="00405F6D"/>
    <w:rsid w:val="00405F94"/>
    <w:rsid w:val="0040605A"/>
    <w:rsid w:val="004061EB"/>
    <w:rsid w:val="00406211"/>
    <w:rsid w:val="00406273"/>
    <w:rsid w:val="004062E6"/>
    <w:rsid w:val="00406416"/>
    <w:rsid w:val="004064FC"/>
    <w:rsid w:val="0040681F"/>
    <w:rsid w:val="0040690D"/>
    <w:rsid w:val="00406AA7"/>
    <w:rsid w:val="00406AC2"/>
    <w:rsid w:val="00406B1B"/>
    <w:rsid w:val="00406B66"/>
    <w:rsid w:val="00406C3F"/>
    <w:rsid w:val="00406D25"/>
    <w:rsid w:val="00406F8E"/>
    <w:rsid w:val="00407015"/>
    <w:rsid w:val="0040707A"/>
    <w:rsid w:val="0040709B"/>
    <w:rsid w:val="00407147"/>
    <w:rsid w:val="004071B6"/>
    <w:rsid w:val="00407349"/>
    <w:rsid w:val="004073EB"/>
    <w:rsid w:val="00407423"/>
    <w:rsid w:val="00407468"/>
    <w:rsid w:val="00407480"/>
    <w:rsid w:val="004075AE"/>
    <w:rsid w:val="00407710"/>
    <w:rsid w:val="0040784A"/>
    <w:rsid w:val="00407B46"/>
    <w:rsid w:val="00407B94"/>
    <w:rsid w:val="00410316"/>
    <w:rsid w:val="004103CD"/>
    <w:rsid w:val="00410469"/>
    <w:rsid w:val="004104EE"/>
    <w:rsid w:val="004104FC"/>
    <w:rsid w:val="00410572"/>
    <w:rsid w:val="004106EA"/>
    <w:rsid w:val="0041074D"/>
    <w:rsid w:val="004108D0"/>
    <w:rsid w:val="004108D3"/>
    <w:rsid w:val="00410962"/>
    <w:rsid w:val="00410971"/>
    <w:rsid w:val="004109B6"/>
    <w:rsid w:val="004109D4"/>
    <w:rsid w:val="004109DB"/>
    <w:rsid w:val="00410E9E"/>
    <w:rsid w:val="00411059"/>
    <w:rsid w:val="00411204"/>
    <w:rsid w:val="00411220"/>
    <w:rsid w:val="00411243"/>
    <w:rsid w:val="00411310"/>
    <w:rsid w:val="00411357"/>
    <w:rsid w:val="004115F4"/>
    <w:rsid w:val="00411754"/>
    <w:rsid w:val="00411772"/>
    <w:rsid w:val="004117CF"/>
    <w:rsid w:val="004117EB"/>
    <w:rsid w:val="0041187D"/>
    <w:rsid w:val="00411A98"/>
    <w:rsid w:val="00411A9B"/>
    <w:rsid w:val="00411AC2"/>
    <w:rsid w:val="00411B3E"/>
    <w:rsid w:val="00411B82"/>
    <w:rsid w:val="00411BFA"/>
    <w:rsid w:val="00411D04"/>
    <w:rsid w:val="00412082"/>
    <w:rsid w:val="004120BB"/>
    <w:rsid w:val="00412196"/>
    <w:rsid w:val="0041224B"/>
    <w:rsid w:val="0041232D"/>
    <w:rsid w:val="004123BC"/>
    <w:rsid w:val="0041241C"/>
    <w:rsid w:val="00412452"/>
    <w:rsid w:val="004126B1"/>
    <w:rsid w:val="00412739"/>
    <w:rsid w:val="004127D4"/>
    <w:rsid w:val="00412903"/>
    <w:rsid w:val="00412914"/>
    <w:rsid w:val="0041293B"/>
    <w:rsid w:val="00412BB1"/>
    <w:rsid w:val="00412C24"/>
    <w:rsid w:val="00412CD3"/>
    <w:rsid w:val="00412CFB"/>
    <w:rsid w:val="00412DED"/>
    <w:rsid w:val="00412EBE"/>
    <w:rsid w:val="00412F1A"/>
    <w:rsid w:val="00413042"/>
    <w:rsid w:val="00413080"/>
    <w:rsid w:val="0041318B"/>
    <w:rsid w:val="00413381"/>
    <w:rsid w:val="004134D2"/>
    <w:rsid w:val="00413523"/>
    <w:rsid w:val="004135A3"/>
    <w:rsid w:val="0041364E"/>
    <w:rsid w:val="0041390D"/>
    <w:rsid w:val="004139A7"/>
    <w:rsid w:val="00413B2C"/>
    <w:rsid w:val="00413B45"/>
    <w:rsid w:val="00413C70"/>
    <w:rsid w:val="00413CD6"/>
    <w:rsid w:val="00413D92"/>
    <w:rsid w:val="00413DAA"/>
    <w:rsid w:val="00413EFE"/>
    <w:rsid w:val="00414140"/>
    <w:rsid w:val="004141BE"/>
    <w:rsid w:val="004142C5"/>
    <w:rsid w:val="004142FF"/>
    <w:rsid w:val="004143D7"/>
    <w:rsid w:val="00414441"/>
    <w:rsid w:val="004144EA"/>
    <w:rsid w:val="00414520"/>
    <w:rsid w:val="004145CA"/>
    <w:rsid w:val="004146DE"/>
    <w:rsid w:val="004147E3"/>
    <w:rsid w:val="0041482F"/>
    <w:rsid w:val="00414910"/>
    <w:rsid w:val="00414A25"/>
    <w:rsid w:val="00414BFB"/>
    <w:rsid w:val="00414C05"/>
    <w:rsid w:val="00414C3C"/>
    <w:rsid w:val="00414C6E"/>
    <w:rsid w:val="00414D63"/>
    <w:rsid w:val="00414E16"/>
    <w:rsid w:val="0041508B"/>
    <w:rsid w:val="004150FB"/>
    <w:rsid w:val="00415294"/>
    <w:rsid w:val="004152C5"/>
    <w:rsid w:val="0041542D"/>
    <w:rsid w:val="004154E1"/>
    <w:rsid w:val="00415512"/>
    <w:rsid w:val="00415541"/>
    <w:rsid w:val="00415561"/>
    <w:rsid w:val="00415656"/>
    <w:rsid w:val="0041569E"/>
    <w:rsid w:val="004156A1"/>
    <w:rsid w:val="004156B0"/>
    <w:rsid w:val="00415726"/>
    <w:rsid w:val="004157A0"/>
    <w:rsid w:val="004159C5"/>
    <w:rsid w:val="00415B00"/>
    <w:rsid w:val="00415B05"/>
    <w:rsid w:val="00415CAB"/>
    <w:rsid w:val="00415CB4"/>
    <w:rsid w:val="00415FD4"/>
    <w:rsid w:val="0041617B"/>
    <w:rsid w:val="00416231"/>
    <w:rsid w:val="0041632B"/>
    <w:rsid w:val="004164EB"/>
    <w:rsid w:val="00416584"/>
    <w:rsid w:val="004166D6"/>
    <w:rsid w:val="0041672F"/>
    <w:rsid w:val="00416769"/>
    <w:rsid w:val="004167B6"/>
    <w:rsid w:val="00416A89"/>
    <w:rsid w:val="00416AD7"/>
    <w:rsid w:val="00416BCE"/>
    <w:rsid w:val="00416C56"/>
    <w:rsid w:val="00416CF9"/>
    <w:rsid w:val="00416D78"/>
    <w:rsid w:val="00416E58"/>
    <w:rsid w:val="00416ED4"/>
    <w:rsid w:val="00416F26"/>
    <w:rsid w:val="00416F39"/>
    <w:rsid w:val="004170BE"/>
    <w:rsid w:val="00417135"/>
    <w:rsid w:val="004171A8"/>
    <w:rsid w:val="0041728D"/>
    <w:rsid w:val="004172CE"/>
    <w:rsid w:val="0041731E"/>
    <w:rsid w:val="00417346"/>
    <w:rsid w:val="00417399"/>
    <w:rsid w:val="0041739F"/>
    <w:rsid w:val="0041753B"/>
    <w:rsid w:val="004175EF"/>
    <w:rsid w:val="00417613"/>
    <w:rsid w:val="0041764E"/>
    <w:rsid w:val="00417651"/>
    <w:rsid w:val="00417694"/>
    <w:rsid w:val="00417789"/>
    <w:rsid w:val="004177A7"/>
    <w:rsid w:val="004177FD"/>
    <w:rsid w:val="0041785E"/>
    <w:rsid w:val="0041790C"/>
    <w:rsid w:val="0041790F"/>
    <w:rsid w:val="004179C2"/>
    <w:rsid w:val="00417A02"/>
    <w:rsid w:val="00417A75"/>
    <w:rsid w:val="00417AC9"/>
    <w:rsid w:val="00417B51"/>
    <w:rsid w:val="00417BE9"/>
    <w:rsid w:val="00417C3E"/>
    <w:rsid w:val="00417D10"/>
    <w:rsid w:val="00417D6E"/>
    <w:rsid w:val="00417D90"/>
    <w:rsid w:val="00417DBC"/>
    <w:rsid w:val="00417E21"/>
    <w:rsid w:val="00417E7D"/>
    <w:rsid w:val="00420042"/>
    <w:rsid w:val="004200C6"/>
    <w:rsid w:val="004201FA"/>
    <w:rsid w:val="00420204"/>
    <w:rsid w:val="004202AF"/>
    <w:rsid w:val="00420349"/>
    <w:rsid w:val="004204EE"/>
    <w:rsid w:val="0042050C"/>
    <w:rsid w:val="004206EF"/>
    <w:rsid w:val="00420759"/>
    <w:rsid w:val="00420775"/>
    <w:rsid w:val="004207C4"/>
    <w:rsid w:val="00420946"/>
    <w:rsid w:val="00420964"/>
    <w:rsid w:val="0042097D"/>
    <w:rsid w:val="00420B3D"/>
    <w:rsid w:val="00420C5D"/>
    <w:rsid w:val="00420D7D"/>
    <w:rsid w:val="00420E0F"/>
    <w:rsid w:val="00421021"/>
    <w:rsid w:val="0042104D"/>
    <w:rsid w:val="004210E6"/>
    <w:rsid w:val="00421152"/>
    <w:rsid w:val="00421169"/>
    <w:rsid w:val="0042116B"/>
    <w:rsid w:val="00421175"/>
    <w:rsid w:val="004211B3"/>
    <w:rsid w:val="00421279"/>
    <w:rsid w:val="004212C8"/>
    <w:rsid w:val="00421392"/>
    <w:rsid w:val="004213B4"/>
    <w:rsid w:val="004214B8"/>
    <w:rsid w:val="004214CE"/>
    <w:rsid w:val="00421544"/>
    <w:rsid w:val="004215AB"/>
    <w:rsid w:val="004215F2"/>
    <w:rsid w:val="0042166D"/>
    <w:rsid w:val="0042178A"/>
    <w:rsid w:val="00421866"/>
    <w:rsid w:val="0042187D"/>
    <w:rsid w:val="00421884"/>
    <w:rsid w:val="004218A9"/>
    <w:rsid w:val="00421A59"/>
    <w:rsid w:val="00421A8F"/>
    <w:rsid w:val="00421A9C"/>
    <w:rsid w:val="00421AC6"/>
    <w:rsid w:val="00421C3D"/>
    <w:rsid w:val="00421CAB"/>
    <w:rsid w:val="00421CDE"/>
    <w:rsid w:val="00421D0B"/>
    <w:rsid w:val="00421D87"/>
    <w:rsid w:val="00421E23"/>
    <w:rsid w:val="00421E7D"/>
    <w:rsid w:val="00421F0F"/>
    <w:rsid w:val="00422250"/>
    <w:rsid w:val="0042237E"/>
    <w:rsid w:val="004223E3"/>
    <w:rsid w:val="0042246C"/>
    <w:rsid w:val="004224E1"/>
    <w:rsid w:val="00422505"/>
    <w:rsid w:val="00422554"/>
    <w:rsid w:val="0042257E"/>
    <w:rsid w:val="00422625"/>
    <w:rsid w:val="00422673"/>
    <w:rsid w:val="00422677"/>
    <w:rsid w:val="0042270C"/>
    <w:rsid w:val="0042273D"/>
    <w:rsid w:val="00422743"/>
    <w:rsid w:val="0042277D"/>
    <w:rsid w:val="00422962"/>
    <w:rsid w:val="00422A5A"/>
    <w:rsid w:val="00422BDB"/>
    <w:rsid w:val="00422C82"/>
    <w:rsid w:val="00422CDF"/>
    <w:rsid w:val="00422F12"/>
    <w:rsid w:val="00422F4A"/>
    <w:rsid w:val="004231AD"/>
    <w:rsid w:val="004231E6"/>
    <w:rsid w:val="00423244"/>
    <w:rsid w:val="004232D6"/>
    <w:rsid w:val="0042331E"/>
    <w:rsid w:val="00423365"/>
    <w:rsid w:val="00423417"/>
    <w:rsid w:val="004235E3"/>
    <w:rsid w:val="00423738"/>
    <w:rsid w:val="00423746"/>
    <w:rsid w:val="004239E9"/>
    <w:rsid w:val="00423C87"/>
    <w:rsid w:val="00423C98"/>
    <w:rsid w:val="00423D22"/>
    <w:rsid w:val="00423D7D"/>
    <w:rsid w:val="00423E2A"/>
    <w:rsid w:val="00423F2D"/>
    <w:rsid w:val="0042406E"/>
    <w:rsid w:val="004242D3"/>
    <w:rsid w:val="00424466"/>
    <w:rsid w:val="00424526"/>
    <w:rsid w:val="004245C4"/>
    <w:rsid w:val="004246CF"/>
    <w:rsid w:val="0042473E"/>
    <w:rsid w:val="0042485B"/>
    <w:rsid w:val="0042495D"/>
    <w:rsid w:val="00424A7C"/>
    <w:rsid w:val="00424B6B"/>
    <w:rsid w:val="00424D19"/>
    <w:rsid w:val="00424D7A"/>
    <w:rsid w:val="00424E4F"/>
    <w:rsid w:val="00425183"/>
    <w:rsid w:val="00425248"/>
    <w:rsid w:val="0042530E"/>
    <w:rsid w:val="0042530F"/>
    <w:rsid w:val="00425400"/>
    <w:rsid w:val="00425415"/>
    <w:rsid w:val="004254CE"/>
    <w:rsid w:val="00425517"/>
    <w:rsid w:val="0042555B"/>
    <w:rsid w:val="00425724"/>
    <w:rsid w:val="00425857"/>
    <w:rsid w:val="004258B7"/>
    <w:rsid w:val="004258E6"/>
    <w:rsid w:val="004259AC"/>
    <w:rsid w:val="00425A45"/>
    <w:rsid w:val="00425B32"/>
    <w:rsid w:val="00425BA7"/>
    <w:rsid w:val="00425CDE"/>
    <w:rsid w:val="00425D50"/>
    <w:rsid w:val="00425E06"/>
    <w:rsid w:val="00425EDA"/>
    <w:rsid w:val="00425FFC"/>
    <w:rsid w:val="00426034"/>
    <w:rsid w:val="0042608E"/>
    <w:rsid w:val="00426164"/>
    <w:rsid w:val="00426248"/>
    <w:rsid w:val="004262A9"/>
    <w:rsid w:val="00426311"/>
    <w:rsid w:val="0042633D"/>
    <w:rsid w:val="0042641A"/>
    <w:rsid w:val="00426433"/>
    <w:rsid w:val="004264A0"/>
    <w:rsid w:val="004264B5"/>
    <w:rsid w:val="004264FD"/>
    <w:rsid w:val="0042657A"/>
    <w:rsid w:val="004265E6"/>
    <w:rsid w:val="0042660B"/>
    <w:rsid w:val="004266CD"/>
    <w:rsid w:val="0042671D"/>
    <w:rsid w:val="0042678E"/>
    <w:rsid w:val="004268B0"/>
    <w:rsid w:val="004269AA"/>
    <w:rsid w:val="00426A2B"/>
    <w:rsid w:val="00426BAC"/>
    <w:rsid w:val="00426CAB"/>
    <w:rsid w:val="00426DC6"/>
    <w:rsid w:val="00426FBA"/>
    <w:rsid w:val="00426FEE"/>
    <w:rsid w:val="00427050"/>
    <w:rsid w:val="00427110"/>
    <w:rsid w:val="00427360"/>
    <w:rsid w:val="004273E9"/>
    <w:rsid w:val="004274E5"/>
    <w:rsid w:val="00427550"/>
    <w:rsid w:val="00427622"/>
    <w:rsid w:val="00427795"/>
    <w:rsid w:val="004277FC"/>
    <w:rsid w:val="00427846"/>
    <w:rsid w:val="00427881"/>
    <w:rsid w:val="00427966"/>
    <w:rsid w:val="004279AE"/>
    <w:rsid w:val="004279F6"/>
    <w:rsid w:val="00427A01"/>
    <w:rsid w:val="00427B99"/>
    <w:rsid w:val="00427BF8"/>
    <w:rsid w:val="00427C58"/>
    <w:rsid w:val="00427C5D"/>
    <w:rsid w:val="00427DEB"/>
    <w:rsid w:val="00427F49"/>
    <w:rsid w:val="00430083"/>
    <w:rsid w:val="004300B3"/>
    <w:rsid w:val="0043019B"/>
    <w:rsid w:val="0043025D"/>
    <w:rsid w:val="00430435"/>
    <w:rsid w:val="0043045D"/>
    <w:rsid w:val="0043054E"/>
    <w:rsid w:val="00430710"/>
    <w:rsid w:val="00430743"/>
    <w:rsid w:val="0043076E"/>
    <w:rsid w:val="0043077A"/>
    <w:rsid w:val="0043081B"/>
    <w:rsid w:val="00430904"/>
    <w:rsid w:val="00430961"/>
    <w:rsid w:val="0043098E"/>
    <w:rsid w:val="004309AB"/>
    <w:rsid w:val="00430A4B"/>
    <w:rsid w:val="00430A84"/>
    <w:rsid w:val="00430BDE"/>
    <w:rsid w:val="00430BFF"/>
    <w:rsid w:val="00430C0B"/>
    <w:rsid w:val="00430DE0"/>
    <w:rsid w:val="00430E9B"/>
    <w:rsid w:val="00430EFB"/>
    <w:rsid w:val="00430F05"/>
    <w:rsid w:val="00430FC6"/>
    <w:rsid w:val="0043125D"/>
    <w:rsid w:val="0043126E"/>
    <w:rsid w:val="00431318"/>
    <w:rsid w:val="00431348"/>
    <w:rsid w:val="00431430"/>
    <w:rsid w:val="004314AD"/>
    <w:rsid w:val="004315F2"/>
    <w:rsid w:val="00431716"/>
    <w:rsid w:val="004317DC"/>
    <w:rsid w:val="00431864"/>
    <w:rsid w:val="0043199B"/>
    <w:rsid w:val="004319B0"/>
    <w:rsid w:val="004319C1"/>
    <w:rsid w:val="00431A47"/>
    <w:rsid w:val="00431B55"/>
    <w:rsid w:val="00431C52"/>
    <w:rsid w:val="00431D38"/>
    <w:rsid w:val="00431E86"/>
    <w:rsid w:val="00431EA9"/>
    <w:rsid w:val="00431F5B"/>
    <w:rsid w:val="00431FC9"/>
    <w:rsid w:val="00432037"/>
    <w:rsid w:val="0043207B"/>
    <w:rsid w:val="00432080"/>
    <w:rsid w:val="00432167"/>
    <w:rsid w:val="0043216D"/>
    <w:rsid w:val="0043218F"/>
    <w:rsid w:val="0043225D"/>
    <w:rsid w:val="00432391"/>
    <w:rsid w:val="004324A1"/>
    <w:rsid w:val="004324A9"/>
    <w:rsid w:val="004324AC"/>
    <w:rsid w:val="00432638"/>
    <w:rsid w:val="00432675"/>
    <w:rsid w:val="00432697"/>
    <w:rsid w:val="00432804"/>
    <w:rsid w:val="00432841"/>
    <w:rsid w:val="0043287C"/>
    <w:rsid w:val="00432AA6"/>
    <w:rsid w:val="00432AC6"/>
    <w:rsid w:val="00432C73"/>
    <w:rsid w:val="00432E3F"/>
    <w:rsid w:val="00432EE3"/>
    <w:rsid w:val="00432FBA"/>
    <w:rsid w:val="004330D1"/>
    <w:rsid w:val="00433188"/>
    <w:rsid w:val="00433195"/>
    <w:rsid w:val="00433258"/>
    <w:rsid w:val="00433259"/>
    <w:rsid w:val="0043327A"/>
    <w:rsid w:val="00433311"/>
    <w:rsid w:val="004333B3"/>
    <w:rsid w:val="00433428"/>
    <w:rsid w:val="00433623"/>
    <w:rsid w:val="00433663"/>
    <w:rsid w:val="00433747"/>
    <w:rsid w:val="0043375A"/>
    <w:rsid w:val="00433763"/>
    <w:rsid w:val="0043384B"/>
    <w:rsid w:val="0043390E"/>
    <w:rsid w:val="00433B2B"/>
    <w:rsid w:val="00433C53"/>
    <w:rsid w:val="00433C7A"/>
    <w:rsid w:val="00433CA0"/>
    <w:rsid w:val="00433CC5"/>
    <w:rsid w:val="00433CC8"/>
    <w:rsid w:val="00433D76"/>
    <w:rsid w:val="00433E13"/>
    <w:rsid w:val="00433E2A"/>
    <w:rsid w:val="00433EA3"/>
    <w:rsid w:val="00433F8D"/>
    <w:rsid w:val="0043406E"/>
    <w:rsid w:val="0043411D"/>
    <w:rsid w:val="004341B4"/>
    <w:rsid w:val="004341E1"/>
    <w:rsid w:val="0043423D"/>
    <w:rsid w:val="00434244"/>
    <w:rsid w:val="00434250"/>
    <w:rsid w:val="00434294"/>
    <w:rsid w:val="0043430F"/>
    <w:rsid w:val="0043437A"/>
    <w:rsid w:val="00434497"/>
    <w:rsid w:val="0043478B"/>
    <w:rsid w:val="00434801"/>
    <w:rsid w:val="004349F0"/>
    <w:rsid w:val="00434B29"/>
    <w:rsid w:val="00434B33"/>
    <w:rsid w:val="00434B44"/>
    <w:rsid w:val="00434BA0"/>
    <w:rsid w:val="00434CB9"/>
    <w:rsid w:val="00434CDB"/>
    <w:rsid w:val="00434CFA"/>
    <w:rsid w:val="00434E53"/>
    <w:rsid w:val="00434ED0"/>
    <w:rsid w:val="00434F45"/>
    <w:rsid w:val="00435057"/>
    <w:rsid w:val="0043518E"/>
    <w:rsid w:val="00435236"/>
    <w:rsid w:val="0043533A"/>
    <w:rsid w:val="004354D5"/>
    <w:rsid w:val="00435536"/>
    <w:rsid w:val="004355BE"/>
    <w:rsid w:val="004355CB"/>
    <w:rsid w:val="004356FB"/>
    <w:rsid w:val="004357E0"/>
    <w:rsid w:val="00435866"/>
    <w:rsid w:val="004358DB"/>
    <w:rsid w:val="004358E4"/>
    <w:rsid w:val="00435931"/>
    <w:rsid w:val="004359C5"/>
    <w:rsid w:val="00435A59"/>
    <w:rsid w:val="00435BA6"/>
    <w:rsid w:val="00435D25"/>
    <w:rsid w:val="00435DC4"/>
    <w:rsid w:val="00435E19"/>
    <w:rsid w:val="00435E32"/>
    <w:rsid w:val="00435E93"/>
    <w:rsid w:val="00435F5B"/>
    <w:rsid w:val="004360C1"/>
    <w:rsid w:val="004361AE"/>
    <w:rsid w:val="00436213"/>
    <w:rsid w:val="004363CE"/>
    <w:rsid w:val="004364A5"/>
    <w:rsid w:val="0043653A"/>
    <w:rsid w:val="00436553"/>
    <w:rsid w:val="004366B9"/>
    <w:rsid w:val="0043675D"/>
    <w:rsid w:val="00436B2C"/>
    <w:rsid w:val="00436C25"/>
    <w:rsid w:val="00436C8C"/>
    <w:rsid w:val="00436DAF"/>
    <w:rsid w:val="00436EB0"/>
    <w:rsid w:val="004371FD"/>
    <w:rsid w:val="0043724E"/>
    <w:rsid w:val="0043729B"/>
    <w:rsid w:val="004372EA"/>
    <w:rsid w:val="004372EC"/>
    <w:rsid w:val="00437343"/>
    <w:rsid w:val="004373C7"/>
    <w:rsid w:val="0043742A"/>
    <w:rsid w:val="0043759F"/>
    <w:rsid w:val="00437693"/>
    <w:rsid w:val="004377EB"/>
    <w:rsid w:val="004379B0"/>
    <w:rsid w:val="00437A01"/>
    <w:rsid w:val="00437AB4"/>
    <w:rsid w:val="00437B13"/>
    <w:rsid w:val="00437BE1"/>
    <w:rsid w:val="00437CD7"/>
    <w:rsid w:val="0044014C"/>
    <w:rsid w:val="00440258"/>
    <w:rsid w:val="004402C0"/>
    <w:rsid w:val="0044040C"/>
    <w:rsid w:val="0044046B"/>
    <w:rsid w:val="004405E0"/>
    <w:rsid w:val="00440630"/>
    <w:rsid w:val="004406A3"/>
    <w:rsid w:val="00440785"/>
    <w:rsid w:val="004407D1"/>
    <w:rsid w:val="004408B3"/>
    <w:rsid w:val="004408C5"/>
    <w:rsid w:val="00440911"/>
    <w:rsid w:val="00440A1C"/>
    <w:rsid w:val="00440CF0"/>
    <w:rsid w:val="00440D46"/>
    <w:rsid w:val="00440E3C"/>
    <w:rsid w:val="00440E40"/>
    <w:rsid w:val="00440EEC"/>
    <w:rsid w:val="00440F64"/>
    <w:rsid w:val="00441027"/>
    <w:rsid w:val="00441126"/>
    <w:rsid w:val="004411BA"/>
    <w:rsid w:val="004413D0"/>
    <w:rsid w:val="004414C4"/>
    <w:rsid w:val="004414C7"/>
    <w:rsid w:val="0044159D"/>
    <w:rsid w:val="0044168E"/>
    <w:rsid w:val="00441698"/>
    <w:rsid w:val="0044173D"/>
    <w:rsid w:val="004418BF"/>
    <w:rsid w:val="00441952"/>
    <w:rsid w:val="004419AE"/>
    <w:rsid w:val="00441B4D"/>
    <w:rsid w:val="00441C67"/>
    <w:rsid w:val="00441CEA"/>
    <w:rsid w:val="00441CF9"/>
    <w:rsid w:val="00441D7C"/>
    <w:rsid w:val="00441DD8"/>
    <w:rsid w:val="0044204C"/>
    <w:rsid w:val="00442078"/>
    <w:rsid w:val="00442245"/>
    <w:rsid w:val="00442286"/>
    <w:rsid w:val="0044229D"/>
    <w:rsid w:val="0044260E"/>
    <w:rsid w:val="004426C3"/>
    <w:rsid w:val="004426EA"/>
    <w:rsid w:val="00442A9D"/>
    <w:rsid w:val="00442BCE"/>
    <w:rsid w:val="00442C2C"/>
    <w:rsid w:val="00442C5E"/>
    <w:rsid w:val="00442C92"/>
    <w:rsid w:val="00442CE6"/>
    <w:rsid w:val="00442E25"/>
    <w:rsid w:val="00442E85"/>
    <w:rsid w:val="00442E86"/>
    <w:rsid w:val="00442F63"/>
    <w:rsid w:val="00443076"/>
    <w:rsid w:val="004430A5"/>
    <w:rsid w:val="004430D6"/>
    <w:rsid w:val="0044311F"/>
    <w:rsid w:val="004432E3"/>
    <w:rsid w:val="00443448"/>
    <w:rsid w:val="00443684"/>
    <w:rsid w:val="00443702"/>
    <w:rsid w:val="00443755"/>
    <w:rsid w:val="004437E6"/>
    <w:rsid w:val="004438C2"/>
    <w:rsid w:val="0044391A"/>
    <w:rsid w:val="00443965"/>
    <w:rsid w:val="00443A06"/>
    <w:rsid w:val="00443AB6"/>
    <w:rsid w:val="00443BCA"/>
    <w:rsid w:val="00443E02"/>
    <w:rsid w:val="00443E64"/>
    <w:rsid w:val="00443E8B"/>
    <w:rsid w:val="00443FFC"/>
    <w:rsid w:val="004440B9"/>
    <w:rsid w:val="0044411D"/>
    <w:rsid w:val="0044412B"/>
    <w:rsid w:val="0044425B"/>
    <w:rsid w:val="004442D3"/>
    <w:rsid w:val="004442FB"/>
    <w:rsid w:val="00444317"/>
    <w:rsid w:val="00444384"/>
    <w:rsid w:val="00444462"/>
    <w:rsid w:val="004445ED"/>
    <w:rsid w:val="00444627"/>
    <w:rsid w:val="00444688"/>
    <w:rsid w:val="00444810"/>
    <w:rsid w:val="004449A0"/>
    <w:rsid w:val="004449FA"/>
    <w:rsid w:val="00444BFE"/>
    <w:rsid w:val="00444CF9"/>
    <w:rsid w:val="00444F6C"/>
    <w:rsid w:val="00444FC0"/>
    <w:rsid w:val="00444FE0"/>
    <w:rsid w:val="00444FF6"/>
    <w:rsid w:val="00445087"/>
    <w:rsid w:val="004451C0"/>
    <w:rsid w:val="004451D5"/>
    <w:rsid w:val="004451F6"/>
    <w:rsid w:val="00445285"/>
    <w:rsid w:val="00445360"/>
    <w:rsid w:val="00445366"/>
    <w:rsid w:val="00445414"/>
    <w:rsid w:val="004454B9"/>
    <w:rsid w:val="0044559A"/>
    <w:rsid w:val="0044570B"/>
    <w:rsid w:val="0044584F"/>
    <w:rsid w:val="004458A4"/>
    <w:rsid w:val="00445906"/>
    <w:rsid w:val="00445939"/>
    <w:rsid w:val="00445ABC"/>
    <w:rsid w:val="00445CD9"/>
    <w:rsid w:val="00445DC5"/>
    <w:rsid w:val="00445E9E"/>
    <w:rsid w:val="0044609A"/>
    <w:rsid w:val="004460C1"/>
    <w:rsid w:val="004460CB"/>
    <w:rsid w:val="0044614A"/>
    <w:rsid w:val="004462E1"/>
    <w:rsid w:val="004466B6"/>
    <w:rsid w:val="004466F7"/>
    <w:rsid w:val="0044688F"/>
    <w:rsid w:val="004468E6"/>
    <w:rsid w:val="00446DAF"/>
    <w:rsid w:val="00446DB8"/>
    <w:rsid w:val="00446FB3"/>
    <w:rsid w:val="00447056"/>
    <w:rsid w:val="0044714D"/>
    <w:rsid w:val="004471EE"/>
    <w:rsid w:val="00447231"/>
    <w:rsid w:val="004475F8"/>
    <w:rsid w:val="00447781"/>
    <w:rsid w:val="004479E7"/>
    <w:rsid w:val="00447A86"/>
    <w:rsid w:val="00447CC9"/>
    <w:rsid w:val="00447D85"/>
    <w:rsid w:val="00447DE1"/>
    <w:rsid w:val="00447E71"/>
    <w:rsid w:val="00447E7E"/>
    <w:rsid w:val="00447FA2"/>
    <w:rsid w:val="00447FDC"/>
    <w:rsid w:val="00450029"/>
    <w:rsid w:val="00450033"/>
    <w:rsid w:val="00450078"/>
    <w:rsid w:val="004500B2"/>
    <w:rsid w:val="004500C8"/>
    <w:rsid w:val="004500EA"/>
    <w:rsid w:val="00450141"/>
    <w:rsid w:val="004502CB"/>
    <w:rsid w:val="004503F1"/>
    <w:rsid w:val="004504BC"/>
    <w:rsid w:val="00450599"/>
    <w:rsid w:val="0045064A"/>
    <w:rsid w:val="004506A1"/>
    <w:rsid w:val="004506FB"/>
    <w:rsid w:val="0045079A"/>
    <w:rsid w:val="004507DD"/>
    <w:rsid w:val="00450854"/>
    <w:rsid w:val="0045086F"/>
    <w:rsid w:val="004508C6"/>
    <w:rsid w:val="00450C28"/>
    <w:rsid w:val="00450C72"/>
    <w:rsid w:val="00450C82"/>
    <w:rsid w:val="00450E05"/>
    <w:rsid w:val="00450E2B"/>
    <w:rsid w:val="00450E84"/>
    <w:rsid w:val="00450EE6"/>
    <w:rsid w:val="00450F1E"/>
    <w:rsid w:val="004510C8"/>
    <w:rsid w:val="004511EE"/>
    <w:rsid w:val="0045130B"/>
    <w:rsid w:val="00451398"/>
    <w:rsid w:val="004513F8"/>
    <w:rsid w:val="0045143B"/>
    <w:rsid w:val="00451531"/>
    <w:rsid w:val="004515AB"/>
    <w:rsid w:val="004515FD"/>
    <w:rsid w:val="00451609"/>
    <w:rsid w:val="00451845"/>
    <w:rsid w:val="004518F4"/>
    <w:rsid w:val="00451915"/>
    <w:rsid w:val="0045198F"/>
    <w:rsid w:val="004519B7"/>
    <w:rsid w:val="00451A37"/>
    <w:rsid w:val="00451AE7"/>
    <w:rsid w:val="00451B05"/>
    <w:rsid w:val="00451BDF"/>
    <w:rsid w:val="00451C49"/>
    <w:rsid w:val="00451EC8"/>
    <w:rsid w:val="004520A4"/>
    <w:rsid w:val="004520DF"/>
    <w:rsid w:val="0045215F"/>
    <w:rsid w:val="004521BE"/>
    <w:rsid w:val="004522B9"/>
    <w:rsid w:val="004522C6"/>
    <w:rsid w:val="00452398"/>
    <w:rsid w:val="004525B3"/>
    <w:rsid w:val="004526AC"/>
    <w:rsid w:val="004527DA"/>
    <w:rsid w:val="004527F2"/>
    <w:rsid w:val="00452852"/>
    <w:rsid w:val="00452963"/>
    <w:rsid w:val="004529AA"/>
    <w:rsid w:val="00452AE2"/>
    <w:rsid w:val="00452BC2"/>
    <w:rsid w:val="00452BE8"/>
    <w:rsid w:val="00452C2C"/>
    <w:rsid w:val="00452C2D"/>
    <w:rsid w:val="00452C3A"/>
    <w:rsid w:val="00452C62"/>
    <w:rsid w:val="0045302A"/>
    <w:rsid w:val="0045310B"/>
    <w:rsid w:val="004531DA"/>
    <w:rsid w:val="0045320F"/>
    <w:rsid w:val="0045328A"/>
    <w:rsid w:val="00453332"/>
    <w:rsid w:val="00453338"/>
    <w:rsid w:val="004533A6"/>
    <w:rsid w:val="004533CB"/>
    <w:rsid w:val="00453430"/>
    <w:rsid w:val="0045346E"/>
    <w:rsid w:val="0045347F"/>
    <w:rsid w:val="00453644"/>
    <w:rsid w:val="004536C4"/>
    <w:rsid w:val="00453778"/>
    <w:rsid w:val="00453861"/>
    <w:rsid w:val="00453887"/>
    <w:rsid w:val="004538C9"/>
    <w:rsid w:val="00453934"/>
    <w:rsid w:val="00453993"/>
    <w:rsid w:val="004539A8"/>
    <w:rsid w:val="00453B4B"/>
    <w:rsid w:val="00453B99"/>
    <w:rsid w:val="00453BA3"/>
    <w:rsid w:val="00453BC8"/>
    <w:rsid w:val="00453BD6"/>
    <w:rsid w:val="00453C60"/>
    <w:rsid w:val="00453D4B"/>
    <w:rsid w:val="00453D51"/>
    <w:rsid w:val="00453D5C"/>
    <w:rsid w:val="00453E08"/>
    <w:rsid w:val="00453E58"/>
    <w:rsid w:val="00453EA3"/>
    <w:rsid w:val="00453EAD"/>
    <w:rsid w:val="00453F88"/>
    <w:rsid w:val="004541F3"/>
    <w:rsid w:val="00454213"/>
    <w:rsid w:val="0045424B"/>
    <w:rsid w:val="004543CC"/>
    <w:rsid w:val="004543D5"/>
    <w:rsid w:val="00454480"/>
    <w:rsid w:val="00454668"/>
    <w:rsid w:val="00454715"/>
    <w:rsid w:val="0045474C"/>
    <w:rsid w:val="00454857"/>
    <w:rsid w:val="00454ADD"/>
    <w:rsid w:val="00454CE2"/>
    <w:rsid w:val="00454CF7"/>
    <w:rsid w:val="00454E97"/>
    <w:rsid w:val="00454F93"/>
    <w:rsid w:val="0045504C"/>
    <w:rsid w:val="004551FA"/>
    <w:rsid w:val="00455226"/>
    <w:rsid w:val="0045524D"/>
    <w:rsid w:val="004552F7"/>
    <w:rsid w:val="00455336"/>
    <w:rsid w:val="0045533F"/>
    <w:rsid w:val="0045536E"/>
    <w:rsid w:val="004553EA"/>
    <w:rsid w:val="00455401"/>
    <w:rsid w:val="00455452"/>
    <w:rsid w:val="00455501"/>
    <w:rsid w:val="00455537"/>
    <w:rsid w:val="0045577E"/>
    <w:rsid w:val="00455787"/>
    <w:rsid w:val="004557F0"/>
    <w:rsid w:val="00455801"/>
    <w:rsid w:val="00455822"/>
    <w:rsid w:val="0045589E"/>
    <w:rsid w:val="00455A15"/>
    <w:rsid w:val="00455AEC"/>
    <w:rsid w:val="00455B62"/>
    <w:rsid w:val="00455BE8"/>
    <w:rsid w:val="00455C69"/>
    <w:rsid w:val="00455C9B"/>
    <w:rsid w:val="00455CF5"/>
    <w:rsid w:val="00455D68"/>
    <w:rsid w:val="00455E7B"/>
    <w:rsid w:val="0045606C"/>
    <w:rsid w:val="00456104"/>
    <w:rsid w:val="004561B9"/>
    <w:rsid w:val="004562B4"/>
    <w:rsid w:val="0045631D"/>
    <w:rsid w:val="00456413"/>
    <w:rsid w:val="00456538"/>
    <w:rsid w:val="00456542"/>
    <w:rsid w:val="0045671A"/>
    <w:rsid w:val="00456926"/>
    <w:rsid w:val="00456997"/>
    <w:rsid w:val="004569E6"/>
    <w:rsid w:val="004569F5"/>
    <w:rsid w:val="00456A11"/>
    <w:rsid w:val="00456A90"/>
    <w:rsid w:val="00456B32"/>
    <w:rsid w:val="00456B36"/>
    <w:rsid w:val="00456B4C"/>
    <w:rsid w:val="00456D63"/>
    <w:rsid w:val="00456D74"/>
    <w:rsid w:val="00456E6E"/>
    <w:rsid w:val="00456FB2"/>
    <w:rsid w:val="00457032"/>
    <w:rsid w:val="004571DA"/>
    <w:rsid w:val="004572D6"/>
    <w:rsid w:val="00457386"/>
    <w:rsid w:val="00457437"/>
    <w:rsid w:val="00457471"/>
    <w:rsid w:val="0045766D"/>
    <w:rsid w:val="0045790C"/>
    <w:rsid w:val="00457941"/>
    <w:rsid w:val="004579E0"/>
    <w:rsid w:val="00457B45"/>
    <w:rsid w:val="00457BA3"/>
    <w:rsid w:val="00457BC9"/>
    <w:rsid w:val="00457C4E"/>
    <w:rsid w:val="00457E13"/>
    <w:rsid w:val="00457EAD"/>
    <w:rsid w:val="00457EB5"/>
    <w:rsid w:val="00457EDD"/>
    <w:rsid w:val="00457EF6"/>
    <w:rsid w:val="00457F64"/>
    <w:rsid w:val="00457FE2"/>
    <w:rsid w:val="004600F0"/>
    <w:rsid w:val="00460168"/>
    <w:rsid w:val="004601FB"/>
    <w:rsid w:val="00460243"/>
    <w:rsid w:val="00460289"/>
    <w:rsid w:val="004602F9"/>
    <w:rsid w:val="004603A3"/>
    <w:rsid w:val="00460558"/>
    <w:rsid w:val="0046059A"/>
    <w:rsid w:val="0046077F"/>
    <w:rsid w:val="0046085C"/>
    <w:rsid w:val="00460974"/>
    <w:rsid w:val="00460A67"/>
    <w:rsid w:val="00460C05"/>
    <w:rsid w:val="00460C16"/>
    <w:rsid w:val="00460CF6"/>
    <w:rsid w:val="00460D0A"/>
    <w:rsid w:val="00460DB2"/>
    <w:rsid w:val="00460DE4"/>
    <w:rsid w:val="00460E8B"/>
    <w:rsid w:val="00460F1F"/>
    <w:rsid w:val="0046105A"/>
    <w:rsid w:val="004611CD"/>
    <w:rsid w:val="00461266"/>
    <w:rsid w:val="004613B4"/>
    <w:rsid w:val="004613C4"/>
    <w:rsid w:val="00461600"/>
    <w:rsid w:val="00461690"/>
    <w:rsid w:val="00461793"/>
    <w:rsid w:val="0046180C"/>
    <w:rsid w:val="00461857"/>
    <w:rsid w:val="00461859"/>
    <w:rsid w:val="00461936"/>
    <w:rsid w:val="00461A2F"/>
    <w:rsid w:val="00461A42"/>
    <w:rsid w:val="00461A67"/>
    <w:rsid w:val="00461B23"/>
    <w:rsid w:val="00461B27"/>
    <w:rsid w:val="00461C79"/>
    <w:rsid w:val="00461D03"/>
    <w:rsid w:val="00461D1E"/>
    <w:rsid w:val="00461F8C"/>
    <w:rsid w:val="00461FB6"/>
    <w:rsid w:val="00461FC8"/>
    <w:rsid w:val="00462066"/>
    <w:rsid w:val="004621E0"/>
    <w:rsid w:val="004621F2"/>
    <w:rsid w:val="00462260"/>
    <w:rsid w:val="0046227C"/>
    <w:rsid w:val="00462367"/>
    <w:rsid w:val="00462376"/>
    <w:rsid w:val="0046241E"/>
    <w:rsid w:val="004624A9"/>
    <w:rsid w:val="004624AB"/>
    <w:rsid w:val="004624E8"/>
    <w:rsid w:val="00462520"/>
    <w:rsid w:val="004625C7"/>
    <w:rsid w:val="004625E3"/>
    <w:rsid w:val="00462626"/>
    <w:rsid w:val="004626EB"/>
    <w:rsid w:val="00462772"/>
    <w:rsid w:val="00462816"/>
    <w:rsid w:val="004628C1"/>
    <w:rsid w:val="004629BE"/>
    <w:rsid w:val="00462A0B"/>
    <w:rsid w:val="00462C6C"/>
    <w:rsid w:val="00462D96"/>
    <w:rsid w:val="00462DD6"/>
    <w:rsid w:val="00462EAD"/>
    <w:rsid w:val="004631E3"/>
    <w:rsid w:val="0046320D"/>
    <w:rsid w:val="00463217"/>
    <w:rsid w:val="0046338C"/>
    <w:rsid w:val="00463396"/>
    <w:rsid w:val="0046342D"/>
    <w:rsid w:val="004634B9"/>
    <w:rsid w:val="00463703"/>
    <w:rsid w:val="0046392D"/>
    <w:rsid w:val="00463A01"/>
    <w:rsid w:val="00463A7F"/>
    <w:rsid w:val="00463B07"/>
    <w:rsid w:val="00463BA8"/>
    <w:rsid w:val="00463FA1"/>
    <w:rsid w:val="00464017"/>
    <w:rsid w:val="0046404D"/>
    <w:rsid w:val="0046416C"/>
    <w:rsid w:val="00464234"/>
    <w:rsid w:val="00464339"/>
    <w:rsid w:val="00464382"/>
    <w:rsid w:val="004644AE"/>
    <w:rsid w:val="004644BD"/>
    <w:rsid w:val="0046450E"/>
    <w:rsid w:val="004645EA"/>
    <w:rsid w:val="00464614"/>
    <w:rsid w:val="00464652"/>
    <w:rsid w:val="00464667"/>
    <w:rsid w:val="00464675"/>
    <w:rsid w:val="0046469E"/>
    <w:rsid w:val="0046472E"/>
    <w:rsid w:val="004647EE"/>
    <w:rsid w:val="0046490A"/>
    <w:rsid w:val="00464916"/>
    <w:rsid w:val="00464AFC"/>
    <w:rsid w:val="00464D6D"/>
    <w:rsid w:val="00464F1F"/>
    <w:rsid w:val="00464F30"/>
    <w:rsid w:val="00464F91"/>
    <w:rsid w:val="004650D5"/>
    <w:rsid w:val="00465292"/>
    <w:rsid w:val="0046537F"/>
    <w:rsid w:val="0046539A"/>
    <w:rsid w:val="00465500"/>
    <w:rsid w:val="0046566A"/>
    <w:rsid w:val="004657C6"/>
    <w:rsid w:val="00465862"/>
    <w:rsid w:val="0046587A"/>
    <w:rsid w:val="00465AB0"/>
    <w:rsid w:val="00465C73"/>
    <w:rsid w:val="00465C9C"/>
    <w:rsid w:val="00465CB4"/>
    <w:rsid w:val="00465DAE"/>
    <w:rsid w:val="00465DC0"/>
    <w:rsid w:val="00465E5E"/>
    <w:rsid w:val="00465E9A"/>
    <w:rsid w:val="00465EC5"/>
    <w:rsid w:val="00465EF3"/>
    <w:rsid w:val="00466042"/>
    <w:rsid w:val="00466072"/>
    <w:rsid w:val="004660B0"/>
    <w:rsid w:val="004660EC"/>
    <w:rsid w:val="00466116"/>
    <w:rsid w:val="0046613E"/>
    <w:rsid w:val="00466153"/>
    <w:rsid w:val="00466158"/>
    <w:rsid w:val="004662DE"/>
    <w:rsid w:val="004663D1"/>
    <w:rsid w:val="00466536"/>
    <w:rsid w:val="00466615"/>
    <w:rsid w:val="00466734"/>
    <w:rsid w:val="004669E7"/>
    <w:rsid w:val="00466A41"/>
    <w:rsid w:val="00466A89"/>
    <w:rsid w:val="00466AA4"/>
    <w:rsid w:val="00466AE8"/>
    <w:rsid w:val="00466C5E"/>
    <w:rsid w:val="00466C82"/>
    <w:rsid w:val="00466F4C"/>
    <w:rsid w:val="00467048"/>
    <w:rsid w:val="004672F0"/>
    <w:rsid w:val="00467334"/>
    <w:rsid w:val="004673C4"/>
    <w:rsid w:val="0046745C"/>
    <w:rsid w:val="004674BB"/>
    <w:rsid w:val="004674FC"/>
    <w:rsid w:val="00467876"/>
    <w:rsid w:val="004678F0"/>
    <w:rsid w:val="00467A3E"/>
    <w:rsid w:val="00467A4A"/>
    <w:rsid w:val="00467A72"/>
    <w:rsid w:val="00467A76"/>
    <w:rsid w:val="00467C3D"/>
    <w:rsid w:val="00467C97"/>
    <w:rsid w:val="00467DE1"/>
    <w:rsid w:val="00467F31"/>
    <w:rsid w:val="00467F59"/>
    <w:rsid w:val="00467F73"/>
    <w:rsid w:val="00470075"/>
    <w:rsid w:val="00470116"/>
    <w:rsid w:val="00470208"/>
    <w:rsid w:val="0047024B"/>
    <w:rsid w:val="0047029E"/>
    <w:rsid w:val="00470367"/>
    <w:rsid w:val="0047039F"/>
    <w:rsid w:val="004704AE"/>
    <w:rsid w:val="004707E5"/>
    <w:rsid w:val="0047084C"/>
    <w:rsid w:val="00470A5D"/>
    <w:rsid w:val="00470A9C"/>
    <w:rsid w:val="00470AE7"/>
    <w:rsid w:val="00470AF0"/>
    <w:rsid w:val="00470C07"/>
    <w:rsid w:val="00470CC9"/>
    <w:rsid w:val="00470CF8"/>
    <w:rsid w:val="00470D31"/>
    <w:rsid w:val="00470D9B"/>
    <w:rsid w:val="00470DEC"/>
    <w:rsid w:val="00470E0A"/>
    <w:rsid w:val="00470E63"/>
    <w:rsid w:val="00470E85"/>
    <w:rsid w:val="00470FD9"/>
    <w:rsid w:val="00470FF1"/>
    <w:rsid w:val="004710E2"/>
    <w:rsid w:val="0047123F"/>
    <w:rsid w:val="00471389"/>
    <w:rsid w:val="004714F9"/>
    <w:rsid w:val="00471527"/>
    <w:rsid w:val="004716CC"/>
    <w:rsid w:val="004718D2"/>
    <w:rsid w:val="00471989"/>
    <w:rsid w:val="004719F9"/>
    <w:rsid w:val="00471A88"/>
    <w:rsid w:val="00471B44"/>
    <w:rsid w:val="00471B51"/>
    <w:rsid w:val="00471C6C"/>
    <w:rsid w:val="00471CFD"/>
    <w:rsid w:val="00471D74"/>
    <w:rsid w:val="00471E19"/>
    <w:rsid w:val="00471F86"/>
    <w:rsid w:val="004720B2"/>
    <w:rsid w:val="004721A7"/>
    <w:rsid w:val="0047220B"/>
    <w:rsid w:val="004722AF"/>
    <w:rsid w:val="004722BD"/>
    <w:rsid w:val="004722F9"/>
    <w:rsid w:val="004723C3"/>
    <w:rsid w:val="0047240E"/>
    <w:rsid w:val="00472497"/>
    <w:rsid w:val="0047260F"/>
    <w:rsid w:val="00472853"/>
    <w:rsid w:val="0047286A"/>
    <w:rsid w:val="004728FE"/>
    <w:rsid w:val="00472914"/>
    <w:rsid w:val="0047293F"/>
    <w:rsid w:val="00472956"/>
    <w:rsid w:val="0047299D"/>
    <w:rsid w:val="00472A36"/>
    <w:rsid w:val="00472B32"/>
    <w:rsid w:val="00472C96"/>
    <w:rsid w:val="00472D98"/>
    <w:rsid w:val="00472F3A"/>
    <w:rsid w:val="00472F4D"/>
    <w:rsid w:val="00472FE4"/>
    <w:rsid w:val="0047312D"/>
    <w:rsid w:val="004731C4"/>
    <w:rsid w:val="0047323A"/>
    <w:rsid w:val="00473339"/>
    <w:rsid w:val="0047333B"/>
    <w:rsid w:val="004733A9"/>
    <w:rsid w:val="00473762"/>
    <w:rsid w:val="00473764"/>
    <w:rsid w:val="004738E5"/>
    <w:rsid w:val="004739FF"/>
    <w:rsid w:val="00473AA1"/>
    <w:rsid w:val="00473B77"/>
    <w:rsid w:val="00473BD4"/>
    <w:rsid w:val="00473DE8"/>
    <w:rsid w:val="00473DF5"/>
    <w:rsid w:val="00473F54"/>
    <w:rsid w:val="00473FB6"/>
    <w:rsid w:val="0047422B"/>
    <w:rsid w:val="004742F6"/>
    <w:rsid w:val="00474350"/>
    <w:rsid w:val="004743BE"/>
    <w:rsid w:val="00474655"/>
    <w:rsid w:val="0047474A"/>
    <w:rsid w:val="00474763"/>
    <w:rsid w:val="004747BE"/>
    <w:rsid w:val="004747CC"/>
    <w:rsid w:val="0047483C"/>
    <w:rsid w:val="0047491B"/>
    <w:rsid w:val="00474A36"/>
    <w:rsid w:val="00474AD5"/>
    <w:rsid w:val="00474AF9"/>
    <w:rsid w:val="00474B66"/>
    <w:rsid w:val="00474BC2"/>
    <w:rsid w:val="00474C08"/>
    <w:rsid w:val="00474C50"/>
    <w:rsid w:val="00474C79"/>
    <w:rsid w:val="00474CE9"/>
    <w:rsid w:val="00474D2E"/>
    <w:rsid w:val="00474D7A"/>
    <w:rsid w:val="00474F1C"/>
    <w:rsid w:val="00475038"/>
    <w:rsid w:val="00475069"/>
    <w:rsid w:val="00475133"/>
    <w:rsid w:val="00475176"/>
    <w:rsid w:val="0047521E"/>
    <w:rsid w:val="004752A1"/>
    <w:rsid w:val="004752A5"/>
    <w:rsid w:val="004752E9"/>
    <w:rsid w:val="00475302"/>
    <w:rsid w:val="0047539D"/>
    <w:rsid w:val="00475558"/>
    <w:rsid w:val="00475577"/>
    <w:rsid w:val="004755FB"/>
    <w:rsid w:val="004756D5"/>
    <w:rsid w:val="004756D9"/>
    <w:rsid w:val="004757A4"/>
    <w:rsid w:val="0047581E"/>
    <w:rsid w:val="00475971"/>
    <w:rsid w:val="00475989"/>
    <w:rsid w:val="00475A6D"/>
    <w:rsid w:val="00475AA6"/>
    <w:rsid w:val="00475ABF"/>
    <w:rsid w:val="00475AD0"/>
    <w:rsid w:val="00475B40"/>
    <w:rsid w:val="00475BA4"/>
    <w:rsid w:val="00475BA6"/>
    <w:rsid w:val="00475BC3"/>
    <w:rsid w:val="00475C85"/>
    <w:rsid w:val="00475CED"/>
    <w:rsid w:val="00475D90"/>
    <w:rsid w:val="00475EC4"/>
    <w:rsid w:val="00475F23"/>
    <w:rsid w:val="00475F8C"/>
    <w:rsid w:val="00475FC4"/>
    <w:rsid w:val="00476012"/>
    <w:rsid w:val="0047602E"/>
    <w:rsid w:val="0047612D"/>
    <w:rsid w:val="0047615E"/>
    <w:rsid w:val="004761BA"/>
    <w:rsid w:val="004761F7"/>
    <w:rsid w:val="00476215"/>
    <w:rsid w:val="00476261"/>
    <w:rsid w:val="004762E0"/>
    <w:rsid w:val="0047632C"/>
    <w:rsid w:val="00476430"/>
    <w:rsid w:val="0047643C"/>
    <w:rsid w:val="004764AE"/>
    <w:rsid w:val="004764C0"/>
    <w:rsid w:val="004764DA"/>
    <w:rsid w:val="004764E2"/>
    <w:rsid w:val="00476582"/>
    <w:rsid w:val="004765B8"/>
    <w:rsid w:val="004765BE"/>
    <w:rsid w:val="0047660F"/>
    <w:rsid w:val="004766E0"/>
    <w:rsid w:val="004768F9"/>
    <w:rsid w:val="00476990"/>
    <w:rsid w:val="00476A1B"/>
    <w:rsid w:val="00476B43"/>
    <w:rsid w:val="00476BC9"/>
    <w:rsid w:val="00476C66"/>
    <w:rsid w:val="00476E31"/>
    <w:rsid w:val="00476E55"/>
    <w:rsid w:val="00476F17"/>
    <w:rsid w:val="00476FDD"/>
    <w:rsid w:val="00477123"/>
    <w:rsid w:val="00477186"/>
    <w:rsid w:val="00477187"/>
    <w:rsid w:val="0047723E"/>
    <w:rsid w:val="0047725B"/>
    <w:rsid w:val="004772BD"/>
    <w:rsid w:val="0047748C"/>
    <w:rsid w:val="004774A0"/>
    <w:rsid w:val="00477540"/>
    <w:rsid w:val="0047758B"/>
    <w:rsid w:val="00477681"/>
    <w:rsid w:val="00477693"/>
    <w:rsid w:val="004776C5"/>
    <w:rsid w:val="004776CF"/>
    <w:rsid w:val="00477760"/>
    <w:rsid w:val="00477835"/>
    <w:rsid w:val="004779FA"/>
    <w:rsid w:val="00477AC4"/>
    <w:rsid w:val="00477AE0"/>
    <w:rsid w:val="00477AEF"/>
    <w:rsid w:val="00477AFF"/>
    <w:rsid w:val="00477B4F"/>
    <w:rsid w:val="00477BA4"/>
    <w:rsid w:val="00477C75"/>
    <w:rsid w:val="00477CB0"/>
    <w:rsid w:val="00477E6E"/>
    <w:rsid w:val="00477EF9"/>
    <w:rsid w:val="00477F23"/>
    <w:rsid w:val="00477FDD"/>
    <w:rsid w:val="004800AB"/>
    <w:rsid w:val="0048017E"/>
    <w:rsid w:val="00480190"/>
    <w:rsid w:val="004801B4"/>
    <w:rsid w:val="00480280"/>
    <w:rsid w:val="00480513"/>
    <w:rsid w:val="00480645"/>
    <w:rsid w:val="004807A0"/>
    <w:rsid w:val="0048080B"/>
    <w:rsid w:val="0048080D"/>
    <w:rsid w:val="0048095F"/>
    <w:rsid w:val="00480970"/>
    <w:rsid w:val="004809FD"/>
    <w:rsid w:val="004809FF"/>
    <w:rsid w:val="00480BBB"/>
    <w:rsid w:val="00480C63"/>
    <w:rsid w:val="00480CCB"/>
    <w:rsid w:val="00480D00"/>
    <w:rsid w:val="00480E15"/>
    <w:rsid w:val="00480EEE"/>
    <w:rsid w:val="00480F03"/>
    <w:rsid w:val="00480F2D"/>
    <w:rsid w:val="00481075"/>
    <w:rsid w:val="0048116C"/>
    <w:rsid w:val="0048117A"/>
    <w:rsid w:val="004811B4"/>
    <w:rsid w:val="004812F9"/>
    <w:rsid w:val="004813A6"/>
    <w:rsid w:val="0048141E"/>
    <w:rsid w:val="0048143B"/>
    <w:rsid w:val="00481487"/>
    <w:rsid w:val="004814D9"/>
    <w:rsid w:val="0048164B"/>
    <w:rsid w:val="00481933"/>
    <w:rsid w:val="004819C4"/>
    <w:rsid w:val="00481A96"/>
    <w:rsid w:val="00481AEB"/>
    <w:rsid w:val="00481AF4"/>
    <w:rsid w:val="00481B12"/>
    <w:rsid w:val="00481C80"/>
    <w:rsid w:val="00481C84"/>
    <w:rsid w:val="00481CAD"/>
    <w:rsid w:val="00481CB4"/>
    <w:rsid w:val="00481CB7"/>
    <w:rsid w:val="00481CEE"/>
    <w:rsid w:val="00481E37"/>
    <w:rsid w:val="00481E3A"/>
    <w:rsid w:val="00481E75"/>
    <w:rsid w:val="00481F9C"/>
    <w:rsid w:val="0048203E"/>
    <w:rsid w:val="0048217C"/>
    <w:rsid w:val="00482240"/>
    <w:rsid w:val="00482333"/>
    <w:rsid w:val="004823FE"/>
    <w:rsid w:val="0048250E"/>
    <w:rsid w:val="00482524"/>
    <w:rsid w:val="0048258F"/>
    <w:rsid w:val="00482699"/>
    <w:rsid w:val="004827C2"/>
    <w:rsid w:val="00482993"/>
    <w:rsid w:val="004829B8"/>
    <w:rsid w:val="004829C1"/>
    <w:rsid w:val="00482A0C"/>
    <w:rsid w:val="00482AED"/>
    <w:rsid w:val="00482E5A"/>
    <w:rsid w:val="00482EB1"/>
    <w:rsid w:val="004830ED"/>
    <w:rsid w:val="004831B1"/>
    <w:rsid w:val="0048331E"/>
    <w:rsid w:val="0048338E"/>
    <w:rsid w:val="00483456"/>
    <w:rsid w:val="00483509"/>
    <w:rsid w:val="004835AF"/>
    <w:rsid w:val="004835B9"/>
    <w:rsid w:val="00483976"/>
    <w:rsid w:val="004839C5"/>
    <w:rsid w:val="00483A87"/>
    <w:rsid w:val="00483AEA"/>
    <w:rsid w:val="00483B89"/>
    <w:rsid w:val="00483C00"/>
    <w:rsid w:val="00483C02"/>
    <w:rsid w:val="00483CA4"/>
    <w:rsid w:val="00483D9E"/>
    <w:rsid w:val="00483F5A"/>
    <w:rsid w:val="00483F82"/>
    <w:rsid w:val="0048409E"/>
    <w:rsid w:val="004840C5"/>
    <w:rsid w:val="00484125"/>
    <w:rsid w:val="004841A1"/>
    <w:rsid w:val="00484319"/>
    <w:rsid w:val="00484549"/>
    <w:rsid w:val="0048463D"/>
    <w:rsid w:val="0048470F"/>
    <w:rsid w:val="00484727"/>
    <w:rsid w:val="00484750"/>
    <w:rsid w:val="00484762"/>
    <w:rsid w:val="0048490B"/>
    <w:rsid w:val="00484994"/>
    <w:rsid w:val="00484AC7"/>
    <w:rsid w:val="00484BDF"/>
    <w:rsid w:val="00484C9C"/>
    <w:rsid w:val="00484D50"/>
    <w:rsid w:val="00484D71"/>
    <w:rsid w:val="00484E98"/>
    <w:rsid w:val="00484FA7"/>
    <w:rsid w:val="00485015"/>
    <w:rsid w:val="00485016"/>
    <w:rsid w:val="00485127"/>
    <w:rsid w:val="00485191"/>
    <w:rsid w:val="00485248"/>
    <w:rsid w:val="0048530C"/>
    <w:rsid w:val="00485332"/>
    <w:rsid w:val="00485352"/>
    <w:rsid w:val="0048535D"/>
    <w:rsid w:val="004853BC"/>
    <w:rsid w:val="00485439"/>
    <w:rsid w:val="004854D1"/>
    <w:rsid w:val="0048554B"/>
    <w:rsid w:val="004855BA"/>
    <w:rsid w:val="004855C5"/>
    <w:rsid w:val="004855F5"/>
    <w:rsid w:val="00485670"/>
    <w:rsid w:val="004856B0"/>
    <w:rsid w:val="0048573C"/>
    <w:rsid w:val="004858FC"/>
    <w:rsid w:val="00485968"/>
    <w:rsid w:val="00485B39"/>
    <w:rsid w:val="00485C26"/>
    <w:rsid w:val="00485C2D"/>
    <w:rsid w:val="00485C70"/>
    <w:rsid w:val="00485D3D"/>
    <w:rsid w:val="00485DB8"/>
    <w:rsid w:val="00485DC3"/>
    <w:rsid w:val="00485DE0"/>
    <w:rsid w:val="00485DFB"/>
    <w:rsid w:val="00485EFF"/>
    <w:rsid w:val="00485FE8"/>
    <w:rsid w:val="00486081"/>
    <w:rsid w:val="004860E7"/>
    <w:rsid w:val="00486126"/>
    <w:rsid w:val="004861F2"/>
    <w:rsid w:val="00486286"/>
    <w:rsid w:val="004865FC"/>
    <w:rsid w:val="00486636"/>
    <w:rsid w:val="0048665E"/>
    <w:rsid w:val="004866A3"/>
    <w:rsid w:val="0048679A"/>
    <w:rsid w:val="00486809"/>
    <w:rsid w:val="00486884"/>
    <w:rsid w:val="00486916"/>
    <w:rsid w:val="0048698E"/>
    <w:rsid w:val="00486AAE"/>
    <w:rsid w:val="00486AE5"/>
    <w:rsid w:val="00486B02"/>
    <w:rsid w:val="00486BF4"/>
    <w:rsid w:val="00486C3A"/>
    <w:rsid w:val="00486C7B"/>
    <w:rsid w:val="00486CA7"/>
    <w:rsid w:val="00486D78"/>
    <w:rsid w:val="00486E00"/>
    <w:rsid w:val="00486FDB"/>
    <w:rsid w:val="00487080"/>
    <w:rsid w:val="0048715F"/>
    <w:rsid w:val="004871C4"/>
    <w:rsid w:val="004871FE"/>
    <w:rsid w:val="00487248"/>
    <w:rsid w:val="0048729D"/>
    <w:rsid w:val="004873EF"/>
    <w:rsid w:val="00487468"/>
    <w:rsid w:val="004874D2"/>
    <w:rsid w:val="00487612"/>
    <w:rsid w:val="0048774E"/>
    <w:rsid w:val="004879AA"/>
    <w:rsid w:val="00487A28"/>
    <w:rsid w:val="00487B48"/>
    <w:rsid w:val="00487B5A"/>
    <w:rsid w:val="00487BFB"/>
    <w:rsid w:val="00487C56"/>
    <w:rsid w:val="00487CC5"/>
    <w:rsid w:val="00487CD9"/>
    <w:rsid w:val="00487D57"/>
    <w:rsid w:val="00487D70"/>
    <w:rsid w:val="00487DF3"/>
    <w:rsid w:val="00487E15"/>
    <w:rsid w:val="00487E81"/>
    <w:rsid w:val="00490064"/>
    <w:rsid w:val="00490097"/>
    <w:rsid w:val="00490194"/>
    <w:rsid w:val="004901E0"/>
    <w:rsid w:val="004901E4"/>
    <w:rsid w:val="00490292"/>
    <w:rsid w:val="004902CA"/>
    <w:rsid w:val="00490323"/>
    <w:rsid w:val="004903EC"/>
    <w:rsid w:val="0049043A"/>
    <w:rsid w:val="00490443"/>
    <w:rsid w:val="00490463"/>
    <w:rsid w:val="00490665"/>
    <w:rsid w:val="00490685"/>
    <w:rsid w:val="00490704"/>
    <w:rsid w:val="00490861"/>
    <w:rsid w:val="004909B8"/>
    <w:rsid w:val="004909E1"/>
    <w:rsid w:val="00490A61"/>
    <w:rsid w:val="00490ABD"/>
    <w:rsid w:val="00490AD8"/>
    <w:rsid w:val="00490B31"/>
    <w:rsid w:val="00490B6F"/>
    <w:rsid w:val="00490C6A"/>
    <w:rsid w:val="00490CE0"/>
    <w:rsid w:val="00490F85"/>
    <w:rsid w:val="0049102D"/>
    <w:rsid w:val="0049123D"/>
    <w:rsid w:val="004912BD"/>
    <w:rsid w:val="004912FE"/>
    <w:rsid w:val="00491316"/>
    <w:rsid w:val="00491350"/>
    <w:rsid w:val="004913A4"/>
    <w:rsid w:val="004913D3"/>
    <w:rsid w:val="004913EA"/>
    <w:rsid w:val="00491680"/>
    <w:rsid w:val="004916F3"/>
    <w:rsid w:val="00491A0C"/>
    <w:rsid w:val="00491A0D"/>
    <w:rsid w:val="00491B68"/>
    <w:rsid w:val="00491C60"/>
    <w:rsid w:val="00491CB2"/>
    <w:rsid w:val="00491D68"/>
    <w:rsid w:val="00491E05"/>
    <w:rsid w:val="00491EE1"/>
    <w:rsid w:val="00491F7F"/>
    <w:rsid w:val="00492104"/>
    <w:rsid w:val="00492252"/>
    <w:rsid w:val="00492296"/>
    <w:rsid w:val="00492361"/>
    <w:rsid w:val="004923F0"/>
    <w:rsid w:val="00492517"/>
    <w:rsid w:val="004925AC"/>
    <w:rsid w:val="004926B4"/>
    <w:rsid w:val="0049284F"/>
    <w:rsid w:val="00492879"/>
    <w:rsid w:val="00492892"/>
    <w:rsid w:val="0049292E"/>
    <w:rsid w:val="00492A94"/>
    <w:rsid w:val="00492B9D"/>
    <w:rsid w:val="00492C26"/>
    <w:rsid w:val="00492C68"/>
    <w:rsid w:val="00492CA4"/>
    <w:rsid w:val="00492CC7"/>
    <w:rsid w:val="00492D0C"/>
    <w:rsid w:val="00492DB4"/>
    <w:rsid w:val="00492E0A"/>
    <w:rsid w:val="00492E88"/>
    <w:rsid w:val="00492EB4"/>
    <w:rsid w:val="00492F14"/>
    <w:rsid w:val="00492F82"/>
    <w:rsid w:val="00492F9B"/>
    <w:rsid w:val="00492FD7"/>
    <w:rsid w:val="00493149"/>
    <w:rsid w:val="00493263"/>
    <w:rsid w:val="00493448"/>
    <w:rsid w:val="00493482"/>
    <w:rsid w:val="004934D3"/>
    <w:rsid w:val="0049353E"/>
    <w:rsid w:val="00493561"/>
    <w:rsid w:val="004935DA"/>
    <w:rsid w:val="00493634"/>
    <w:rsid w:val="00493662"/>
    <w:rsid w:val="0049375A"/>
    <w:rsid w:val="00493A9B"/>
    <w:rsid w:val="00493B1C"/>
    <w:rsid w:val="00493B2D"/>
    <w:rsid w:val="00493B6D"/>
    <w:rsid w:val="00493BCD"/>
    <w:rsid w:val="00493CC7"/>
    <w:rsid w:val="00493D42"/>
    <w:rsid w:val="00493E26"/>
    <w:rsid w:val="00493E2A"/>
    <w:rsid w:val="00494092"/>
    <w:rsid w:val="004940BC"/>
    <w:rsid w:val="004940ED"/>
    <w:rsid w:val="00494209"/>
    <w:rsid w:val="00494321"/>
    <w:rsid w:val="004943AE"/>
    <w:rsid w:val="004944F9"/>
    <w:rsid w:val="004945AB"/>
    <w:rsid w:val="004945CF"/>
    <w:rsid w:val="0049473A"/>
    <w:rsid w:val="004947D9"/>
    <w:rsid w:val="00494832"/>
    <w:rsid w:val="00494940"/>
    <w:rsid w:val="00494957"/>
    <w:rsid w:val="00494964"/>
    <w:rsid w:val="0049496B"/>
    <w:rsid w:val="004949EC"/>
    <w:rsid w:val="00494B8E"/>
    <w:rsid w:val="00494C43"/>
    <w:rsid w:val="00494CA0"/>
    <w:rsid w:val="00494CCA"/>
    <w:rsid w:val="00494D4A"/>
    <w:rsid w:val="00494DA0"/>
    <w:rsid w:val="00494EF6"/>
    <w:rsid w:val="00494F4C"/>
    <w:rsid w:val="00494FAC"/>
    <w:rsid w:val="00494FC6"/>
    <w:rsid w:val="00494FF5"/>
    <w:rsid w:val="004950B1"/>
    <w:rsid w:val="004951E3"/>
    <w:rsid w:val="004953DA"/>
    <w:rsid w:val="004954AC"/>
    <w:rsid w:val="0049556F"/>
    <w:rsid w:val="004956F4"/>
    <w:rsid w:val="004957B8"/>
    <w:rsid w:val="00495B9E"/>
    <w:rsid w:val="00495CB5"/>
    <w:rsid w:val="00495D2D"/>
    <w:rsid w:val="00495D71"/>
    <w:rsid w:val="00495E35"/>
    <w:rsid w:val="00495E5C"/>
    <w:rsid w:val="00495EAF"/>
    <w:rsid w:val="00495F20"/>
    <w:rsid w:val="00495F99"/>
    <w:rsid w:val="00496038"/>
    <w:rsid w:val="0049606D"/>
    <w:rsid w:val="00496311"/>
    <w:rsid w:val="0049635C"/>
    <w:rsid w:val="004963FF"/>
    <w:rsid w:val="00496403"/>
    <w:rsid w:val="0049645D"/>
    <w:rsid w:val="0049681C"/>
    <w:rsid w:val="0049687F"/>
    <w:rsid w:val="00496899"/>
    <w:rsid w:val="004968AA"/>
    <w:rsid w:val="0049698D"/>
    <w:rsid w:val="00496A07"/>
    <w:rsid w:val="00496AA3"/>
    <w:rsid w:val="00496B0D"/>
    <w:rsid w:val="00496BBC"/>
    <w:rsid w:val="00496BEC"/>
    <w:rsid w:val="00496D4A"/>
    <w:rsid w:val="00496DDA"/>
    <w:rsid w:val="00496E73"/>
    <w:rsid w:val="00496ECD"/>
    <w:rsid w:val="00496EE0"/>
    <w:rsid w:val="00496F27"/>
    <w:rsid w:val="00496FD4"/>
    <w:rsid w:val="0049700B"/>
    <w:rsid w:val="00497118"/>
    <w:rsid w:val="00497129"/>
    <w:rsid w:val="00497220"/>
    <w:rsid w:val="004972F7"/>
    <w:rsid w:val="00497312"/>
    <w:rsid w:val="00497351"/>
    <w:rsid w:val="0049735E"/>
    <w:rsid w:val="004973CA"/>
    <w:rsid w:val="00497441"/>
    <w:rsid w:val="004974DF"/>
    <w:rsid w:val="00497578"/>
    <w:rsid w:val="004975FD"/>
    <w:rsid w:val="0049761D"/>
    <w:rsid w:val="00497631"/>
    <w:rsid w:val="0049772E"/>
    <w:rsid w:val="004978ED"/>
    <w:rsid w:val="00497934"/>
    <w:rsid w:val="00497969"/>
    <w:rsid w:val="0049798C"/>
    <w:rsid w:val="00497A17"/>
    <w:rsid w:val="00497B46"/>
    <w:rsid w:val="00497BB3"/>
    <w:rsid w:val="00497C8C"/>
    <w:rsid w:val="00497C8D"/>
    <w:rsid w:val="00497E62"/>
    <w:rsid w:val="00497EC6"/>
    <w:rsid w:val="00497F2E"/>
    <w:rsid w:val="004A004F"/>
    <w:rsid w:val="004A0175"/>
    <w:rsid w:val="004A01C3"/>
    <w:rsid w:val="004A02EA"/>
    <w:rsid w:val="004A0331"/>
    <w:rsid w:val="004A041C"/>
    <w:rsid w:val="004A065A"/>
    <w:rsid w:val="004A0669"/>
    <w:rsid w:val="004A078D"/>
    <w:rsid w:val="004A092F"/>
    <w:rsid w:val="004A099A"/>
    <w:rsid w:val="004A09C5"/>
    <w:rsid w:val="004A0A5D"/>
    <w:rsid w:val="004A0A5E"/>
    <w:rsid w:val="004A0C69"/>
    <w:rsid w:val="004A0DCE"/>
    <w:rsid w:val="004A0DE1"/>
    <w:rsid w:val="004A0E39"/>
    <w:rsid w:val="004A0F0E"/>
    <w:rsid w:val="004A0F7E"/>
    <w:rsid w:val="004A0FC0"/>
    <w:rsid w:val="004A1023"/>
    <w:rsid w:val="004A108D"/>
    <w:rsid w:val="004A1151"/>
    <w:rsid w:val="004A1162"/>
    <w:rsid w:val="004A1175"/>
    <w:rsid w:val="004A11CE"/>
    <w:rsid w:val="004A131C"/>
    <w:rsid w:val="004A1349"/>
    <w:rsid w:val="004A13D4"/>
    <w:rsid w:val="004A13FD"/>
    <w:rsid w:val="004A1417"/>
    <w:rsid w:val="004A149C"/>
    <w:rsid w:val="004A15E8"/>
    <w:rsid w:val="004A16A3"/>
    <w:rsid w:val="004A17DC"/>
    <w:rsid w:val="004A17F8"/>
    <w:rsid w:val="004A1866"/>
    <w:rsid w:val="004A191D"/>
    <w:rsid w:val="004A19A2"/>
    <w:rsid w:val="004A19D5"/>
    <w:rsid w:val="004A1A71"/>
    <w:rsid w:val="004A1ACE"/>
    <w:rsid w:val="004A1C00"/>
    <w:rsid w:val="004A1C0F"/>
    <w:rsid w:val="004A1C20"/>
    <w:rsid w:val="004A1C31"/>
    <w:rsid w:val="004A1CAC"/>
    <w:rsid w:val="004A1CF3"/>
    <w:rsid w:val="004A1DC9"/>
    <w:rsid w:val="004A1DDA"/>
    <w:rsid w:val="004A1E0B"/>
    <w:rsid w:val="004A1E66"/>
    <w:rsid w:val="004A1E89"/>
    <w:rsid w:val="004A1F9D"/>
    <w:rsid w:val="004A2000"/>
    <w:rsid w:val="004A2007"/>
    <w:rsid w:val="004A21E4"/>
    <w:rsid w:val="004A222F"/>
    <w:rsid w:val="004A242A"/>
    <w:rsid w:val="004A24E6"/>
    <w:rsid w:val="004A2603"/>
    <w:rsid w:val="004A2834"/>
    <w:rsid w:val="004A2856"/>
    <w:rsid w:val="004A2982"/>
    <w:rsid w:val="004A2A51"/>
    <w:rsid w:val="004A2AB0"/>
    <w:rsid w:val="004A2B7A"/>
    <w:rsid w:val="004A2BBC"/>
    <w:rsid w:val="004A2C32"/>
    <w:rsid w:val="004A2CA1"/>
    <w:rsid w:val="004A2F77"/>
    <w:rsid w:val="004A2F9F"/>
    <w:rsid w:val="004A2FE2"/>
    <w:rsid w:val="004A3009"/>
    <w:rsid w:val="004A302D"/>
    <w:rsid w:val="004A3195"/>
    <w:rsid w:val="004A31D5"/>
    <w:rsid w:val="004A327E"/>
    <w:rsid w:val="004A3365"/>
    <w:rsid w:val="004A34C8"/>
    <w:rsid w:val="004A3539"/>
    <w:rsid w:val="004A3698"/>
    <w:rsid w:val="004A3701"/>
    <w:rsid w:val="004A398C"/>
    <w:rsid w:val="004A39E1"/>
    <w:rsid w:val="004A3AB1"/>
    <w:rsid w:val="004A3AF7"/>
    <w:rsid w:val="004A3C63"/>
    <w:rsid w:val="004A3E9C"/>
    <w:rsid w:val="004A3ECB"/>
    <w:rsid w:val="004A3F12"/>
    <w:rsid w:val="004A3F64"/>
    <w:rsid w:val="004A3F72"/>
    <w:rsid w:val="004A4027"/>
    <w:rsid w:val="004A4301"/>
    <w:rsid w:val="004A446A"/>
    <w:rsid w:val="004A45EF"/>
    <w:rsid w:val="004A465E"/>
    <w:rsid w:val="004A4672"/>
    <w:rsid w:val="004A468D"/>
    <w:rsid w:val="004A46FB"/>
    <w:rsid w:val="004A4779"/>
    <w:rsid w:val="004A4789"/>
    <w:rsid w:val="004A485C"/>
    <w:rsid w:val="004A487F"/>
    <w:rsid w:val="004A4920"/>
    <w:rsid w:val="004A49F7"/>
    <w:rsid w:val="004A4A27"/>
    <w:rsid w:val="004A4B02"/>
    <w:rsid w:val="004A4BBB"/>
    <w:rsid w:val="004A4BE9"/>
    <w:rsid w:val="004A4C3A"/>
    <w:rsid w:val="004A4CE9"/>
    <w:rsid w:val="004A4D35"/>
    <w:rsid w:val="004A4D43"/>
    <w:rsid w:val="004A4DC3"/>
    <w:rsid w:val="004A4DD0"/>
    <w:rsid w:val="004A508C"/>
    <w:rsid w:val="004A51BE"/>
    <w:rsid w:val="004A541B"/>
    <w:rsid w:val="004A5587"/>
    <w:rsid w:val="004A55F3"/>
    <w:rsid w:val="004A5641"/>
    <w:rsid w:val="004A575E"/>
    <w:rsid w:val="004A5C59"/>
    <w:rsid w:val="004A5C97"/>
    <w:rsid w:val="004A5CC1"/>
    <w:rsid w:val="004A5D4F"/>
    <w:rsid w:val="004A5D67"/>
    <w:rsid w:val="004A5DDC"/>
    <w:rsid w:val="004A5E06"/>
    <w:rsid w:val="004A5E4D"/>
    <w:rsid w:val="004A5ED0"/>
    <w:rsid w:val="004A5F55"/>
    <w:rsid w:val="004A5F61"/>
    <w:rsid w:val="004A5FAA"/>
    <w:rsid w:val="004A5FEF"/>
    <w:rsid w:val="004A6007"/>
    <w:rsid w:val="004A6043"/>
    <w:rsid w:val="004A6223"/>
    <w:rsid w:val="004A6371"/>
    <w:rsid w:val="004A63F0"/>
    <w:rsid w:val="004A64D0"/>
    <w:rsid w:val="004A65E0"/>
    <w:rsid w:val="004A66BC"/>
    <w:rsid w:val="004A66CC"/>
    <w:rsid w:val="004A6727"/>
    <w:rsid w:val="004A6A80"/>
    <w:rsid w:val="004A6C7A"/>
    <w:rsid w:val="004A6CD6"/>
    <w:rsid w:val="004A6D30"/>
    <w:rsid w:val="004A6DC4"/>
    <w:rsid w:val="004A6DCD"/>
    <w:rsid w:val="004A6DD6"/>
    <w:rsid w:val="004A6E8A"/>
    <w:rsid w:val="004A6E8F"/>
    <w:rsid w:val="004A6FC9"/>
    <w:rsid w:val="004A6FEC"/>
    <w:rsid w:val="004A7184"/>
    <w:rsid w:val="004A71E2"/>
    <w:rsid w:val="004A722B"/>
    <w:rsid w:val="004A728A"/>
    <w:rsid w:val="004A73B8"/>
    <w:rsid w:val="004A73DC"/>
    <w:rsid w:val="004A755E"/>
    <w:rsid w:val="004A75F0"/>
    <w:rsid w:val="004A7806"/>
    <w:rsid w:val="004A7887"/>
    <w:rsid w:val="004A7932"/>
    <w:rsid w:val="004A7957"/>
    <w:rsid w:val="004A7A23"/>
    <w:rsid w:val="004A7A86"/>
    <w:rsid w:val="004A7BE2"/>
    <w:rsid w:val="004A7C26"/>
    <w:rsid w:val="004A7CB1"/>
    <w:rsid w:val="004A7CFB"/>
    <w:rsid w:val="004A7FCB"/>
    <w:rsid w:val="004B00C1"/>
    <w:rsid w:val="004B00CD"/>
    <w:rsid w:val="004B0127"/>
    <w:rsid w:val="004B0174"/>
    <w:rsid w:val="004B0184"/>
    <w:rsid w:val="004B0398"/>
    <w:rsid w:val="004B04CB"/>
    <w:rsid w:val="004B0509"/>
    <w:rsid w:val="004B056A"/>
    <w:rsid w:val="004B0599"/>
    <w:rsid w:val="004B05DA"/>
    <w:rsid w:val="004B0A8E"/>
    <w:rsid w:val="004B0B2B"/>
    <w:rsid w:val="004B0CF8"/>
    <w:rsid w:val="004B0CF9"/>
    <w:rsid w:val="004B0D4C"/>
    <w:rsid w:val="004B0DED"/>
    <w:rsid w:val="004B0F08"/>
    <w:rsid w:val="004B1000"/>
    <w:rsid w:val="004B10CA"/>
    <w:rsid w:val="004B1122"/>
    <w:rsid w:val="004B13BE"/>
    <w:rsid w:val="004B143D"/>
    <w:rsid w:val="004B16DE"/>
    <w:rsid w:val="004B17D2"/>
    <w:rsid w:val="004B17D3"/>
    <w:rsid w:val="004B1894"/>
    <w:rsid w:val="004B189C"/>
    <w:rsid w:val="004B18D0"/>
    <w:rsid w:val="004B18E9"/>
    <w:rsid w:val="004B18FD"/>
    <w:rsid w:val="004B19BD"/>
    <w:rsid w:val="004B19C4"/>
    <w:rsid w:val="004B1A38"/>
    <w:rsid w:val="004B1AEC"/>
    <w:rsid w:val="004B1DAB"/>
    <w:rsid w:val="004B1EF9"/>
    <w:rsid w:val="004B1F26"/>
    <w:rsid w:val="004B20BF"/>
    <w:rsid w:val="004B20C7"/>
    <w:rsid w:val="004B20F1"/>
    <w:rsid w:val="004B210D"/>
    <w:rsid w:val="004B2183"/>
    <w:rsid w:val="004B2239"/>
    <w:rsid w:val="004B2278"/>
    <w:rsid w:val="004B22BA"/>
    <w:rsid w:val="004B24D8"/>
    <w:rsid w:val="004B2688"/>
    <w:rsid w:val="004B26AA"/>
    <w:rsid w:val="004B270D"/>
    <w:rsid w:val="004B27FE"/>
    <w:rsid w:val="004B2853"/>
    <w:rsid w:val="004B288F"/>
    <w:rsid w:val="004B2931"/>
    <w:rsid w:val="004B29DA"/>
    <w:rsid w:val="004B2A3F"/>
    <w:rsid w:val="004B2A43"/>
    <w:rsid w:val="004B2C19"/>
    <w:rsid w:val="004B2CAE"/>
    <w:rsid w:val="004B2CD2"/>
    <w:rsid w:val="004B2EA1"/>
    <w:rsid w:val="004B2EAA"/>
    <w:rsid w:val="004B2FE1"/>
    <w:rsid w:val="004B3036"/>
    <w:rsid w:val="004B3055"/>
    <w:rsid w:val="004B316D"/>
    <w:rsid w:val="004B325C"/>
    <w:rsid w:val="004B3403"/>
    <w:rsid w:val="004B34D2"/>
    <w:rsid w:val="004B3683"/>
    <w:rsid w:val="004B37CB"/>
    <w:rsid w:val="004B3813"/>
    <w:rsid w:val="004B3859"/>
    <w:rsid w:val="004B399A"/>
    <w:rsid w:val="004B3A1C"/>
    <w:rsid w:val="004B3A8E"/>
    <w:rsid w:val="004B3B49"/>
    <w:rsid w:val="004B3C75"/>
    <w:rsid w:val="004B3D39"/>
    <w:rsid w:val="004B3EC5"/>
    <w:rsid w:val="004B3FD4"/>
    <w:rsid w:val="004B406E"/>
    <w:rsid w:val="004B40B1"/>
    <w:rsid w:val="004B41F0"/>
    <w:rsid w:val="004B425A"/>
    <w:rsid w:val="004B4275"/>
    <w:rsid w:val="004B431E"/>
    <w:rsid w:val="004B43A1"/>
    <w:rsid w:val="004B44D5"/>
    <w:rsid w:val="004B4548"/>
    <w:rsid w:val="004B46B0"/>
    <w:rsid w:val="004B46EF"/>
    <w:rsid w:val="004B46FE"/>
    <w:rsid w:val="004B4783"/>
    <w:rsid w:val="004B47C7"/>
    <w:rsid w:val="004B489F"/>
    <w:rsid w:val="004B491A"/>
    <w:rsid w:val="004B4988"/>
    <w:rsid w:val="004B499B"/>
    <w:rsid w:val="004B4A1E"/>
    <w:rsid w:val="004B4A4F"/>
    <w:rsid w:val="004B4A6D"/>
    <w:rsid w:val="004B4C1C"/>
    <w:rsid w:val="004B4C65"/>
    <w:rsid w:val="004B4D9F"/>
    <w:rsid w:val="004B4DA0"/>
    <w:rsid w:val="004B4E3D"/>
    <w:rsid w:val="004B4F4D"/>
    <w:rsid w:val="004B4F6B"/>
    <w:rsid w:val="004B50B5"/>
    <w:rsid w:val="004B52D0"/>
    <w:rsid w:val="004B5452"/>
    <w:rsid w:val="004B54AA"/>
    <w:rsid w:val="004B54FA"/>
    <w:rsid w:val="004B556B"/>
    <w:rsid w:val="004B560D"/>
    <w:rsid w:val="004B563E"/>
    <w:rsid w:val="004B56F4"/>
    <w:rsid w:val="004B578A"/>
    <w:rsid w:val="004B595B"/>
    <w:rsid w:val="004B5A09"/>
    <w:rsid w:val="004B5A4E"/>
    <w:rsid w:val="004B5AC6"/>
    <w:rsid w:val="004B5B2B"/>
    <w:rsid w:val="004B5B33"/>
    <w:rsid w:val="004B5C53"/>
    <w:rsid w:val="004B5D00"/>
    <w:rsid w:val="004B5D47"/>
    <w:rsid w:val="004B5E0F"/>
    <w:rsid w:val="004B5E56"/>
    <w:rsid w:val="004B608B"/>
    <w:rsid w:val="004B616E"/>
    <w:rsid w:val="004B6227"/>
    <w:rsid w:val="004B63A7"/>
    <w:rsid w:val="004B6409"/>
    <w:rsid w:val="004B6555"/>
    <w:rsid w:val="004B65A1"/>
    <w:rsid w:val="004B65EE"/>
    <w:rsid w:val="004B6762"/>
    <w:rsid w:val="004B67A3"/>
    <w:rsid w:val="004B689E"/>
    <w:rsid w:val="004B6A91"/>
    <w:rsid w:val="004B6ABA"/>
    <w:rsid w:val="004B6B2A"/>
    <w:rsid w:val="004B6B5D"/>
    <w:rsid w:val="004B6B98"/>
    <w:rsid w:val="004B6BC8"/>
    <w:rsid w:val="004B6C3B"/>
    <w:rsid w:val="004B6CB9"/>
    <w:rsid w:val="004B6CC6"/>
    <w:rsid w:val="004B6CDF"/>
    <w:rsid w:val="004B6DCB"/>
    <w:rsid w:val="004B6FAC"/>
    <w:rsid w:val="004B701D"/>
    <w:rsid w:val="004B7081"/>
    <w:rsid w:val="004B70FA"/>
    <w:rsid w:val="004B71B0"/>
    <w:rsid w:val="004B739B"/>
    <w:rsid w:val="004B73C9"/>
    <w:rsid w:val="004B7424"/>
    <w:rsid w:val="004B7471"/>
    <w:rsid w:val="004B7561"/>
    <w:rsid w:val="004B75AF"/>
    <w:rsid w:val="004B7607"/>
    <w:rsid w:val="004B77A8"/>
    <w:rsid w:val="004B7807"/>
    <w:rsid w:val="004B7813"/>
    <w:rsid w:val="004B79A4"/>
    <w:rsid w:val="004B7A56"/>
    <w:rsid w:val="004B7A85"/>
    <w:rsid w:val="004B7B3B"/>
    <w:rsid w:val="004B7BD9"/>
    <w:rsid w:val="004B7C40"/>
    <w:rsid w:val="004B7D5C"/>
    <w:rsid w:val="004B7D83"/>
    <w:rsid w:val="004B7E1F"/>
    <w:rsid w:val="004B7EE2"/>
    <w:rsid w:val="004B7EE6"/>
    <w:rsid w:val="004B7F86"/>
    <w:rsid w:val="004C009E"/>
    <w:rsid w:val="004C01C8"/>
    <w:rsid w:val="004C021F"/>
    <w:rsid w:val="004C025E"/>
    <w:rsid w:val="004C0278"/>
    <w:rsid w:val="004C0318"/>
    <w:rsid w:val="004C0375"/>
    <w:rsid w:val="004C0410"/>
    <w:rsid w:val="004C042E"/>
    <w:rsid w:val="004C0460"/>
    <w:rsid w:val="004C0482"/>
    <w:rsid w:val="004C0550"/>
    <w:rsid w:val="004C055E"/>
    <w:rsid w:val="004C0760"/>
    <w:rsid w:val="004C0A07"/>
    <w:rsid w:val="004C0A1A"/>
    <w:rsid w:val="004C0A6D"/>
    <w:rsid w:val="004C0A7F"/>
    <w:rsid w:val="004C0ACA"/>
    <w:rsid w:val="004C0BF9"/>
    <w:rsid w:val="004C0D3F"/>
    <w:rsid w:val="004C0DD3"/>
    <w:rsid w:val="004C0EDC"/>
    <w:rsid w:val="004C0EFE"/>
    <w:rsid w:val="004C0F51"/>
    <w:rsid w:val="004C1121"/>
    <w:rsid w:val="004C12D4"/>
    <w:rsid w:val="004C12E8"/>
    <w:rsid w:val="004C135C"/>
    <w:rsid w:val="004C1370"/>
    <w:rsid w:val="004C137E"/>
    <w:rsid w:val="004C1382"/>
    <w:rsid w:val="004C143D"/>
    <w:rsid w:val="004C143E"/>
    <w:rsid w:val="004C1444"/>
    <w:rsid w:val="004C1491"/>
    <w:rsid w:val="004C1604"/>
    <w:rsid w:val="004C1670"/>
    <w:rsid w:val="004C168C"/>
    <w:rsid w:val="004C179B"/>
    <w:rsid w:val="004C17C5"/>
    <w:rsid w:val="004C1842"/>
    <w:rsid w:val="004C1B36"/>
    <w:rsid w:val="004C1B4E"/>
    <w:rsid w:val="004C1CBE"/>
    <w:rsid w:val="004C1CC9"/>
    <w:rsid w:val="004C1CF6"/>
    <w:rsid w:val="004C1D98"/>
    <w:rsid w:val="004C1DE8"/>
    <w:rsid w:val="004C1E77"/>
    <w:rsid w:val="004C1F25"/>
    <w:rsid w:val="004C204C"/>
    <w:rsid w:val="004C205A"/>
    <w:rsid w:val="004C2119"/>
    <w:rsid w:val="004C213D"/>
    <w:rsid w:val="004C224A"/>
    <w:rsid w:val="004C226A"/>
    <w:rsid w:val="004C2373"/>
    <w:rsid w:val="004C2432"/>
    <w:rsid w:val="004C24BC"/>
    <w:rsid w:val="004C26C1"/>
    <w:rsid w:val="004C2726"/>
    <w:rsid w:val="004C2780"/>
    <w:rsid w:val="004C27CF"/>
    <w:rsid w:val="004C2806"/>
    <w:rsid w:val="004C2BAC"/>
    <w:rsid w:val="004C2DE9"/>
    <w:rsid w:val="004C2EC6"/>
    <w:rsid w:val="004C2EF3"/>
    <w:rsid w:val="004C2F42"/>
    <w:rsid w:val="004C2F9C"/>
    <w:rsid w:val="004C2FC4"/>
    <w:rsid w:val="004C2FDA"/>
    <w:rsid w:val="004C3146"/>
    <w:rsid w:val="004C314E"/>
    <w:rsid w:val="004C3166"/>
    <w:rsid w:val="004C31B1"/>
    <w:rsid w:val="004C3290"/>
    <w:rsid w:val="004C32CC"/>
    <w:rsid w:val="004C3304"/>
    <w:rsid w:val="004C33AA"/>
    <w:rsid w:val="004C3403"/>
    <w:rsid w:val="004C342B"/>
    <w:rsid w:val="004C3464"/>
    <w:rsid w:val="004C3496"/>
    <w:rsid w:val="004C36B2"/>
    <w:rsid w:val="004C3794"/>
    <w:rsid w:val="004C37ED"/>
    <w:rsid w:val="004C381D"/>
    <w:rsid w:val="004C38CA"/>
    <w:rsid w:val="004C39AE"/>
    <w:rsid w:val="004C39D7"/>
    <w:rsid w:val="004C3AE1"/>
    <w:rsid w:val="004C3C68"/>
    <w:rsid w:val="004C3CA1"/>
    <w:rsid w:val="004C3D9C"/>
    <w:rsid w:val="004C3DE2"/>
    <w:rsid w:val="004C3E5D"/>
    <w:rsid w:val="004C3EED"/>
    <w:rsid w:val="004C3F31"/>
    <w:rsid w:val="004C4031"/>
    <w:rsid w:val="004C41EF"/>
    <w:rsid w:val="004C41F4"/>
    <w:rsid w:val="004C433A"/>
    <w:rsid w:val="004C438E"/>
    <w:rsid w:val="004C43A8"/>
    <w:rsid w:val="004C444D"/>
    <w:rsid w:val="004C4458"/>
    <w:rsid w:val="004C44C5"/>
    <w:rsid w:val="004C450F"/>
    <w:rsid w:val="004C4515"/>
    <w:rsid w:val="004C451F"/>
    <w:rsid w:val="004C4582"/>
    <w:rsid w:val="004C461E"/>
    <w:rsid w:val="004C471D"/>
    <w:rsid w:val="004C47DC"/>
    <w:rsid w:val="004C4879"/>
    <w:rsid w:val="004C4974"/>
    <w:rsid w:val="004C4A10"/>
    <w:rsid w:val="004C4A24"/>
    <w:rsid w:val="004C4A70"/>
    <w:rsid w:val="004C4B30"/>
    <w:rsid w:val="004C4B45"/>
    <w:rsid w:val="004C4BD8"/>
    <w:rsid w:val="004C4C63"/>
    <w:rsid w:val="004C4CE7"/>
    <w:rsid w:val="004C4D7E"/>
    <w:rsid w:val="004C4D82"/>
    <w:rsid w:val="004C4E09"/>
    <w:rsid w:val="004C4E42"/>
    <w:rsid w:val="004C4E4C"/>
    <w:rsid w:val="004C4EEA"/>
    <w:rsid w:val="004C4EFF"/>
    <w:rsid w:val="004C4FAA"/>
    <w:rsid w:val="004C5007"/>
    <w:rsid w:val="004C50B2"/>
    <w:rsid w:val="004C52BC"/>
    <w:rsid w:val="004C52E6"/>
    <w:rsid w:val="004C52F0"/>
    <w:rsid w:val="004C5354"/>
    <w:rsid w:val="004C536D"/>
    <w:rsid w:val="004C54A4"/>
    <w:rsid w:val="004C54B3"/>
    <w:rsid w:val="004C54DB"/>
    <w:rsid w:val="004C5559"/>
    <w:rsid w:val="004C5576"/>
    <w:rsid w:val="004C55D3"/>
    <w:rsid w:val="004C56A2"/>
    <w:rsid w:val="004C57E8"/>
    <w:rsid w:val="004C592A"/>
    <w:rsid w:val="004C59CD"/>
    <w:rsid w:val="004C5A2C"/>
    <w:rsid w:val="004C5A67"/>
    <w:rsid w:val="004C5ABA"/>
    <w:rsid w:val="004C5AF0"/>
    <w:rsid w:val="004C5B09"/>
    <w:rsid w:val="004C5B72"/>
    <w:rsid w:val="004C5BA4"/>
    <w:rsid w:val="004C5C61"/>
    <w:rsid w:val="004C5D56"/>
    <w:rsid w:val="004C5DFD"/>
    <w:rsid w:val="004C5E6B"/>
    <w:rsid w:val="004C5F44"/>
    <w:rsid w:val="004C5F47"/>
    <w:rsid w:val="004C6106"/>
    <w:rsid w:val="004C610A"/>
    <w:rsid w:val="004C61CE"/>
    <w:rsid w:val="004C620B"/>
    <w:rsid w:val="004C631A"/>
    <w:rsid w:val="004C6362"/>
    <w:rsid w:val="004C647B"/>
    <w:rsid w:val="004C6528"/>
    <w:rsid w:val="004C6529"/>
    <w:rsid w:val="004C659E"/>
    <w:rsid w:val="004C6726"/>
    <w:rsid w:val="004C67C6"/>
    <w:rsid w:val="004C6A44"/>
    <w:rsid w:val="004C6B16"/>
    <w:rsid w:val="004C6B99"/>
    <w:rsid w:val="004C6BA6"/>
    <w:rsid w:val="004C6BAD"/>
    <w:rsid w:val="004C6C15"/>
    <w:rsid w:val="004C6CA3"/>
    <w:rsid w:val="004C6CF2"/>
    <w:rsid w:val="004C6F34"/>
    <w:rsid w:val="004C733D"/>
    <w:rsid w:val="004C75A4"/>
    <w:rsid w:val="004C764B"/>
    <w:rsid w:val="004C7690"/>
    <w:rsid w:val="004C76A8"/>
    <w:rsid w:val="004C770B"/>
    <w:rsid w:val="004C787C"/>
    <w:rsid w:val="004C7AA3"/>
    <w:rsid w:val="004C7B3A"/>
    <w:rsid w:val="004C7BBB"/>
    <w:rsid w:val="004C7BE2"/>
    <w:rsid w:val="004C7BFD"/>
    <w:rsid w:val="004C7D86"/>
    <w:rsid w:val="004C7DFC"/>
    <w:rsid w:val="004C7E42"/>
    <w:rsid w:val="004C7E57"/>
    <w:rsid w:val="004C7F26"/>
    <w:rsid w:val="004D0097"/>
    <w:rsid w:val="004D00A2"/>
    <w:rsid w:val="004D01D5"/>
    <w:rsid w:val="004D0287"/>
    <w:rsid w:val="004D03A4"/>
    <w:rsid w:val="004D04DF"/>
    <w:rsid w:val="004D04FD"/>
    <w:rsid w:val="004D0544"/>
    <w:rsid w:val="004D059A"/>
    <w:rsid w:val="004D05C7"/>
    <w:rsid w:val="004D05E1"/>
    <w:rsid w:val="004D062C"/>
    <w:rsid w:val="004D073F"/>
    <w:rsid w:val="004D0923"/>
    <w:rsid w:val="004D0A46"/>
    <w:rsid w:val="004D0A66"/>
    <w:rsid w:val="004D0AF1"/>
    <w:rsid w:val="004D0B2F"/>
    <w:rsid w:val="004D0B68"/>
    <w:rsid w:val="004D0BD8"/>
    <w:rsid w:val="004D0BE0"/>
    <w:rsid w:val="004D0C24"/>
    <w:rsid w:val="004D0C9E"/>
    <w:rsid w:val="004D0CDE"/>
    <w:rsid w:val="004D0D28"/>
    <w:rsid w:val="004D0D72"/>
    <w:rsid w:val="004D0E12"/>
    <w:rsid w:val="004D0ECD"/>
    <w:rsid w:val="004D0F1E"/>
    <w:rsid w:val="004D0F2E"/>
    <w:rsid w:val="004D0FE0"/>
    <w:rsid w:val="004D1128"/>
    <w:rsid w:val="004D1171"/>
    <w:rsid w:val="004D118F"/>
    <w:rsid w:val="004D11BE"/>
    <w:rsid w:val="004D11D7"/>
    <w:rsid w:val="004D13C6"/>
    <w:rsid w:val="004D1468"/>
    <w:rsid w:val="004D14E4"/>
    <w:rsid w:val="004D163C"/>
    <w:rsid w:val="004D1658"/>
    <w:rsid w:val="004D1678"/>
    <w:rsid w:val="004D16A0"/>
    <w:rsid w:val="004D1796"/>
    <w:rsid w:val="004D17CD"/>
    <w:rsid w:val="004D1805"/>
    <w:rsid w:val="004D1839"/>
    <w:rsid w:val="004D18A3"/>
    <w:rsid w:val="004D19FF"/>
    <w:rsid w:val="004D1A30"/>
    <w:rsid w:val="004D1F0F"/>
    <w:rsid w:val="004D1FAE"/>
    <w:rsid w:val="004D2008"/>
    <w:rsid w:val="004D2023"/>
    <w:rsid w:val="004D20B8"/>
    <w:rsid w:val="004D20C9"/>
    <w:rsid w:val="004D2103"/>
    <w:rsid w:val="004D2192"/>
    <w:rsid w:val="004D21A6"/>
    <w:rsid w:val="004D23D5"/>
    <w:rsid w:val="004D24D6"/>
    <w:rsid w:val="004D24FB"/>
    <w:rsid w:val="004D25AC"/>
    <w:rsid w:val="004D25BE"/>
    <w:rsid w:val="004D25E5"/>
    <w:rsid w:val="004D2647"/>
    <w:rsid w:val="004D2681"/>
    <w:rsid w:val="004D2757"/>
    <w:rsid w:val="004D2798"/>
    <w:rsid w:val="004D27B5"/>
    <w:rsid w:val="004D28BA"/>
    <w:rsid w:val="004D29BD"/>
    <w:rsid w:val="004D2A1E"/>
    <w:rsid w:val="004D2CC8"/>
    <w:rsid w:val="004D2D32"/>
    <w:rsid w:val="004D2EF3"/>
    <w:rsid w:val="004D2FD7"/>
    <w:rsid w:val="004D30E1"/>
    <w:rsid w:val="004D30F0"/>
    <w:rsid w:val="004D3129"/>
    <w:rsid w:val="004D3159"/>
    <w:rsid w:val="004D315D"/>
    <w:rsid w:val="004D32D3"/>
    <w:rsid w:val="004D3324"/>
    <w:rsid w:val="004D3520"/>
    <w:rsid w:val="004D360A"/>
    <w:rsid w:val="004D3706"/>
    <w:rsid w:val="004D385D"/>
    <w:rsid w:val="004D38B4"/>
    <w:rsid w:val="004D3B43"/>
    <w:rsid w:val="004D3D2E"/>
    <w:rsid w:val="004D3D89"/>
    <w:rsid w:val="004D3EF2"/>
    <w:rsid w:val="004D3FA1"/>
    <w:rsid w:val="004D4085"/>
    <w:rsid w:val="004D4220"/>
    <w:rsid w:val="004D4274"/>
    <w:rsid w:val="004D4300"/>
    <w:rsid w:val="004D446C"/>
    <w:rsid w:val="004D44C6"/>
    <w:rsid w:val="004D44F0"/>
    <w:rsid w:val="004D4527"/>
    <w:rsid w:val="004D47B4"/>
    <w:rsid w:val="004D47F1"/>
    <w:rsid w:val="004D48B5"/>
    <w:rsid w:val="004D4907"/>
    <w:rsid w:val="004D4912"/>
    <w:rsid w:val="004D49A8"/>
    <w:rsid w:val="004D49E2"/>
    <w:rsid w:val="004D4A51"/>
    <w:rsid w:val="004D4C29"/>
    <w:rsid w:val="004D4D32"/>
    <w:rsid w:val="004D4E8B"/>
    <w:rsid w:val="004D4F18"/>
    <w:rsid w:val="004D5009"/>
    <w:rsid w:val="004D50ED"/>
    <w:rsid w:val="004D5137"/>
    <w:rsid w:val="004D5192"/>
    <w:rsid w:val="004D519A"/>
    <w:rsid w:val="004D51E9"/>
    <w:rsid w:val="004D532E"/>
    <w:rsid w:val="004D5405"/>
    <w:rsid w:val="004D5481"/>
    <w:rsid w:val="004D5579"/>
    <w:rsid w:val="004D5613"/>
    <w:rsid w:val="004D5641"/>
    <w:rsid w:val="004D57E5"/>
    <w:rsid w:val="004D583A"/>
    <w:rsid w:val="004D58E8"/>
    <w:rsid w:val="004D58FC"/>
    <w:rsid w:val="004D5B23"/>
    <w:rsid w:val="004D5B2C"/>
    <w:rsid w:val="004D5B52"/>
    <w:rsid w:val="004D5BB0"/>
    <w:rsid w:val="004D5C26"/>
    <w:rsid w:val="004D5CE9"/>
    <w:rsid w:val="004D5CF3"/>
    <w:rsid w:val="004D5F69"/>
    <w:rsid w:val="004D60B1"/>
    <w:rsid w:val="004D614F"/>
    <w:rsid w:val="004D616E"/>
    <w:rsid w:val="004D61CB"/>
    <w:rsid w:val="004D6275"/>
    <w:rsid w:val="004D637A"/>
    <w:rsid w:val="004D63E6"/>
    <w:rsid w:val="004D6423"/>
    <w:rsid w:val="004D643D"/>
    <w:rsid w:val="004D64F8"/>
    <w:rsid w:val="004D650A"/>
    <w:rsid w:val="004D6511"/>
    <w:rsid w:val="004D6515"/>
    <w:rsid w:val="004D6571"/>
    <w:rsid w:val="004D65F9"/>
    <w:rsid w:val="004D6751"/>
    <w:rsid w:val="004D6753"/>
    <w:rsid w:val="004D6765"/>
    <w:rsid w:val="004D676D"/>
    <w:rsid w:val="004D67C1"/>
    <w:rsid w:val="004D68AF"/>
    <w:rsid w:val="004D68B8"/>
    <w:rsid w:val="004D694D"/>
    <w:rsid w:val="004D6983"/>
    <w:rsid w:val="004D6CFA"/>
    <w:rsid w:val="004D6D1E"/>
    <w:rsid w:val="004D6E14"/>
    <w:rsid w:val="004D6F2A"/>
    <w:rsid w:val="004D6FD4"/>
    <w:rsid w:val="004D7017"/>
    <w:rsid w:val="004D70E3"/>
    <w:rsid w:val="004D70F6"/>
    <w:rsid w:val="004D7116"/>
    <w:rsid w:val="004D719C"/>
    <w:rsid w:val="004D71A3"/>
    <w:rsid w:val="004D71BC"/>
    <w:rsid w:val="004D71F8"/>
    <w:rsid w:val="004D720A"/>
    <w:rsid w:val="004D7285"/>
    <w:rsid w:val="004D72A1"/>
    <w:rsid w:val="004D73AB"/>
    <w:rsid w:val="004D747D"/>
    <w:rsid w:val="004D74B3"/>
    <w:rsid w:val="004D75AC"/>
    <w:rsid w:val="004D769D"/>
    <w:rsid w:val="004D76A1"/>
    <w:rsid w:val="004D781D"/>
    <w:rsid w:val="004D7871"/>
    <w:rsid w:val="004D78E2"/>
    <w:rsid w:val="004D79D3"/>
    <w:rsid w:val="004D7B08"/>
    <w:rsid w:val="004D7B32"/>
    <w:rsid w:val="004D7BA6"/>
    <w:rsid w:val="004D7BD8"/>
    <w:rsid w:val="004D7E6B"/>
    <w:rsid w:val="004E0027"/>
    <w:rsid w:val="004E0110"/>
    <w:rsid w:val="004E0206"/>
    <w:rsid w:val="004E02B2"/>
    <w:rsid w:val="004E02C1"/>
    <w:rsid w:val="004E0369"/>
    <w:rsid w:val="004E037D"/>
    <w:rsid w:val="004E05AC"/>
    <w:rsid w:val="004E06DF"/>
    <w:rsid w:val="004E0744"/>
    <w:rsid w:val="004E077C"/>
    <w:rsid w:val="004E07EC"/>
    <w:rsid w:val="004E08F3"/>
    <w:rsid w:val="004E09E9"/>
    <w:rsid w:val="004E0AC7"/>
    <w:rsid w:val="004E0AD7"/>
    <w:rsid w:val="004E0B62"/>
    <w:rsid w:val="004E0BA0"/>
    <w:rsid w:val="004E0DC9"/>
    <w:rsid w:val="004E0EEC"/>
    <w:rsid w:val="004E10E2"/>
    <w:rsid w:val="004E1121"/>
    <w:rsid w:val="004E135A"/>
    <w:rsid w:val="004E13A8"/>
    <w:rsid w:val="004E1464"/>
    <w:rsid w:val="004E14B6"/>
    <w:rsid w:val="004E1990"/>
    <w:rsid w:val="004E19F7"/>
    <w:rsid w:val="004E1A06"/>
    <w:rsid w:val="004E1A72"/>
    <w:rsid w:val="004E1AC2"/>
    <w:rsid w:val="004E1AC7"/>
    <w:rsid w:val="004E1ADD"/>
    <w:rsid w:val="004E1B56"/>
    <w:rsid w:val="004E1B90"/>
    <w:rsid w:val="004E1C3C"/>
    <w:rsid w:val="004E1CF1"/>
    <w:rsid w:val="004E1DD4"/>
    <w:rsid w:val="004E1F0E"/>
    <w:rsid w:val="004E1F33"/>
    <w:rsid w:val="004E1FB1"/>
    <w:rsid w:val="004E1FC0"/>
    <w:rsid w:val="004E2014"/>
    <w:rsid w:val="004E2039"/>
    <w:rsid w:val="004E207F"/>
    <w:rsid w:val="004E20FD"/>
    <w:rsid w:val="004E22B9"/>
    <w:rsid w:val="004E22D3"/>
    <w:rsid w:val="004E23F6"/>
    <w:rsid w:val="004E23F7"/>
    <w:rsid w:val="004E264F"/>
    <w:rsid w:val="004E2795"/>
    <w:rsid w:val="004E27D9"/>
    <w:rsid w:val="004E2974"/>
    <w:rsid w:val="004E29E0"/>
    <w:rsid w:val="004E2A27"/>
    <w:rsid w:val="004E2AB4"/>
    <w:rsid w:val="004E2B1B"/>
    <w:rsid w:val="004E2B33"/>
    <w:rsid w:val="004E2BFE"/>
    <w:rsid w:val="004E2C03"/>
    <w:rsid w:val="004E2E2A"/>
    <w:rsid w:val="004E2EBC"/>
    <w:rsid w:val="004E2ED8"/>
    <w:rsid w:val="004E2F3A"/>
    <w:rsid w:val="004E3080"/>
    <w:rsid w:val="004E326D"/>
    <w:rsid w:val="004E327C"/>
    <w:rsid w:val="004E32F7"/>
    <w:rsid w:val="004E3360"/>
    <w:rsid w:val="004E33B7"/>
    <w:rsid w:val="004E33BF"/>
    <w:rsid w:val="004E346D"/>
    <w:rsid w:val="004E349A"/>
    <w:rsid w:val="004E354B"/>
    <w:rsid w:val="004E35E7"/>
    <w:rsid w:val="004E3666"/>
    <w:rsid w:val="004E36C4"/>
    <w:rsid w:val="004E36F7"/>
    <w:rsid w:val="004E3710"/>
    <w:rsid w:val="004E37D0"/>
    <w:rsid w:val="004E38CD"/>
    <w:rsid w:val="004E38DB"/>
    <w:rsid w:val="004E3A47"/>
    <w:rsid w:val="004E3A97"/>
    <w:rsid w:val="004E3B92"/>
    <w:rsid w:val="004E3DBC"/>
    <w:rsid w:val="004E3FB8"/>
    <w:rsid w:val="004E402A"/>
    <w:rsid w:val="004E4169"/>
    <w:rsid w:val="004E443D"/>
    <w:rsid w:val="004E44C2"/>
    <w:rsid w:val="004E46AB"/>
    <w:rsid w:val="004E476E"/>
    <w:rsid w:val="004E4793"/>
    <w:rsid w:val="004E4958"/>
    <w:rsid w:val="004E49E0"/>
    <w:rsid w:val="004E49F1"/>
    <w:rsid w:val="004E4A07"/>
    <w:rsid w:val="004E4A1F"/>
    <w:rsid w:val="004E4A27"/>
    <w:rsid w:val="004E4AE9"/>
    <w:rsid w:val="004E4B39"/>
    <w:rsid w:val="004E4EA1"/>
    <w:rsid w:val="004E4EBB"/>
    <w:rsid w:val="004E4FE9"/>
    <w:rsid w:val="004E50EB"/>
    <w:rsid w:val="004E510E"/>
    <w:rsid w:val="004E5131"/>
    <w:rsid w:val="004E5250"/>
    <w:rsid w:val="004E53EC"/>
    <w:rsid w:val="004E541F"/>
    <w:rsid w:val="004E5438"/>
    <w:rsid w:val="004E544F"/>
    <w:rsid w:val="004E549D"/>
    <w:rsid w:val="004E5506"/>
    <w:rsid w:val="004E569C"/>
    <w:rsid w:val="004E58C6"/>
    <w:rsid w:val="004E58F6"/>
    <w:rsid w:val="004E5945"/>
    <w:rsid w:val="004E596A"/>
    <w:rsid w:val="004E59AB"/>
    <w:rsid w:val="004E5B2E"/>
    <w:rsid w:val="004E5B9B"/>
    <w:rsid w:val="004E5C0C"/>
    <w:rsid w:val="004E5D0A"/>
    <w:rsid w:val="004E5E16"/>
    <w:rsid w:val="004E5ECE"/>
    <w:rsid w:val="004E5F82"/>
    <w:rsid w:val="004E5FC7"/>
    <w:rsid w:val="004E610A"/>
    <w:rsid w:val="004E61BA"/>
    <w:rsid w:val="004E62EC"/>
    <w:rsid w:val="004E6314"/>
    <w:rsid w:val="004E63B9"/>
    <w:rsid w:val="004E63D1"/>
    <w:rsid w:val="004E64F1"/>
    <w:rsid w:val="004E64F8"/>
    <w:rsid w:val="004E6538"/>
    <w:rsid w:val="004E6594"/>
    <w:rsid w:val="004E65FE"/>
    <w:rsid w:val="004E6679"/>
    <w:rsid w:val="004E6798"/>
    <w:rsid w:val="004E67F5"/>
    <w:rsid w:val="004E68AF"/>
    <w:rsid w:val="004E68BE"/>
    <w:rsid w:val="004E6965"/>
    <w:rsid w:val="004E6986"/>
    <w:rsid w:val="004E6A11"/>
    <w:rsid w:val="004E6A7D"/>
    <w:rsid w:val="004E6A99"/>
    <w:rsid w:val="004E6B0C"/>
    <w:rsid w:val="004E6B45"/>
    <w:rsid w:val="004E6B68"/>
    <w:rsid w:val="004E6CB7"/>
    <w:rsid w:val="004E6CD6"/>
    <w:rsid w:val="004E6D76"/>
    <w:rsid w:val="004E6EAD"/>
    <w:rsid w:val="004E6F17"/>
    <w:rsid w:val="004E7031"/>
    <w:rsid w:val="004E714A"/>
    <w:rsid w:val="004E7260"/>
    <w:rsid w:val="004E73D9"/>
    <w:rsid w:val="004E7418"/>
    <w:rsid w:val="004E7427"/>
    <w:rsid w:val="004E7455"/>
    <w:rsid w:val="004E7850"/>
    <w:rsid w:val="004E787C"/>
    <w:rsid w:val="004E78FC"/>
    <w:rsid w:val="004E7942"/>
    <w:rsid w:val="004E79CC"/>
    <w:rsid w:val="004E7AE0"/>
    <w:rsid w:val="004E7B02"/>
    <w:rsid w:val="004E7BB8"/>
    <w:rsid w:val="004E7BC1"/>
    <w:rsid w:val="004E7BC7"/>
    <w:rsid w:val="004E7D22"/>
    <w:rsid w:val="004E7DA5"/>
    <w:rsid w:val="004E7E58"/>
    <w:rsid w:val="004E7F68"/>
    <w:rsid w:val="004F0143"/>
    <w:rsid w:val="004F02D3"/>
    <w:rsid w:val="004F02E6"/>
    <w:rsid w:val="004F0306"/>
    <w:rsid w:val="004F0340"/>
    <w:rsid w:val="004F0350"/>
    <w:rsid w:val="004F03B0"/>
    <w:rsid w:val="004F03D1"/>
    <w:rsid w:val="004F042A"/>
    <w:rsid w:val="004F044E"/>
    <w:rsid w:val="004F0464"/>
    <w:rsid w:val="004F0468"/>
    <w:rsid w:val="004F04B7"/>
    <w:rsid w:val="004F04BB"/>
    <w:rsid w:val="004F04CC"/>
    <w:rsid w:val="004F04DD"/>
    <w:rsid w:val="004F04E0"/>
    <w:rsid w:val="004F0545"/>
    <w:rsid w:val="004F0616"/>
    <w:rsid w:val="004F064A"/>
    <w:rsid w:val="004F06B5"/>
    <w:rsid w:val="004F06BB"/>
    <w:rsid w:val="004F06C7"/>
    <w:rsid w:val="004F0741"/>
    <w:rsid w:val="004F08B2"/>
    <w:rsid w:val="004F0AA7"/>
    <w:rsid w:val="004F0AB1"/>
    <w:rsid w:val="004F0C0F"/>
    <w:rsid w:val="004F0CDD"/>
    <w:rsid w:val="004F0E27"/>
    <w:rsid w:val="004F0F16"/>
    <w:rsid w:val="004F0F96"/>
    <w:rsid w:val="004F0FFF"/>
    <w:rsid w:val="004F102F"/>
    <w:rsid w:val="004F1118"/>
    <w:rsid w:val="004F1184"/>
    <w:rsid w:val="004F134A"/>
    <w:rsid w:val="004F141A"/>
    <w:rsid w:val="004F1465"/>
    <w:rsid w:val="004F1470"/>
    <w:rsid w:val="004F15DA"/>
    <w:rsid w:val="004F16DF"/>
    <w:rsid w:val="004F18A9"/>
    <w:rsid w:val="004F1903"/>
    <w:rsid w:val="004F199F"/>
    <w:rsid w:val="004F1A02"/>
    <w:rsid w:val="004F1AF2"/>
    <w:rsid w:val="004F1B1C"/>
    <w:rsid w:val="004F1BF7"/>
    <w:rsid w:val="004F1C76"/>
    <w:rsid w:val="004F1CC5"/>
    <w:rsid w:val="004F1D38"/>
    <w:rsid w:val="004F1D64"/>
    <w:rsid w:val="004F1D84"/>
    <w:rsid w:val="004F1F5D"/>
    <w:rsid w:val="004F207A"/>
    <w:rsid w:val="004F20C9"/>
    <w:rsid w:val="004F2176"/>
    <w:rsid w:val="004F230E"/>
    <w:rsid w:val="004F2388"/>
    <w:rsid w:val="004F249B"/>
    <w:rsid w:val="004F2586"/>
    <w:rsid w:val="004F26A2"/>
    <w:rsid w:val="004F26D6"/>
    <w:rsid w:val="004F27D4"/>
    <w:rsid w:val="004F2824"/>
    <w:rsid w:val="004F2881"/>
    <w:rsid w:val="004F2892"/>
    <w:rsid w:val="004F2912"/>
    <w:rsid w:val="004F294F"/>
    <w:rsid w:val="004F29B9"/>
    <w:rsid w:val="004F2B49"/>
    <w:rsid w:val="004F2C38"/>
    <w:rsid w:val="004F2C63"/>
    <w:rsid w:val="004F2C9A"/>
    <w:rsid w:val="004F2CFC"/>
    <w:rsid w:val="004F2DA9"/>
    <w:rsid w:val="004F2DB0"/>
    <w:rsid w:val="004F2F61"/>
    <w:rsid w:val="004F2FB6"/>
    <w:rsid w:val="004F3078"/>
    <w:rsid w:val="004F3236"/>
    <w:rsid w:val="004F3394"/>
    <w:rsid w:val="004F343D"/>
    <w:rsid w:val="004F3527"/>
    <w:rsid w:val="004F3552"/>
    <w:rsid w:val="004F35A1"/>
    <w:rsid w:val="004F3646"/>
    <w:rsid w:val="004F3708"/>
    <w:rsid w:val="004F379D"/>
    <w:rsid w:val="004F37AF"/>
    <w:rsid w:val="004F37C6"/>
    <w:rsid w:val="004F37D3"/>
    <w:rsid w:val="004F3926"/>
    <w:rsid w:val="004F39F4"/>
    <w:rsid w:val="004F3A55"/>
    <w:rsid w:val="004F3D07"/>
    <w:rsid w:val="004F3E19"/>
    <w:rsid w:val="004F3F7D"/>
    <w:rsid w:val="004F3FAE"/>
    <w:rsid w:val="004F4048"/>
    <w:rsid w:val="004F42BF"/>
    <w:rsid w:val="004F4361"/>
    <w:rsid w:val="004F463C"/>
    <w:rsid w:val="004F4701"/>
    <w:rsid w:val="004F47BC"/>
    <w:rsid w:val="004F47D6"/>
    <w:rsid w:val="004F4852"/>
    <w:rsid w:val="004F4A78"/>
    <w:rsid w:val="004F4AA4"/>
    <w:rsid w:val="004F4ADF"/>
    <w:rsid w:val="004F4AEE"/>
    <w:rsid w:val="004F4AF2"/>
    <w:rsid w:val="004F4B62"/>
    <w:rsid w:val="004F4B6C"/>
    <w:rsid w:val="004F4C53"/>
    <w:rsid w:val="004F4CDF"/>
    <w:rsid w:val="004F4D16"/>
    <w:rsid w:val="004F4D5E"/>
    <w:rsid w:val="004F4DD1"/>
    <w:rsid w:val="004F4F65"/>
    <w:rsid w:val="004F4FC1"/>
    <w:rsid w:val="004F5225"/>
    <w:rsid w:val="004F5407"/>
    <w:rsid w:val="004F54B6"/>
    <w:rsid w:val="004F54CD"/>
    <w:rsid w:val="004F55BF"/>
    <w:rsid w:val="004F5672"/>
    <w:rsid w:val="004F56A5"/>
    <w:rsid w:val="004F5716"/>
    <w:rsid w:val="004F577E"/>
    <w:rsid w:val="004F57D5"/>
    <w:rsid w:val="004F5858"/>
    <w:rsid w:val="004F58B6"/>
    <w:rsid w:val="004F59B5"/>
    <w:rsid w:val="004F59C0"/>
    <w:rsid w:val="004F5BC1"/>
    <w:rsid w:val="004F5BCC"/>
    <w:rsid w:val="004F5BE3"/>
    <w:rsid w:val="004F5C2F"/>
    <w:rsid w:val="004F5C4C"/>
    <w:rsid w:val="004F5CAE"/>
    <w:rsid w:val="004F5D96"/>
    <w:rsid w:val="004F5E23"/>
    <w:rsid w:val="004F5F2B"/>
    <w:rsid w:val="004F5F59"/>
    <w:rsid w:val="004F5F79"/>
    <w:rsid w:val="004F60C2"/>
    <w:rsid w:val="004F60DE"/>
    <w:rsid w:val="004F60E3"/>
    <w:rsid w:val="004F6106"/>
    <w:rsid w:val="004F611B"/>
    <w:rsid w:val="004F6187"/>
    <w:rsid w:val="004F625E"/>
    <w:rsid w:val="004F62A9"/>
    <w:rsid w:val="004F62D7"/>
    <w:rsid w:val="004F6362"/>
    <w:rsid w:val="004F6452"/>
    <w:rsid w:val="004F64C5"/>
    <w:rsid w:val="004F64FE"/>
    <w:rsid w:val="004F6519"/>
    <w:rsid w:val="004F65E9"/>
    <w:rsid w:val="004F663D"/>
    <w:rsid w:val="004F6750"/>
    <w:rsid w:val="004F67D0"/>
    <w:rsid w:val="004F6829"/>
    <w:rsid w:val="004F6850"/>
    <w:rsid w:val="004F69E4"/>
    <w:rsid w:val="004F6B7A"/>
    <w:rsid w:val="004F6C3C"/>
    <w:rsid w:val="004F6C41"/>
    <w:rsid w:val="004F6C9E"/>
    <w:rsid w:val="004F6CCC"/>
    <w:rsid w:val="004F6CD6"/>
    <w:rsid w:val="004F6D04"/>
    <w:rsid w:val="004F6D9B"/>
    <w:rsid w:val="004F6EB3"/>
    <w:rsid w:val="004F7088"/>
    <w:rsid w:val="004F70DD"/>
    <w:rsid w:val="004F70F1"/>
    <w:rsid w:val="004F7296"/>
    <w:rsid w:val="004F7369"/>
    <w:rsid w:val="004F7390"/>
    <w:rsid w:val="004F73CB"/>
    <w:rsid w:val="004F74AF"/>
    <w:rsid w:val="004F7535"/>
    <w:rsid w:val="004F7540"/>
    <w:rsid w:val="004F75B1"/>
    <w:rsid w:val="004F760E"/>
    <w:rsid w:val="004F760F"/>
    <w:rsid w:val="004F765A"/>
    <w:rsid w:val="004F771F"/>
    <w:rsid w:val="004F7820"/>
    <w:rsid w:val="004F7834"/>
    <w:rsid w:val="004F787B"/>
    <w:rsid w:val="004F79DE"/>
    <w:rsid w:val="004F79DF"/>
    <w:rsid w:val="004F7AA8"/>
    <w:rsid w:val="004F7AD1"/>
    <w:rsid w:val="004F7B72"/>
    <w:rsid w:val="004F7C7A"/>
    <w:rsid w:val="004F7CBD"/>
    <w:rsid w:val="004F7D10"/>
    <w:rsid w:val="004F7D2B"/>
    <w:rsid w:val="004F7D85"/>
    <w:rsid w:val="004F7DF1"/>
    <w:rsid w:val="004F7ECB"/>
    <w:rsid w:val="004F7F05"/>
    <w:rsid w:val="004F7F16"/>
    <w:rsid w:val="00500088"/>
    <w:rsid w:val="005002EC"/>
    <w:rsid w:val="00500305"/>
    <w:rsid w:val="00500316"/>
    <w:rsid w:val="005003AC"/>
    <w:rsid w:val="005003E4"/>
    <w:rsid w:val="005003F2"/>
    <w:rsid w:val="005004A4"/>
    <w:rsid w:val="00500519"/>
    <w:rsid w:val="0050067B"/>
    <w:rsid w:val="005007E6"/>
    <w:rsid w:val="00500896"/>
    <w:rsid w:val="005008C3"/>
    <w:rsid w:val="00500937"/>
    <w:rsid w:val="0050099A"/>
    <w:rsid w:val="00500A21"/>
    <w:rsid w:val="00500D40"/>
    <w:rsid w:val="00500D49"/>
    <w:rsid w:val="00500D99"/>
    <w:rsid w:val="00500DC4"/>
    <w:rsid w:val="00500EEB"/>
    <w:rsid w:val="00501132"/>
    <w:rsid w:val="0050117E"/>
    <w:rsid w:val="00501262"/>
    <w:rsid w:val="0050136A"/>
    <w:rsid w:val="0050136F"/>
    <w:rsid w:val="00501377"/>
    <w:rsid w:val="0050147E"/>
    <w:rsid w:val="0050153D"/>
    <w:rsid w:val="00501598"/>
    <w:rsid w:val="005015A7"/>
    <w:rsid w:val="0050165E"/>
    <w:rsid w:val="0050169C"/>
    <w:rsid w:val="00501768"/>
    <w:rsid w:val="0050184B"/>
    <w:rsid w:val="00501A8A"/>
    <w:rsid w:val="00501B7C"/>
    <w:rsid w:val="00501B7F"/>
    <w:rsid w:val="00501C22"/>
    <w:rsid w:val="00501C80"/>
    <w:rsid w:val="00501C8A"/>
    <w:rsid w:val="00501D86"/>
    <w:rsid w:val="00501E0E"/>
    <w:rsid w:val="00501E52"/>
    <w:rsid w:val="00501E79"/>
    <w:rsid w:val="00501EF2"/>
    <w:rsid w:val="00501F40"/>
    <w:rsid w:val="005020B1"/>
    <w:rsid w:val="005021C3"/>
    <w:rsid w:val="0050222D"/>
    <w:rsid w:val="00502362"/>
    <w:rsid w:val="005023A7"/>
    <w:rsid w:val="00502407"/>
    <w:rsid w:val="005025C0"/>
    <w:rsid w:val="005026BF"/>
    <w:rsid w:val="005026D1"/>
    <w:rsid w:val="005027BF"/>
    <w:rsid w:val="00502930"/>
    <w:rsid w:val="0050296D"/>
    <w:rsid w:val="005029A6"/>
    <w:rsid w:val="00502AD7"/>
    <w:rsid w:val="00502B45"/>
    <w:rsid w:val="00502B62"/>
    <w:rsid w:val="00502C02"/>
    <w:rsid w:val="00502D10"/>
    <w:rsid w:val="00502D20"/>
    <w:rsid w:val="00502D2A"/>
    <w:rsid w:val="00502DE8"/>
    <w:rsid w:val="00502E52"/>
    <w:rsid w:val="00502ED3"/>
    <w:rsid w:val="00502F01"/>
    <w:rsid w:val="00502FDC"/>
    <w:rsid w:val="00503167"/>
    <w:rsid w:val="005034DD"/>
    <w:rsid w:val="00503808"/>
    <w:rsid w:val="005038D8"/>
    <w:rsid w:val="00503998"/>
    <w:rsid w:val="00503B2B"/>
    <w:rsid w:val="00503B5F"/>
    <w:rsid w:val="00503C6B"/>
    <w:rsid w:val="00503CF7"/>
    <w:rsid w:val="00503D12"/>
    <w:rsid w:val="00503E49"/>
    <w:rsid w:val="00503E75"/>
    <w:rsid w:val="00503EB0"/>
    <w:rsid w:val="00503F13"/>
    <w:rsid w:val="00504145"/>
    <w:rsid w:val="0050428B"/>
    <w:rsid w:val="005042E2"/>
    <w:rsid w:val="00504379"/>
    <w:rsid w:val="005044AB"/>
    <w:rsid w:val="00504534"/>
    <w:rsid w:val="0050455D"/>
    <w:rsid w:val="005045AD"/>
    <w:rsid w:val="005045E5"/>
    <w:rsid w:val="0050472F"/>
    <w:rsid w:val="00504863"/>
    <w:rsid w:val="00504C23"/>
    <w:rsid w:val="00504C2B"/>
    <w:rsid w:val="00504C70"/>
    <w:rsid w:val="00504C9B"/>
    <w:rsid w:val="00504CC3"/>
    <w:rsid w:val="00504D32"/>
    <w:rsid w:val="00504D7E"/>
    <w:rsid w:val="00504D98"/>
    <w:rsid w:val="00504DF9"/>
    <w:rsid w:val="00505029"/>
    <w:rsid w:val="00505045"/>
    <w:rsid w:val="005053B6"/>
    <w:rsid w:val="005053B8"/>
    <w:rsid w:val="0050545B"/>
    <w:rsid w:val="0050546E"/>
    <w:rsid w:val="00505481"/>
    <w:rsid w:val="005054B4"/>
    <w:rsid w:val="0050556A"/>
    <w:rsid w:val="005055D0"/>
    <w:rsid w:val="0050561C"/>
    <w:rsid w:val="0050579E"/>
    <w:rsid w:val="005057D3"/>
    <w:rsid w:val="005058BF"/>
    <w:rsid w:val="005059BB"/>
    <w:rsid w:val="005059E2"/>
    <w:rsid w:val="005059E7"/>
    <w:rsid w:val="00505AA0"/>
    <w:rsid w:val="00505BC3"/>
    <w:rsid w:val="00505BF9"/>
    <w:rsid w:val="00505E75"/>
    <w:rsid w:val="00506004"/>
    <w:rsid w:val="0050605F"/>
    <w:rsid w:val="005060D1"/>
    <w:rsid w:val="005063E1"/>
    <w:rsid w:val="005066A6"/>
    <w:rsid w:val="005066C9"/>
    <w:rsid w:val="005066F9"/>
    <w:rsid w:val="00506716"/>
    <w:rsid w:val="005069C9"/>
    <w:rsid w:val="00506ABE"/>
    <w:rsid w:val="00506CD2"/>
    <w:rsid w:val="00506D50"/>
    <w:rsid w:val="00506E1B"/>
    <w:rsid w:val="00506E4A"/>
    <w:rsid w:val="00506FC5"/>
    <w:rsid w:val="00506FEF"/>
    <w:rsid w:val="00507011"/>
    <w:rsid w:val="00507063"/>
    <w:rsid w:val="00507069"/>
    <w:rsid w:val="00507114"/>
    <w:rsid w:val="00507162"/>
    <w:rsid w:val="005071DF"/>
    <w:rsid w:val="005072D7"/>
    <w:rsid w:val="005073A3"/>
    <w:rsid w:val="005073AB"/>
    <w:rsid w:val="005073CB"/>
    <w:rsid w:val="0050748F"/>
    <w:rsid w:val="00507579"/>
    <w:rsid w:val="005075C1"/>
    <w:rsid w:val="005075D3"/>
    <w:rsid w:val="0050769C"/>
    <w:rsid w:val="00507719"/>
    <w:rsid w:val="005078A7"/>
    <w:rsid w:val="00507A47"/>
    <w:rsid w:val="00507A85"/>
    <w:rsid w:val="00507CE0"/>
    <w:rsid w:val="00507CE7"/>
    <w:rsid w:val="00507D34"/>
    <w:rsid w:val="00507DFC"/>
    <w:rsid w:val="00507EC6"/>
    <w:rsid w:val="00510033"/>
    <w:rsid w:val="00510044"/>
    <w:rsid w:val="0051005E"/>
    <w:rsid w:val="00510090"/>
    <w:rsid w:val="0051049E"/>
    <w:rsid w:val="005105AC"/>
    <w:rsid w:val="0051067B"/>
    <w:rsid w:val="005107EC"/>
    <w:rsid w:val="005108ED"/>
    <w:rsid w:val="0051096A"/>
    <w:rsid w:val="00510A00"/>
    <w:rsid w:val="00510A72"/>
    <w:rsid w:val="00510B5E"/>
    <w:rsid w:val="00510C89"/>
    <w:rsid w:val="00510D20"/>
    <w:rsid w:val="00510E54"/>
    <w:rsid w:val="00510E9D"/>
    <w:rsid w:val="00510F43"/>
    <w:rsid w:val="00510F85"/>
    <w:rsid w:val="00510FAA"/>
    <w:rsid w:val="00510FB5"/>
    <w:rsid w:val="00510FD7"/>
    <w:rsid w:val="00511200"/>
    <w:rsid w:val="0051126C"/>
    <w:rsid w:val="00511287"/>
    <w:rsid w:val="005114A0"/>
    <w:rsid w:val="00511518"/>
    <w:rsid w:val="00511687"/>
    <w:rsid w:val="0051173D"/>
    <w:rsid w:val="005119F9"/>
    <w:rsid w:val="00511A73"/>
    <w:rsid w:val="00511A7F"/>
    <w:rsid w:val="00511AFD"/>
    <w:rsid w:val="00511B1A"/>
    <w:rsid w:val="00511B93"/>
    <w:rsid w:val="00511D72"/>
    <w:rsid w:val="00511E2C"/>
    <w:rsid w:val="00511E42"/>
    <w:rsid w:val="00511EA6"/>
    <w:rsid w:val="00511FD5"/>
    <w:rsid w:val="00511FE9"/>
    <w:rsid w:val="00512038"/>
    <w:rsid w:val="00512070"/>
    <w:rsid w:val="005120AF"/>
    <w:rsid w:val="00512110"/>
    <w:rsid w:val="005121E1"/>
    <w:rsid w:val="0051222B"/>
    <w:rsid w:val="0051237F"/>
    <w:rsid w:val="0051247E"/>
    <w:rsid w:val="005124D8"/>
    <w:rsid w:val="005125AC"/>
    <w:rsid w:val="00512626"/>
    <w:rsid w:val="00512707"/>
    <w:rsid w:val="0051270B"/>
    <w:rsid w:val="0051280E"/>
    <w:rsid w:val="00512875"/>
    <w:rsid w:val="005128B6"/>
    <w:rsid w:val="005128DF"/>
    <w:rsid w:val="00512986"/>
    <w:rsid w:val="005129E4"/>
    <w:rsid w:val="00512A68"/>
    <w:rsid w:val="00512C2D"/>
    <w:rsid w:val="00512C63"/>
    <w:rsid w:val="00512DD3"/>
    <w:rsid w:val="00512EBD"/>
    <w:rsid w:val="00512EEC"/>
    <w:rsid w:val="0051311C"/>
    <w:rsid w:val="005131E1"/>
    <w:rsid w:val="00513337"/>
    <w:rsid w:val="005133D5"/>
    <w:rsid w:val="005134E9"/>
    <w:rsid w:val="0051353F"/>
    <w:rsid w:val="00513578"/>
    <w:rsid w:val="00513669"/>
    <w:rsid w:val="00513678"/>
    <w:rsid w:val="00513796"/>
    <w:rsid w:val="005137EC"/>
    <w:rsid w:val="00513935"/>
    <w:rsid w:val="0051395A"/>
    <w:rsid w:val="00513996"/>
    <w:rsid w:val="005139F9"/>
    <w:rsid w:val="00513A7F"/>
    <w:rsid w:val="00513A8A"/>
    <w:rsid w:val="00513A97"/>
    <w:rsid w:val="00513C48"/>
    <w:rsid w:val="00513C7C"/>
    <w:rsid w:val="00513D8F"/>
    <w:rsid w:val="00513DBC"/>
    <w:rsid w:val="00513E9A"/>
    <w:rsid w:val="00513F0C"/>
    <w:rsid w:val="00513F1C"/>
    <w:rsid w:val="00513F7D"/>
    <w:rsid w:val="00513FDE"/>
    <w:rsid w:val="0051406D"/>
    <w:rsid w:val="0051421E"/>
    <w:rsid w:val="005143F6"/>
    <w:rsid w:val="0051477B"/>
    <w:rsid w:val="005147D2"/>
    <w:rsid w:val="0051488A"/>
    <w:rsid w:val="005148C9"/>
    <w:rsid w:val="00514917"/>
    <w:rsid w:val="005149FA"/>
    <w:rsid w:val="00514AEF"/>
    <w:rsid w:val="00514B3B"/>
    <w:rsid w:val="00514B81"/>
    <w:rsid w:val="00514B9C"/>
    <w:rsid w:val="00514C04"/>
    <w:rsid w:val="00514DE7"/>
    <w:rsid w:val="00514FF5"/>
    <w:rsid w:val="00515128"/>
    <w:rsid w:val="00515199"/>
    <w:rsid w:val="0051519A"/>
    <w:rsid w:val="005151D3"/>
    <w:rsid w:val="005151FF"/>
    <w:rsid w:val="005152EC"/>
    <w:rsid w:val="00515320"/>
    <w:rsid w:val="0051536E"/>
    <w:rsid w:val="005154DF"/>
    <w:rsid w:val="005154E7"/>
    <w:rsid w:val="0051557A"/>
    <w:rsid w:val="00515616"/>
    <w:rsid w:val="0051562D"/>
    <w:rsid w:val="00515677"/>
    <w:rsid w:val="00515787"/>
    <w:rsid w:val="00515B96"/>
    <w:rsid w:val="00515C23"/>
    <w:rsid w:val="00515C2F"/>
    <w:rsid w:val="00515C77"/>
    <w:rsid w:val="00515C98"/>
    <w:rsid w:val="00515C9F"/>
    <w:rsid w:val="00515D50"/>
    <w:rsid w:val="00515DAE"/>
    <w:rsid w:val="00515F1D"/>
    <w:rsid w:val="00515F67"/>
    <w:rsid w:val="00516053"/>
    <w:rsid w:val="005160B6"/>
    <w:rsid w:val="005160CA"/>
    <w:rsid w:val="005160E6"/>
    <w:rsid w:val="005161E7"/>
    <w:rsid w:val="00516260"/>
    <w:rsid w:val="00516280"/>
    <w:rsid w:val="005164D5"/>
    <w:rsid w:val="00516597"/>
    <w:rsid w:val="005165F7"/>
    <w:rsid w:val="00516766"/>
    <w:rsid w:val="005167DF"/>
    <w:rsid w:val="005167F1"/>
    <w:rsid w:val="005167FE"/>
    <w:rsid w:val="0051686D"/>
    <w:rsid w:val="00516880"/>
    <w:rsid w:val="00516882"/>
    <w:rsid w:val="00516972"/>
    <w:rsid w:val="0051698B"/>
    <w:rsid w:val="005169B0"/>
    <w:rsid w:val="00516A7C"/>
    <w:rsid w:val="00516B40"/>
    <w:rsid w:val="00516B92"/>
    <w:rsid w:val="00516E3E"/>
    <w:rsid w:val="00516E55"/>
    <w:rsid w:val="00516F1A"/>
    <w:rsid w:val="0051701C"/>
    <w:rsid w:val="00517090"/>
    <w:rsid w:val="005170E1"/>
    <w:rsid w:val="005171A9"/>
    <w:rsid w:val="00517219"/>
    <w:rsid w:val="00517226"/>
    <w:rsid w:val="00517250"/>
    <w:rsid w:val="00517254"/>
    <w:rsid w:val="0051727B"/>
    <w:rsid w:val="00517519"/>
    <w:rsid w:val="0051751D"/>
    <w:rsid w:val="0051761C"/>
    <w:rsid w:val="005177D5"/>
    <w:rsid w:val="00517844"/>
    <w:rsid w:val="00517904"/>
    <w:rsid w:val="00517A07"/>
    <w:rsid w:val="00517AE6"/>
    <w:rsid w:val="00517AE7"/>
    <w:rsid w:val="00517CD8"/>
    <w:rsid w:val="00517CE8"/>
    <w:rsid w:val="00517E99"/>
    <w:rsid w:val="00517EB3"/>
    <w:rsid w:val="00517EC8"/>
    <w:rsid w:val="00520012"/>
    <w:rsid w:val="00520152"/>
    <w:rsid w:val="005201AD"/>
    <w:rsid w:val="0052027F"/>
    <w:rsid w:val="00520375"/>
    <w:rsid w:val="005203B8"/>
    <w:rsid w:val="00520452"/>
    <w:rsid w:val="005206A7"/>
    <w:rsid w:val="0052076F"/>
    <w:rsid w:val="0052089C"/>
    <w:rsid w:val="00520922"/>
    <w:rsid w:val="00520982"/>
    <w:rsid w:val="00520984"/>
    <w:rsid w:val="00520AFF"/>
    <w:rsid w:val="00520CA5"/>
    <w:rsid w:val="00520DB7"/>
    <w:rsid w:val="00520DE8"/>
    <w:rsid w:val="00520E25"/>
    <w:rsid w:val="00520E8A"/>
    <w:rsid w:val="00520EFB"/>
    <w:rsid w:val="00520FBC"/>
    <w:rsid w:val="00520FC3"/>
    <w:rsid w:val="00521110"/>
    <w:rsid w:val="00521180"/>
    <w:rsid w:val="0052134E"/>
    <w:rsid w:val="005213F4"/>
    <w:rsid w:val="00521521"/>
    <w:rsid w:val="005215E1"/>
    <w:rsid w:val="00521728"/>
    <w:rsid w:val="00521780"/>
    <w:rsid w:val="00521796"/>
    <w:rsid w:val="0052186F"/>
    <w:rsid w:val="00521894"/>
    <w:rsid w:val="00521A13"/>
    <w:rsid w:val="00521A1B"/>
    <w:rsid w:val="00521A80"/>
    <w:rsid w:val="00521AD3"/>
    <w:rsid w:val="00521ADF"/>
    <w:rsid w:val="00521CFA"/>
    <w:rsid w:val="00521D09"/>
    <w:rsid w:val="00521D30"/>
    <w:rsid w:val="00521D76"/>
    <w:rsid w:val="00521D8F"/>
    <w:rsid w:val="00521E2F"/>
    <w:rsid w:val="00521F52"/>
    <w:rsid w:val="00521FE8"/>
    <w:rsid w:val="005220E6"/>
    <w:rsid w:val="0052212E"/>
    <w:rsid w:val="00522144"/>
    <w:rsid w:val="005221DA"/>
    <w:rsid w:val="00522351"/>
    <w:rsid w:val="00522424"/>
    <w:rsid w:val="00522658"/>
    <w:rsid w:val="005226FF"/>
    <w:rsid w:val="00522766"/>
    <w:rsid w:val="00522786"/>
    <w:rsid w:val="0052280E"/>
    <w:rsid w:val="0052286D"/>
    <w:rsid w:val="00522B1A"/>
    <w:rsid w:val="00522B8C"/>
    <w:rsid w:val="00522BFF"/>
    <w:rsid w:val="00522CC3"/>
    <w:rsid w:val="00522E3D"/>
    <w:rsid w:val="00522EB8"/>
    <w:rsid w:val="00522F67"/>
    <w:rsid w:val="00522FFA"/>
    <w:rsid w:val="0052304A"/>
    <w:rsid w:val="005230C7"/>
    <w:rsid w:val="005232AB"/>
    <w:rsid w:val="00523332"/>
    <w:rsid w:val="0052333E"/>
    <w:rsid w:val="00523464"/>
    <w:rsid w:val="0052351C"/>
    <w:rsid w:val="00523548"/>
    <w:rsid w:val="00523606"/>
    <w:rsid w:val="00523664"/>
    <w:rsid w:val="00523886"/>
    <w:rsid w:val="00523925"/>
    <w:rsid w:val="00523931"/>
    <w:rsid w:val="0052397C"/>
    <w:rsid w:val="00523981"/>
    <w:rsid w:val="00523B2C"/>
    <w:rsid w:val="00523B47"/>
    <w:rsid w:val="00523CC6"/>
    <w:rsid w:val="00523CC9"/>
    <w:rsid w:val="00523E94"/>
    <w:rsid w:val="00523F12"/>
    <w:rsid w:val="00523F28"/>
    <w:rsid w:val="00524113"/>
    <w:rsid w:val="0052415E"/>
    <w:rsid w:val="00524173"/>
    <w:rsid w:val="00524213"/>
    <w:rsid w:val="00524218"/>
    <w:rsid w:val="0052439A"/>
    <w:rsid w:val="00524460"/>
    <w:rsid w:val="005244B1"/>
    <w:rsid w:val="005244E7"/>
    <w:rsid w:val="005245DF"/>
    <w:rsid w:val="00524644"/>
    <w:rsid w:val="0052466E"/>
    <w:rsid w:val="005246DD"/>
    <w:rsid w:val="0052472C"/>
    <w:rsid w:val="00524796"/>
    <w:rsid w:val="00524818"/>
    <w:rsid w:val="0052489D"/>
    <w:rsid w:val="00524A7F"/>
    <w:rsid w:val="00524AAB"/>
    <w:rsid w:val="00524BD1"/>
    <w:rsid w:val="00524CFC"/>
    <w:rsid w:val="00524D44"/>
    <w:rsid w:val="00524DCF"/>
    <w:rsid w:val="00524E47"/>
    <w:rsid w:val="00524F8E"/>
    <w:rsid w:val="00524FAF"/>
    <w:rsid w:val="00525069"/>
    <w:rsid w:val="00525107"/>
    <w:rsid w:val="0052514F"/>
    <w:rsid w:val="0052516D"/>
    <w:rsid w:val="00525189"/>
    <w:rsid w:val="00525325"/>
    <w:rsid w:val="0052535A"/>
    <w:rsid w:val="005254EC"/>
    <w:rsid w:val="00525554"/>
    <w:rsid w:val="00525602"/>
    <w:rsid w:val="0052562E"/>
    <w:rsid w:val="00525730"/>
    <w:rsid w:val="00525772"/>
    <w:rsid w:val="00525776"/>
    <w:rsid w:val="0052594F"/>
    <w:rsid w:val="00525976"/>
    <w:rsid w:val="00525A40"/>
    <w:rsid w:val="00525B91"/>
    <w:rsid w:val="00525BF7"/>
    <w:rsid w:val="00525D45"/>
    <w:rsid w:val="00525DB5"/>
    <w:rsid w:val="00525EE7"/>
    <w:rsid w:val="00525F82"/>
    <w:rsid w:val="00525FDB"/>
    <w:rsid w:val="00526134"/>
    <w:rsid w:val="0052616D"/>
    <w:rsid w:val="0052631C"/>
    <w:rsid w:val="0052631F"/>
    <w:rsid w:val="00526561"/>
    <w:rsid w:val="005265FA"/>
    <w:rsid w:val="005267C8"/>
    <w:rsid w:val="00526C34"/>
    <w:rsid w:val="00526CC5"/>
    <w:rsid w:val="00526D93"/>
    <w:rsid w:val="00526E60"/>
    <w:rsid w:val="00526ED0"/>
    <w:rsid w:val="00526F74"/>
    <w:rsid w:val="00526F95"/>
    <w:rsid w:val="00527035"/>
    <w:rsid w:val="005270D1"/>
    <w:rsid w:val="0052722F"/>
    <w:rsid w:val="00527316"/>
    <w:rsid w:val="0052745E"/>
    <w:rsid w:val="0052751D"/>
    <w:rsid w:val="00527540"/>
    <w:rsid w:val="0052754C"/>
    <w:rsid w:val="005275DC"/>
    <w:rsid w:val="00527603"/>
    <w:rsid w:val="00527624"/>
    <w:rsid w:val="00527638"/>
    <w:rsid w:val="0052773A"/>
    <w:rsid w:val="00527744"/>
    <w:rsid w:val="005277AB"/>
    <w:rsid w:val="00527A7C"/>
    <w:rsid w:val="00527B21"/>
    <w:rsid w:val="00527B39"/>
    <w:rsid w:val="00527B42"/>
    <w:rsid w:val="00527CEA"/>
    <w:rsid w:val="00527D16"/>
    <w:rsid w:val="00527E3E"/>
    <w:rsid w:val="00527E9B"/>
    <w:rsid w:val="00527F4F"/>
    <w:rsid w:val="0053001F"/>
    <w:rsid w:val="00530091"/>
    <w:rsid w:val="005300FD"/>
    <w:rsid w:val="005302F2"/>
    <w:rsid w:val="005303BE"/>
    <w:rsid w:val="0053040A"/>
    <w:rsid w:val="00530484"/>
    <w:rsid w:val="00530540"/>
    <w:rsid w:val="00530664"/>
    <w:rsid w:val="005306A7"/>
    <w:rsid w:val="00530702"/>
    <w:rsid w:val="0053081E"/>
    <w:rsid w:val="005309A2"/>
    <w:rsid w:val="005309AE"/>
    <w:rsid w:val="00530A2D"/>
    <w:rsid w:val="00530AB5"/>
    <w:rsid w:val="00530ABD"/>
    <w:rsid w:val="00530ACD"/>
    <w:rsid w:val="00530B5A"/>
    <w:rsid w:val="00530BC2"/>
    <w:rsid w:val="00530C31"/>
    <w:rsid w:val="00530C88"/>
    <w:rsid w:val="00530CB6"/>
    <w:rsid w:val="00530D43"/>
    <w:rsid w:val="00530D8D"/>
    <w:rsid w:val="0053100D"/>
    <w:rsid w:val="005310B4"/>
    <w:rsid w:val="005310EB"/>
    <w:rsid w:val="005311A3"/>
    <w:rsid w:val="005311B6"/>
    <w:rsid w:val="005312CD"/>
    <w:rsid w:val="005312F0"/>
    <w:rsid w:val="00531312"/>
    <w:rsid w:val="005313CE"/>
    <w:rsid w:val="0053158A"/>
    <w:rsid w:val="005315A1"/>
    <w:rsid w:val="005316F5"/>
    <w:rsid w:val="0053173C"/>
    <w:rsid w:val="00531753"/>
    <w:rsid w:val="00531783"/>
    <w:rsid w:val="005317E4"/>
    <w:rsid w:val="00531841"/>
    <w:rsid w:val="005318F0"/>
    <w:rsid w:val="00531964"/>
    <w:rsid w:val="00531C72"/>
    <w:rsid w:val="00531D1E"/>
    <w:rsid w:val="00531D3F"/>
    <w:rsid w:val="00531D9A"/>
    <w:rsid w:val="00531DCD"/>
    <w:rsid w:val="00531F74"/>
    <w:rsid w:val="0053201E"/>
    <w:rsid w:val="00532111"/>
    <w:rsid w:val="00532221"/>
    <w:rsid w:val="005323F4"/>
    <w:rsid w:val="005324B5"/>
    <w:rsid w:val="005324E0"/>
    <w:rsid w:val="0053250B"/>
    <w:rsid w:val="005325F3"/>
    <w:rsid w:val="0053270C"/>
    <w:rsid w:val="005327D3"/>
    <w:rsid w:val="00532872"/>
    <w:rsid w:val="00532951"/>
    <w:rsid w:val="00532A02"/>
    <w:rsid w:val="00532A35"/>
    <w:rsid w:val="00532A94"/>
    <w:rsid w:val="00532B2A"/>
    <w:rsid w:val="00532C3E"/>
    <w:rsid w:val="00532C9A"/>
    <w:rsid w:val="00532CA5"/>
    <w:rsid w:val="00532D18"/>
    <w:rsid w:val="00532D73"/>
    <w:rsid w:val="00532D9A"/>
    <w:rsid w:val="00532E75"/>
    <w:rsid w:val="00532FAE"/>
    <w:rsid w:val="00532FC1"/>
    <w:rsid w:val="005330A5"/>
    <w:rsid w:val="005330CC"/>
    <w:rsid w:val="0053312D"/>
    <w:rsid w:val="0053313D"/>
    <w:rsid w:val="0053326A"/>
    <w:rsid w:val="00533282"/>
    <w:rsid w:val="00533329"/>
    <w:rsid w:val="0053332F"/>
    <w:rsid w:val="00533380"/>
    <w:rsid w:val="00533595"/>
    <w:rsid w:val="0053376E"/>
    <w:rsid w:val="00533782"/>
    <w:rsid w:val="00533820"/>
    <w:rsid w:val="00533912"/>
    <w:rsid w:val="00533916"/>
    <w:rsid w:val="005339A8"/>
    <w:rsid w:val="005339D7"/>
    <w:rsid w:val="00533B48"/>
    <w:rsid w:val="00533B8E"/>
    <w:rsid w:val="00533C6C"/>
    <w:rsid w:val="00533CCC"/>
    <w:rsid w:val="00533E8E"/>
    <w:rsid w:val="00533EAD"/>
    <w:rsid w:val="00533FB8"/>
    <w:rsid w:val="005340AA"/>
    <w:rsid w:val="0053410A"/>
    <w:rsid w:val="00534128"/>
    <w:rsid w:val="00534130"/>
    <w:rsid w:val="00534206"/>
    <w:rsid w:val="00534258"/>
    <w:rsid w:val="0053434B"/>
    <w:rsid w:val="00534442"/>
    <w:rsid w:val="00534478"/>
    <w:rsid w:val="005344E0"/>
    <w:rsid w:val="00534546"/>
    <w:rsid w:val="00534593"/>
    <w:rsid w:val="0053464D"/>
    <w:rsid w:val="00534655"/>
    <w:rsid w:val="005346AE"/>
    <w:rsid w:val="00534794"/>
    <w:rsid w:val="0053486B"/>
    <w:rsid w:val="0053490C"/>
    <w:rsid w:val="0053492A"/>
    <w:rsid w:val="00534A8D"/>
    <w:rsid w:val="00534CDE"/>
    <w:rsid w:val="00534D00"/>
    <w:rsid w:val="00534D27"/>
    <w:rsid w:val="00534D8B"/>
    <w:rsid w:val="00534D8E"/>
    <w:rsid w:val="00534EFF"/>
    <w:rsid w:val="00534F28"/>
    <w:rsid w:val="00534FA1"/>
    <w:rsid w:val="00534FEE"/>
    <w:rsid w:val="00534FF1"/>
    <w:rsid w:val="00535032"/>
    <w:rsid w:val="00535098"/>
    <w:rsid w:val="005350D2"/>
    <w:rsid w:val="00535108"/>
    <w:rsid w:val="0053511F"/>
    <w:rsid w:val="005352C5"/>
    <w:rsid w:val="00535319"/>
    <w:rsid w:val="0053532B"/>
    <w:rsid w:val="005353C0"/>
    <w:rsid w:val="00535552"/>
    <w:rsid w:val="00535672"/>
    <w:rsid w:val="005356B1"/>
    <w:rsid w:val="005357C4"/>
    <w:rsid w:val="005358D3"/>
    <w:rsid w:val="0053593F"/>
    <w:rsid w:val="005359F2"/>
    <w:rsid w:val="00535AC3"/>
    <w:rsid w:val="00535B69"/>
    <w:rsid w:val="00535C03"/>
    <w:rsid w:val="00535C6E"/>
    <w:rsid w:val="00535E07"/>
    <w:rsid w:val="00535E4F"/>
    <w:rsid w:val="00535E9F"/>
    <w:rsid w:val="00535ECA"/>
    <w:rsid w:val="00536121"/>
    <w:rsid w:val="005363BF"/>
    <w:rsid w:val="00536458"/>
    <w:rsid w:val="00536472"/>
    <w:rsid w:val="0053647B"/>
    <w:rsid w:val="00536539"/>
    <w:rsid w:val="00536566"/>
    <w:rsid w:val="00536586"/>
    <w:rsid w:val="005365CA"/>
    <w:rsid w:val="00536738"/>
    <w:rsid w:val="00536891"/>
    <w:rsid w:val="005368ED"/>
    <w:rsid w:val="00536967"/>
    <w:rsid w:val="005369DB"/>
    <w:rsid w:val="00536BC8"/>
    <w:rsid w:val="00536BF7"/>
    <w:rsid w:val="00536C0D"/>
    <w:rsid w:val="00536D15"/>
    <w:rsid w:val="00536FDB"/>
    <w:rsid w:val="005371A2"/>
    <w:rsid w:val="00537236"/>
    <w:rsid w:val="00537273"/>
    <w:rsid w:val="005372B4"/>
    <w:rsid w:val="005372E8"/>
    <w:rsid w:val="005373D9"/>
    <w:rsid w:val="0053740A"/>
    <w:rsid w:val="005374BD"/>
    <w:rsid w:val="00537541"/>
    <w:rsid w:val="00537683"/>
    <w:rsid w:val="00537707"/>
    <w:rsid w:val="00537768"/>
    <w:rsid w:val="00537873"/>
    <w:rsid w:val="0053788F"/>
    <w:rsid w:val="00537895"/>
    <w:rsid w:val="00537941"/>
    <w:rsid w:val="00537A6F"/>
    <w:rsid w:val="00537AB3"/>
    <w:rsid w:val="00537AE7"/>
    <w:rsid w:val="00537B13"/>
    <w:rsid w:val="00537CCA"/>
    <w:rsid w:val="00537CE6"/>
    <w:rsid w:val="00537E03"/>
    <w:rsid w:val="00537EFD"/>
    <w:rsid w:val="00537F63"/>
    <w:rsid w:val="0054008F"/>
    <w:rsid w:val="005400D8"/>
    <w:rsid w:val="00540151"/>
    <w:rsid w:val="005401DD"/>
    <w:rsid w:val="00540323"/>
    <w:rsid w:val="00540440"/>
    <w:rsid w:val="0054053E"/>
    <w:rsid w:val="005405CA"/>
    <w:rsid w:val="005406B4"/>
    <w:rsid w:val="00540736"/>
    <w:rsid w:val="00540804"/>
    <w:rsid w:val="00540818"/>
    <w:rsid w:val="005409E0"/>
    <w:rsid w:val="00540B0C"/>
    <w:rsid w:val="00540BBD"/>
    <w:rsid w:val="00540C11"/>
    <w:rsid w:val="00540C8B"/>
    <w:rsid w:val="00540DAF"/>
    <w:rsid w:val="00540E34"/>
    <w:rsid w:val="00540E36"/>
    <w:rsid w:val="00540E6A"/>
    <w:rsid w:val="00540EAA"/>
    <w:rsid w:val="0054104C"/>
    <w:rsid w:val="00541118"/>
    <w:rsid w:val="005411CA"/>
    <w:rsid w:val="00541278"/>
    <w:rsid w:val="0054127E"/>
    <w:rsid w:val="0054128B"/>
    <w:rsid w:val="0054129C"/>
    <w:rsid w:val="005412F3"/>
    <w:rsid w:val="00541480"/>
    <w:rsid w:val="005414E0"/>
    <w:rsid w:val="0054168D"/>
    <w:rsid w:val="0054171A"/>
    <w:rsid w:val="00541724"/>
    <w:rsid w:val="00541774"/>
    <w:rsid w:val="005418E8"/>
    <w:rsid w:val="00541960"/>
    <w:rsid w:val="005419B6"/>
    <w:rsid w:val="00541A0E"/>
    <w:rsid w:val="00541C58"/>
    <w:rsid w:val="00541C5D"/>
    <w:rsid w:val="00541C85"/>
    <w:rsid w:val="00541CB2"/>
    <w:rsid w:val="00541D12"/>
    <w:rsid w:val="00541DDD"/>
    <w:rsid w:val="005420C2"/>
    <w:rsid w:val="005420F8"/>
    <w:rsid w:val="005421CC"/>
    <w:rsid w:val="005423BE"/>
    <w:rsid w:val="00542429"/>
    <w:rsid w:val="005425DF"/>
    <w:rsid w:val="005427DE"/>
    <w:rsid w:val="0054289D"/>
    <w:rsid w:val="005428A5"/>
    <w:rsid w:val="005429F9"/>
    <w:rsid w:val="00542A04"/>
    <w:rsid w:val="00542A37"/>
    <w:rsid w:val="00542A97"/>
    <w:rsid w:val="00542AA0"/>
    <w:rsid w:val="00542AE2"/>
    <w:rsid w:val="00542C07"/>
    <w:rsid w:val="00542C0C"/>
    <w:rsid w:val="00542C57"/>
    <w:rsid w:val="00542D36"/>
    <w:rsid w:val="00542D96"/>
    <w:rsid w:val="00542E64"/>
    <w:rsid w:val="00542EC0"/>
    <w:rsid w:val="00542F0E"/>
    <w:rsid w:val="00542F2D"/>
    <w:rsid w:val="00542FB9"/>
    <w:rsid w:val="00543041"/>
    <w:rsid w:val="0054317F"/>
    <w:rsid w:val="00543193"/>
    <w:rsid w:val="00543474"/>
    <w:rsid w:val="00543723"/>
    <w:rsid w:val="00543737"/>
    <w:rsid w:val="00543739"/>
    <w:rsid w:val="0054384F"/>
    <w:rsid w:val="0054386C"/>
    <w:rsid w:val="0054394D"/>
    <w:rsid w:val="00543972"/>
    <w:rsid w:val="0054399C"/>
    <w:rsid w:val="005439D4"/>
    <w:rsid w:val="00543A20"/>
    <w:rsid w:val="00543A7B"/>
    <w:rsid w:val="00543A9A"/>
    <w:rsid w:val="00543ABE"/>
    <w:rsid w:val="00543AFF"/>
    <w:rsid w:val="00543CEF"/>
    <w:rsid w:val="00543E03"/>
    <w:rsid w:val="00543F45"/>
    <w:rsid w:val="00543F56"/>
    <w:rsid w:val="00543F75"/>
    <w:rsid w:val="00543FA4"/>
    <w:rsid w:val="00543FFE"/>
    <w:rsid w:val="005440A3"/>
    <w:rsid w:val="005440FC"/>
    <w:rsid w:val="005441E4"/>
    <w:rsid w:val="00544273"/>
    <w:rsid w:val="005442CC"/>
    <w:rsid w:val="005442FA"/>
    <w:rsid w:val="00544416"/>
    <w:rsid w:val="00544509"/>
    <w:rsid w:val="005445DA"/>
    <w:rsid w:val="00544661"/>
    <w:rsid w:val="00544747"/>
    <w:rsid w:val="00544781"/>
    <w:rsid w:val="005447E9"/>
    <w:rsid w:val="00544883"/>
    <w:rsid w:val="00544923"/>
    <w:rsid w:val="00544A44"/>
    <w:rsid w:val="00544AF4"/>
    <w:rsid w:val="00544B6A"/>
    <w:rsid w:val="00544B85"/>
    <w:rsid w:val="00544CC8"/>
    <w:rsid w:val="00544D4B"/>
    <w:rsid w:val="00544D64"/>
    <w:rsid w:val="00544E02"/>
    <w:rsid w:val="00544E4C"/>
    <w:rsid w:val="00544EED"/>
    <w:rsid w:val="00544F01"/>
    <w:rsid w:val="00544F65"/>
    <w:rsid w:val="00545251"/>
    <w:rsid w:val="005452C4"/>
    <w:rsid w:val="00545319"/>
    <w:rsid w:val="00545358"/>
    <w:rsid w:val="005453D4"/>
    <w:rsid w:val="00545530"/>
    <w:rsid w:val="0054555A"/>
    <w:rsid w:val="005455E1"/>
    <w:rsid w:val="0054577C"/>
    <w:rsid w:val="00545874"/>
    <w:rsid w:val="005458D8"/>
    <w:rsid w:val="005458E4"/>
    <w:rsid w:val="00545A3A"/>
    <w:rsid w:val="00545AA1"/>
    <w:rsid w:val="00545AC4"/>
    <w:rsid w:val="00545BCB"/>
    <w:rsid w:val="00545D10"/>
    <w:rsid w:val="00545DD7"/>
    <w:rsid w:val="00545F11"/>
    <w:rsid w:val="00546074"/>
    <w:rsid w:val="00546130"/>
    <w:rsid w:val="00546205"/>
    <w:rsid w:val="005462BE"/>
    <w:rsid w:val="0054630E"/>
    <w:rsid w:val="0054637D"/>
    <w:rsid w:val="005463EE"/>
    <w:rsid w:val="00546455"/>
    <w:rsid w:val="005464E6"/>
    <w:rsid w:val="0054667A"/>
    <w:rsid w:val="0054679B"/>
    <w:rsid w:val="005467C8"/>
    <w:rsid w:val="005467CC"/>
    <w:rsid w:val="005467FD"/>
    <w:rsid w:val="00546819"/>
    <w:rsid w:val="005468CE"/>
    <w:rsid w:val="005468F6"/>
    <w:rsid w:val="00546944"/>
    <w:rsid w:val="00546A82"/>
    <w:rsid w:val="00546A96"/>
    <w:rsid w:val="00546B5E"/>
    <w:rsid w:val="00546BC3"/>
    <w:rsid w:val="00546D3D"/>
    <w:rsid w:val="00546D6A"/>
    <w:rsid w:val="00546DA2"/>
    <w:rsid w:val="00546E42"/>
    <w:rsid w:val="00546F52"/>
    <w:rsid w:val="00547048"/>
    <w:rsid w:val="005470AB"/>
    <w:rsid w:val="00547144"/>
    <w:rsid w:val="005471C1"/>
    <w:rsid w:val="00547232"/>
    <w:rsid w:val="005472C8"/>
    <w:rsid w:val="00547385"/>
    <w:rsid w:val="005473BE"/>
    <w:rsid w:val="00547430"/>
    <w:rsid w:val="00547490"/>
    <w:rsid w:val="005475B4"/>
    <w:rsid w:val="00547736"/>
    <w:rsid w:val="005477AE"/>
    <w:rsid w:val="005477E9"/>
    <w:rsid w:val="005479EF"/>
    <w:rsid w:val="00547A61"/>
    <w:rsid w:val="00547A95"/>
    <w:rsid w:val="00547B2C"/>
    <w:rsid w:val="00547B60"/>
    <w:rsid w:val="00547C77"/>
    <w:rsid w:val="00547F3C"/>
    <w:rsid w:val="00547F3E"/>
    <w:rsid w:val="00550071"/>
    <w:rsid w:val="0055026D"/>
    <w:rsid w:val="00550287"/>
    <w:rsid w:val="005502C6"/>
    <w:rsid w:val="00550350"/>
    <w:rsid w:val="005505E4"/>
    <w:rsid w:val="0055063B"/>
    <w:rsid w:val="005509CD"/>
    <w:rsid w:val="00550A5F"/>
    <w:rsid w:val="00550A77"/>
    <w:rsid w:val="00550AF2"/>
    <w:rsid w:val="00550C92"/>
    <w:rsid w:val="00550D8C"/>
    <w:rsid w:val="00550DE1"/>
    <w:rsid w:val="00551145"/>
    <w:rsid w:val="00551146"/>
    <w:rsid w:val="00551280"/>
    <w:rsid w:val="005512BD"/>
    <w:rsid w:val="005514B3"/>
    <w:rsid w:val="005515B9"/>
    <w:rsid w:val="00551601"/>
    <w:rsid w:val="005517B4"/>
    <w:rsid w:val="005518B8"/>
    <w:rsid w:val="005518C5"/>
    <w:rsid w:val="00551B9A"/>
    <w:rsid w:val="00551C08"/>
    <w:rsid w:val="00551CA9"/>
    <w:rsid w:val="00551CDC"/>
    <w:rsid w:val="00551E83"/>
    <w:rsid w:val="0055211F"/>
    <w:rsid w:val="00552129"/>
    <w:rsid w:val="0055216C"/>
    <w:rsid w:val="00552228"/>
    <w:rsid w:val="00552256"/>
    <w:rsid w:val="00552557"/>
    <w:rsid w:val="0055255F"/>
    <w:rsid w:val="0055260D"/>
    <w:rsid w:val="00552653"/>
    <w:rsid w:val="005526FF"/>
    <w:rsid w:val="0055270C"/>
    <w:rsid w:val="005527A3"/>
    <w:rsid w:val="00552815"/>
    <w:rsid w:val="00552864"/>
    <w:rsid w:val="005528A3"/>
    <w:rsid w:val="005528EF"/>
    <w:rsid w:val="00552936"/>
    <w:rsid w:val="00552A27"/>
    <w:rsid w:val="00552B6C"/>
    <w:rsid w:val="00552BF8"/>
    <w:rsid w:val="00552C2F"/>
    <w:rsid w:val="00552DBC"/>
    <w:rsid w:val="00552E81"/>
    <w:rsid w:val="00552EEF"/>
    <w:rsid w:val="00552F1C"/>
    <w:rsid w:val="00553035"/>
    <w:rsid w:val="00553050"/>
    <w:rsid w:val="00553196"/>
    <w:rsid w:val="00553241"/>
    <w:rsid w:val="00553377"/>
    <w:rsid w:val="0055337A"/>
    <w:rsid w:val="0055347C"/>
    <w:rsid w:val="00553625"/>
    <w:rsid w:val="005536B3"/>
    <w:rsid w:val="005536DE"/>
    <w:rsid w:val="005537CA"/>
    <w:rsid w:val="0055382B"/>
    <w:rsid w:val="00553938"/>
    <w:rsid w:val="00553A4F"/>
    <w:rsid w:val="00553AA6"/>
    <w:rsid w:val="00553D56"/>
    <w:rsid w:val="00553D8E"/>
    <w:rsid w:val="00553E71"/>
    <w:rsid w:val="00553E9B"/>
    <w:rsid w:val="00553FA8"/>
    <w:rsid w:val="0055400F"/>
    <w:rsid w:val="005541B0"/>
    <w:rsid w:val="00554281"/>
    <w:rsid w:val="005542A9"/>
    <w:rsid w:val="0055438B"/>
    <w:rsid w:val="0055443D"/>
    <w:rsid w:val="005544CA"/>
    <w:rsid w:val="00554552"/>
    <w:rsid w:val="00554572"/>
    <w:rsid w:val="0055465F"/>
    <w:rsid w:val="00554696"/>
    <w:rsid w:val="005547A7"/>
    <w:rsid w:val="00554854"/>
    <w:rsid w:val="00554A00"/>
    <w:rsid w:val="00554A05"/>
    <w:rsid w:val="00554A14"/>
    <w:rsid w:val="00554AF1"/>
    <w:rsid w:val="00554B17"/>
    <w:rsid w:val="00554B68"/>
    <w:rsid w:val="00554BDB"/>
    <w:rsid w:val="00554C81"/>
    <w:rsid w:val="00554CBA"/>
    <w:rsid w:val="00554E85"/>
    <w:rsid w:val="00555018"/>
    <w:rsid w:val="005551ED"/>
    <w:rsid w:val="0055521F"/>
    <w:rsid w:val="00555326"/>
    <w:rsid w:val="005555B9"/>
    <w:rsid w:val="005556B0"/>
    <w:rsid w:val="0055574A"/>
    <w:rsid w:val="00555751"/>
    <w:rsid w:val="005558A3"/>
    <w:rsid w:val="005559AD"/>
    <w:rsid w:val="00555BB1"/>
    <w:rsid w:val="00555CDE"/>
    <w:rsid w:val="00555D32"/>
    <w:rsid w:val="00555DB9"/>
    <w:rsid w:val="00555E41"/>
    <w:rsid w:val="00555EC8"/>
    <w:rsid w:val="00555FCB"/>
    <w:rsid w:val="00555FF8"/>
    <w:rsid w:val="00556048"/>
    <w:rsid w:val="00556148"/>
    <w:rsid w:val="005565BB"/>
    <w:rsid w:val="0055661E"/>
    <w:rsid w:val="00556726"/>
    <w:rsid w:val="005567CF"/>
    <w:rsid w:val="00556810"/>
    <w:rsid w:val="0055682D"/>
    <w:rsid w:val="00556876"/>
    <w:rsid w:val="00556889"/>
    <w:rsid w:val="00556AD4"/>
    <w:rsid w:val="00556AF8"/>
    <w:rsid w:val="00556D65"/>
    <w:rsid w:val="00556D6B"/>
    <w:rsid w:val="00556F92"/>
    <w:rsid w:val="005570CD"/>
    <w:rsid w:val="005570EE"/>
    <w:rsid w:val="00557103"/>
    <w:rsid w:val="00557166"/>
    <w:rsid w:val="005571AC"/>
    <w:rsid w:val="0055729C"/>
    <w:rsid w:val="005572A2"/>
    <w:rsid w:val="0055732A"/>
    <w:rsid w:val="0055741B"/>
    <w:rsid w:val="00557458"/>
    <w:rsid w:val="005574B1"/>
    <w:rsid w:val="0055759F"/>
    <w:rsid w:val="00557617"/>
    <w:rsid w:val="005576BC"/>
    <w:rsid w:val="005576C7"/>
    <w:rsid w:val="005577FF"/>
    <w:rsid w:val="0055785C"/>
    <w:rsid w:val="005579C6"/>
    <w:rsid w:val="005579D7"/>
    <w:rsid w:val="00557B21"/>
    <w:rsid w:val="00557B52"/>
    <w:rsid w:val="00557C60"/>
    <w:rsid w:val="00557C86"/>
    <w:rsid w:val="00557CBC"/>
    <w:rsid w:val="00557D6D"/>
    <w:rsid w:val="00557FA3"/>
    <w:rsid w:val="0056006E"/>
    <w:rsid w:val="00560229"/>
    <w:rsid w:val="005602A1"/>
    <w:rsid w:val="005602B8"/>
    <w:rsid w:val="005602F9"/>
    <w:rsid w:val="00560393"/>
    <w:rsid w:val="0056048F"/>
    <w:rsid w:val="00560725"/>
    <w:rsid w:val="00560871"/>
    <w:rsid w:val="0056097B"/>
    <w:rsid w:val="00560982"/>
    <w:rsid w:val="00560A2E"/>
    <w:rsid w:val="00560AA9"/>
    <w:rsid w:val="00560B9C"/>
    <w:rsid w:val="00560CB1"/>
    <w:rsid w:val="00560D08"/>
    <w:rsid w:val="00560D13"/>
    <w:rsid w:val="0056119D"/>
    <w:rsid w:val="005611CB"/>
    <w:rsid w:val="00561369"/>
    <w:rsid w:val="00561535"/>
    <w:rsid w:val="00561588"/>
    <w:rsid w:val="005616B4"/>
    <w:rsid w:val="0056172B"/>
    <w:rsid w:val="00561762"/>
    <w:rsid w:val="00561765"/>
    <w:rsid w:val="00561902"/>
    <w:rsid w:val="00561941"/>
    <w:rsid w:val="00561A35"/>
    <w:rsid w:val="00561AF9"/>
    <w:rsid w:val="00561B26"/>
    <w:rsid w:val="00561DE0"/>
    <w:rsid w:val="00561E7C"/>
    <w:rsid w:val="00561EA5"/>
    <w:rsid w:val="00561F40"/>
    <w:rsid w:val="00561F83"/>
    <w:rsid w:val="0056205F"/>
    <w:rsid w:val="005620D5"/>
    <w:rsid w:val="0056217A"/>
    <w:rsid w:val="00562307"/>
    <w:rsid w:val="0056231B"/>
    <w:rsid w:val="00562363"/>
    <w:rsid w:val="00562701"/>
    <w:rsid w:val="0056272C"/>
    <w:rsid w:val="005628E2"/>
    <w:rsid w:val="00562991"/>
    <w:rsid w:val="00562CC7"/>
    <w:rsid w:val="00562CD5"/>
    <w:rsid w:val="00562CE6"/>
    <w:rsid w:val="00562D4B"/>
    <w:rsid w:val="00562E1E"/>
    <w:rsid w:val="00562EBE"/>
    <w:rsid w:val="00562F23"/>
    <w:rsid w:val="005630AA"/>
    <w:rsid w:val="005630BE"/>
    <w:rsid w:val="005631E0"/>
    <w:rsid w:val="0056320C"/>
    <w:rsid w:val="0056339E"/>
    <w:rsid w:val="00563A1A"/>
    <w:rsid w:val="00563B39"/>
    <w:rsid w:val="00563BA3"/>
    <w:rsid w:val="00563C91"/>
    <w:rsid w:val="00563CC8"/>
    <w:rsid w:val="00563E12"/>
    <w:rsid w:val="00563F3D"/>
    <w:rsid w:val="00564052"/>
    <w:rsid w:val="00564056"/>
    <w:rsid w:val="00564193"/>
    <w:rsid w:val="005641A5"/>
    <w:rsid w:val="00564212"/>
    <w:rsid w:val="00564243"/>
    <w:rsid w:val="00564255"/>
    <w:rsid w:val="00564256"/>
    <w:rsid w:val="00564403"/>
    <w:rsid w:val="0056446D"/>
    <w:rsid w:val="005644EC"/>
    <w:rsid w:val="00564566"/>
    <w:rsid w:val="005646FC"/>
    <w:rsid w:val="0056472C"/>
    <w:rsid w:val="00564788"/>
    <w:rsid w:val="005648F7"/>
    <w:rsid w:val="00564B08"/>
    <w:rsid w:val="00564B44"/>
    <w:rsid w:val="00564B5D"/>
    <w:rsid w:val="00564BB0"/>
    <w:rsid w:val="00564BE6"/>
    <w:rsid w:val="00564C10"/>
    <w:rsid w:val="00564D39"/>
    <w:rsid w:val="00564D75"/>
    <w:rsid w:val="00564E3E"/>
    <w:rsid w:val="005650B4"/>
    <w:rsid w:val="00565141"/>
    <w:rsid w:val="005651B3"/>
    <w:rsid w:val="005651B9"/>
    <w:rsid w:val="005651CA"/>
    <w:rsid w:val="0056525D"/>
    <w:rsid w:val="005652EF"/>
    <w:rsid w:val="00565358"/>
    <w:rsid w:val="0056543A"/>
    <w:rsid w:val="00565542"/>
    <w:rsid w:val="00565587"/>
    <w:rsid w:val="00565610"/>
    <w:rsid w:val="00565613"/>
    <w:rsid w:val="00565796"/>
    <w:rsid w:val="005657CF"/>
    <w:rsid w:val="005658A8"/>
    <w:rsid w:val="005659D3"/>
    <w:rsid w:val="005659E1"/>
    <w:rsid w:val="00565A2F"/>
    <w:rsid w:val="00565ADF"/>
    <w:rsid w:val="00565B79"/>
    <w:rsid w:val="00565BB3"/>
    <w:rsid w:val="00565C84"/>
    <w:rsid w:val="00565DCE"/>
    <w:rsid w:val="00565DFF"/>
    <w:rsid w:val="00565E5D"/>
    <w:rsid w:val="00565EEB"/>
    <w:rsid w:val="00565F7F"/>
    <w:rsid w:val="00565F86"/>
    <w:rsid w:val="00565FC0"/>
    <w:rsid w:val="005661C0"/>
    <w:rsid w:val="0056627F"/>
    <w:rsid w:val="0056657D"/>
    <w:rsid w:val="00566595"/>
    <w:rsid w:val="0056661F"/>
    <w:rsid w:val="0056674D"/>
    <w:rsid w:val="0056680B"/>
    <w:rsid w:val="005668A9"/>
    <w:rsid w:val="005668DF"/>
    <w:rsid w:val="00566921"/>
    <w:rsid w:val="00566BCD"/>
    <w:rsid w:val="00566BD0"/>
    <w:rsid w:val="00566D7F"/>
    <w:rsid w:val="00566DAB"/>
    <w:rsid w:val="00566DD0"/>
    <w:rsid w:val="00566ECE"/>
    <w:rsid w:val="00566F50"/>
    <w:rsid w:val="00566FB9"/>
    <w:rsid w:val="00566FC8"/>
    <w:rsid w:val="00567069"/>
    <w:rsid w:val="005670D3"/>
    <w:rsid w:val="005671AB"/>
    <w:rsid w:val="0056730E"/>
    <w:rsid w:val="00567437"/>
    <w:rsid w:val="005674C8"/>
    <w:rsid w:val="00567546"/>
    <w:rsid w:val="00567551"/>
    <w:rsid w:val="00567630"/>
    <w:rsid w:val="005676DA"/>
    <w:rsid w:val="00567724"/>
    <w:rsid w:val="0056772A"/>
    <w:rsid w:val="00567885"/>
    <w:rsid w:val="00567953"/>
    <w:rsid w:val="00567964"/>
    <w:rsid w:val="005679B1"/>
    <w:rsid w:val="00567A47"/>
    <w:rsid w:val="00567A8D"/>
    <w:rsid w:val="00567B90"/>
    <w:rsid w:val="00567D02"/>
    <w:rsid w:val="00567E8E"/>
    <w:rsid w:val="00567E96"/>
    <w:rsid w:val="00567EA4"/>
    <w:rsid w:val="00567EE2"/>
    <w:rsid w:val="0057001E"/>
    <w:rsid w:val="00570033"/>
    <w:rsid w:val="00570046"/>
    <w:rsid w:val="00570120"/>
    <w:rsid w:val="0057017B"/>
    <w:rsid w:val="00570180"/>
    <w:rsid w:val="0057018E"/>
    <w:rsid w:val="00570214"/>
    <w:rsid w:val="00570230"/>
    <w:rsid w:val="005705C4"/>
    <w:rsid w:val="005705F1"/>
    <w:rsid w:val="00570727"/>
    <w:rsid w:val="0057078B"/>
    <w:rsid w:val="00570816"/>
    <w:rsid w:val="00570965"/>
    <w:rsid w:val="00570988"/>
    <w:rsid w:val="005709D8"/>
    <w:rsid w:val="00570A0B"/>
    <w:rsid w:val="00570A2F"/>
    <w:rsid w:val="00570A62"/>
    <w:rsid w:val="00570AF3"/>
    <w:rsid w:val="00570BA8"/>
    <w:rsid w:val="00570C19"/>
    <w:rsid w:val="00570C92"/>
    <w:rsid w:val="00570CF0"/>
    <w:rsid w:val="00570CF7"/>
    <w:rsid w:val="00570D9D"/>
    <w:rsid w:val="00570ED2"/>
    <w:rsid w:val="00570F6D"/>
    <w:rsid w:val="00570FAD"/>
    <w:rsid w:val="00571087"/>
    <w:rsid w:val="00571128"/>
    <w:rsid w:val="00571130"/>
    <w:rsid w:val="0057116A"/>
    <w:rsid w:val="0057122F"/>
    <w:rsid w:val="005712AE"/>
    <w:rsid w:val="00571426"/>
    <w:rsid w:val="00571434"/>
    <w:rsid w:val="00571444"/>
    <w:rsid w:val="005714BC"/>
    <w:rsid w:val="005715A0"/>
    <w:rsid w:val="0057176F"/>
    <w:rsid w:val="005717CF"/>
    <w:rsid w:val="005717ED"/>
    <w:rsid w:val="0057191C"/>
    <w:rsid w:val="0057196C"/>
    <w:rsid w:val="00571C54"/>
    <w:rsid w:val="00571D84"/>
    <w:rsid w:val="00571D8D"/>
    <w:rsid w:val="00571DBB"/>
    <w:rsid w:val="00571DD3"/>
    <w:rsid w:val="00571E1B"/>
    <w:rsid w:val="00571E60"/>
    <w:rsid w:val="00571FB8"/>
    <w:rsid w:val="005720CA"/>
    <w:rsid w:val="0057212A"/>
    <w:rsid w:val="00572150"/>
    <w:rsid w:val="0057217B"/>
    <w:rsid w:val="00572242"/>
    <w:rsid w:val="00572287"/>
    <w:rsid w:val="005722A4"/>
    <w:rsid w:val="00572316"/>
    <w:rsid w:val="005723BA"/>
    <w:rsid w:val="005724A1"/>
    <w:rsid w:val="005724ED"/>
    <w:rsid w:val="00572606"/>
    <w:rsid w:val="005726B0"/>
    <w:rsid w:val="0057272E"/>
    <w:rsid w:val="00572742"/>
    <w:rsid w:val="00572781"/>
    <w:rsid w:val="005727DD"/>
    <w:rsid w:val="0057280D"/>
    <w:rsid w:val="0057294D"/>
    <w:rsid w:val="005729E5"/>
    <w:rsid w:val="00572C5A"/>
    <w:rsid w:val="00572E93"/>
    <w:rsid w:val="00573033"/>
    <w:rsid w:val="0057320D"/>
    <w:rsid w:val="005733B7"/>
    <w:rsid w:val="0057341E"/>
    <w:rsid w:val="0057342A"/>
    <w:rsid w:val="005734E5"/>
    <w:rsid w:val="0057350D"/>
    <w:rsid w:val="0057358D"/>
    <w:rsid w:val="0057359B"/>
    <w:rsid w:val="005735B8"/>
    <w:rsid w:val="005737BF"/>
    <w:rsid w:val="00573B05"/>
    <w:rsid w:val="00573BDE"/>
    <w:rsid w:val="00573C00"/>
    <w:rsid w:val="00573CA7"/>
    <w:rsid w:val="00573CCC"/>
    <w:rsid w:val="00573E41"/>
    <w:rsid w:val="00573F2A"/>
    <w:rsid w:val="00574056"/>
    <w:rsid w:val="005740CF"/>
    <w:rsid w:val="0057413C"/>
    <w:rsid w:val="00574224"/>
    <w:rsid w:val="00574272"/>
    <w:rsid w:val="00574688"/>
    <w:rsid w:val="0057477C"/>
    <w:rsid w:val="005748E1"/>
    <w:rsid w:val="005749F8"/>
    <w:rsid w:val="00574C58"/>
    <w:rsid w:val="00574D61"/>
    <w:rsid w:val="00574DD2"/>
    <w:rsid w:val="00574DF8"/>
    <w:rsid w:val="00574F1A"/>
    <w:rsid w:val="00574F4E"/>
    <w:rsid w:val="00575029"/>
    <w:rsid w:val="00575086"/>
    <w:rsid w:val="005750B0"/>
    <w:rsid w:val="005750B3"/>
    <w:rsid w:val="0057526A"/>
    <w:rsid w:val="00575501"/>
    <w:rsid w:val="00575674"/>
    <w:rsid w:val="005756F0"/>
    <w:rsid w:val="00575712"/>
    <w:rsid w:val="005757AD"/>
    <w:rsid w:val="005757E5"/>
    <w:rsid w:val="00575883"/>
    <w:rsid w:val="00575B37"/>
    <w:rsid w:val="00575BF8"/>
    <w:rsid w:val="00575C32"/>
    <w:rsid w:val="00575C38"/>
    <w:rsid w:val="00575D4D"/>
    <w:rsid w:val="00575E57"/>
    <w:rsid w:val="00575E62"/>
    <w:rsid w:val="00575ECC"/>
    <w:rsid w:val="00575EE0"/>
    <w:rsid w:val="00575F7A"/>
    <w:rsid w:val="00575FBD"/>
    <w:rsid w:val="00575FDE"/>
    <w:rsid w:val="005761BC"/>
    <w:rsid w:val="005761DB"/>
    <w:rsid w:val="00576237"/>
    <w:rsid w:val="00576428"/>
    <w:rsid w:val="005765B0"/>
    <w:rsid w:val="0057675B"/>
    <w:rsid w:val="00576798"/>
    <w:rsid w:val="005767C8"/>
    <w:rsid w:val="0057680D"/>
    <w:rsid w:val="00576843"/>
    <w:rsid w:val="005768CA"/>
    <w:rsid w:val="00576A30"/>
    <w:rsid w:val="00576AB7"/>
    <w:rsid w:val="00576AC0"/>
    <w:rsid w:val="00576C19"/>
    <w:rsid w:val="00576C8A"/>
    <w:rsid w:val="00576D85"/>
    <w:rsid w:val="00576E59"/>
    <w:rsid w:val="00576F73"/>
    <w:rsid w:val="00576F81"/>
    <w:rsid w:val="00576FFC"/>
    <w:rsid w:val="005770D8"/>
    <w:rsid w:val="005770DD"/>
    <w:rsid w:val="0057728A"/>
    <w:rsid w:val="005772A6"/>
    <w:rsid w:val="005772A8"/>
    <w:rsid w:val="0057733F"/>
    <w:rsid w:val="00577372"/>
    <w:rsid w:val="005773D4"/>
    <w:rsid w:val="0057742E"/>
    <w:rsid w:val="005774A1"/>
    <w:rsid w:val="005775A8"/>
    <w:rsid w:val="0057767C"/>
    <w:rsid w:val="0057775B"/>
    <w:rsid w:val="005777ED"/>
    <w:rsid w:val="0057782D"/>
    <w:rsid w:val="0057797B"/>
    <w:rsid w:val="00577D0E"/>
    <w:rsid w:val="00577D2A"/>
    <w:rsid w:val="00577D3A"/>
    <w:rsid w:val="00577EA8"/>
    <w:rsid w:val="00577F46"/>
    <w:rsid w:val="00577F60"/>
    <w:rsid w:val="00580005"/>
    <w:rsid w:val="00580446"/>
    <w:rsid w:val="00580456"/>
    <w:rsid w:val="00580576"/>
    <w:rsid w:val="005806E0"/>
    <w:rsid w:val="00580737"/>
    <w:rsid w:val="00580746"/>
    <w:rsid w:val="0058075E"/>
    <w:rsid w:val="00580761"/>
    <w:rsid w:val="005807E8"/>
    <w:rsid w:val="0058081E"/>
    <w:rsid w:val="00580963"/>
    <w:rsid w:val="00580992"/>
    <w:rsid w:val="0058099A"/>
    <w:rsid w:val="005809F9"/>
    <w:rsid w:val="00580A6B"/>
    <w:rsid w:val="00580AEC"/>
    <w:rsid w:val="00580B47"/>
    <w:rsid w:val="00580B53"/>
    <w:rsid w:val="00580EAF"/>
    <w:rsid w:val="00580F14"/>
    <w:rsid w:val="00581152"/>
    <w:rsid w:val="00581280"/>
    <w:rsid w:val="005812BF"/>
    <w:rsid w:val="005812D8"/>
    <w:rsid w:val="0058137D"/>
    <w:rsid w:val="005813DD"/>
    <w:rsid w:val="005814DE"/>
    <w:rsid w:val="005815EF"/>
    <w:rsid w:val="005816C1"/>
    <w:rsid w:val="005817CB"/>
    <w:rsid w:val="005817CE"/>
    <w:rsid w:val="00581853"/>
    <w:rsid w:val="0058189F"/>
    <w:rsid w:val="00581906"/>
    <w:rsid w:val="005819DA"/>
    <w:rsid w:val="00581B2C"/>
    <w:rsid w:val="00581B65"/>
    <w:rsid w:val="00581D35"/>
    <w:rsid w:val="00581D3C"/>
    <w:rsid w:val="00581E4A"/>
    <w:rsid w:val="00581E7C"/>
    <w:rsid w:val="00581E88"/>
    <w:rsid w:val="00581F4D"/>
    <w:rsid w:val="00581F81"/>
    <w:rsid w:val="00582029"/>
    <w:rsid w:val="0058206B"/>
    <w:rsid w:val="005820FC"/>
    <w:rsid w:val="00582133"/>
    <w:rsid w:val="00582134"/>
    <w:rsid w:val="0058218D"/>
    <w:rsid w:val="0058240C"/>
    <w:rsid w:val="005825C2"/>
    <w:rsid w:val="005826F9"/>
    <w:rsid w:val="00582742"/>
    <w:rsid w:val="00582781"/>
    <w:rsid w:val="005827B7"/>
    <w:rsid w:val="0058292C"/>
    <w:rsid w:val="00582A58"/>
    <w:rsid w:val="00582B46"/>
    <w:rsid w:val="00582C74"/>
    <w:rsid w:val="00582C88"/>
    <w:rsid w:val="00582CA5"/>
    <w:rsid w:val="00582CCB"/>
    <w:rsid w:val="00582D25"/>
    <w:rsid w:val="00582D54"/>
    <w:rsid w:val="00582DCC"/>
    <w:rsid w:val="00582F4A"/>
    <w:rsid w:val="005830D3"/>
    <w:rsid w:val="00583161"/>
    <w:rsid w:val="00583310"/>
    <w:rsid w:val="0058339F"/>
    <w:rsid w:val="00583441"/>
    <w:rsid w:val="0058348C"/>
    <w:rsid w:val="005834C9"/>
    <w:rsid w:val="005834ED"/>
    <w:rsid w:val="00583511"/>
    <w:rsid w:val="0058352E"/>
    <w:rsid w:val="005835A4"/>
    <w:rsid w:val="005835CE"/>
    <w:rsid w:val="0058367B"/>
    <w:rsid w:val="0058368A"/>
    <w:rsid w:val="005836DB"/>
    <w:rsid w:val="005836DD"/>
    <w:rsid w:val="0058373E"/>
    <w:rsid w:val="00583777"/>
    <w:rsid w:val="00583794"/>
    <w:rsid w:val="005837D2"/>
    <w:rsid w:val="00583888"/>
    <w:rsid w:val="005838D1"/>
    <w:rsid w:val="00583993"/>
    <w:rsid w:val="0058399C"/>
    <w:rsid w:val="00583AE1"/>
    <w:rsid w:val="00583AE4"/>
    <w:rsid w:val="00583B64"/>
    <w:rsid w:val="00583B88"/>
    <w:rsid w:val="00583CD2"/>
    <w:rsid w:val="00583D44"/>
    <w:rsid w:val="00583D98"/>
    <w:rsid w:val="00583F57"/>
    <w:rsid w:val="00583F9E"/>
    <w:rsid w:val="005840E8"/>
    <w:rsid w:val="00584204"/>
    <w:rsid w:val="00584235"/>
    <w:rsid w:val="005842AD"/>
    <w:rsid w:val="005842E2"/>
    <w:rsid w:val="0058446D"/>
    <w:rsid w:val="00584501"/>
    <w:rsid w:val="005846B4"/>
    <w:rsid w:val="005846E3"/>
    <w:rsid w:val="005848CA"/>
    <w:rsid w:val="005848FE"/>
    <w:rsid w:val="0058497A"/>
    <w:rsid w:val="00584A89"/>
    <w:rsid w:val="00584B17"/>
    <w:rsid w:val="00584B28"/>
    <w:rsid w:val="00584D73"/>
    <w:rsid w:val="00584E8B"/>
    <w:rsid w:val="00584EEC"/>
    <w:rsid w:val="00584FC8"/>
    <w:rsid w:val="00584FCB"/>
    <w:rsid w:val="0058502E"/>
    <w:rsid w:val="00585064"/>
    <w:rsid w:val="0058510C"/>
    <w:rsid w:val="00585239"/>
    <w:rsid w:val="005853A2"/>
    <w:rsid w:val="005853A8"/>
    <w:rsid w:val="005853F8"/>
    <w:rsid w:val="0058548F"/>
    <w:rsid w:val="00585523"/>
    <w:rsid w:val="00585677"/>
    <w:rsid w:val="0058583A"/>
    <w:rsid w:val="00585885"/>
    <w:rsid w:val="0058595C"/>
    <w:rsid w:val="005859B6"/>
    <w:rsid w:val="00585A3E"/>
    <w:rsid w:val="00585A48"/>
    <w:rsid w:val="00585B98"/>
    <w:rsid w:val="00585BF3"/>
    <w:rsid w:val="00585E01"/>
    <w:rsid w:val="00585EF1"/>
    <w:rsid w:val="00585FEE"/>
    <w:rsid w:val="00585FF0"/>
    <w:rsid w:val="00586033"/>
    <w:rsid w:val="005860AE"/>
    <w:rsid w:val="005860BE"/>
    <w:rsid w:val="00586200"/>
    <w:rsid w:val="005863A8"/>
    <w:rsid w:val="005863B2"/>
    <w:rsid w:val="005863BE"/>
    <w:rsid w:val="00586421"/>
    <w:rsid w:val="0058643B"/>
    <w:rsid w:val="005864F3"/>
    <w:rsid w:val="00586551"/>
    <w:rsid w:val="005865AF"/>
    <w:rsid w:val="0058660B"/>
    <w:rsid w:val="005866D3"/>
    <w:rsid w:val="0058693C"/>
    <w:rsid w:val="00586975"/>
    <w:rsid w:val="00586AA4"/>
    <w:rsid w:val="00586CBD"/>
    <w:rsid w:val="00586D7F"/>
    <w:rsid w:val="00586E19"/>
    <w:rsid w:val="005870E5"/>
    <w:rsid w:val="005871B1"/>
    <w:rsid w:val="005871EF"/>
    <w:rsid w:val="00587260"/>
    <w:rsid w:val="005874DA"/>
    <w:rsid w:val="005876A1"/>
    <w:rsid w:val="00587714"/>
    <w:rsid w:val="00587750"/>
    <w:rsid w:val="00587757"/>
    <w:rsid w:val="00587889"/>
    <w:rsid w:val="00587958"/>
    <w:rsid w:val="00587B4F"/>
    <w:rsid w:val="00587BC5"/>
    <w:rsid w:val="00587BF8"/>
    <w:rsid w:val="00587C4F"/>
    <w:rsid w:val="00587CFF"/>
    <w:rsid w:val="00587D12"/>
    <w:rsid w:val="00587E03"/>
    <w:rsid w:val="005901CE"/>
    <w:rsid w:val="0059021E"/>
    <w:rsid w:val="005902D0"/>
    <w:rsid w:val="005902FA"/>
    <w:rsid w:val="0059031E"/>
    <w:rsid w:val="00590418"/>
    <w:rsid w:val="005904B7"/>
    <w:rsid w:val="005905C3"/>
    <w:rsid w:val="005905C9"/>
    <w:rsid w:val="0059065D"/>
    <w:rsid w:val="00590809"/>
    <w:rsid w:val="005908BC"/>
    <w:rsid w:val="00590AC2"/>
    <w:rsid w:val="00590ADB"/>
    <w:rsid w:val="00590B04"/>
    <w:rsid w:val="00590C04"/>
    <w:rsid w:val="00590C21"/>
    <w:rsid w:val="00590CAA"/>
    <w:rsid w:val="00590CCD"/>
    <w:rsid w:val="00590CE5"/>
    <w:rsid w:val="00590E66"/>
    <w:rsid w:val="00590F88"/>
    <w:rsid w:val="0059105F"/>
    <w:rsid w:val="005910F3"/>
    <w:rsid w:val="005910FD"/>
    <w:rsid w:val="005911D8"/>
    <w:rsid w:val="00591338"/>
    <w:rsid w:val="00591365"/>
    <w:rsid w:val="005913F2"/>
    <w:rsid w:val="00591442"/>
    <w:rsid w:val="005914D6"/>
    <w:rsid w:val="005916C7"/>
    <w:rsid w:val="005916E9"/>
    <w:rsid w:val="005917A5"/>
    <w:rsid w:val="005919C2"/>
    <w:rsid w:val="00591ABB"/>
    <w:rsid w:val="00591C3C"/>
    <w:rsid w:val="00591C71"/>
    <w:rsid w:val="00591CA9"/>
    <w:rsid w:val="00591CFD"/>
    <w:rsid w:val="00592149"/>
    <w:rsid w:val="005921A3"/>
    <w:rsid w:val="005921A8"/>
    <w:rsid w:val="005921E0"/>
    <w:rsid w:val="0059225C"/>
    <w:rsid w:val="0059229F"/>
    <w:rsid w:val="0059242E"/>
    <w:rsid w:val="005924DC"/>
    <w:rsid w:val="0059254C"/>
    <w:rsid w:val="00592662"/>
    <w:rsid w:val="005927B0"/>
    <w:rsid w:val="005927C9"/>
    <w:rsid w:val="0059285C"/>
    <w:rsid w:val="005929CB"/>
    <w:rsid w:val="00592AA6"/>
    <w:rsid w:val="00592AC0"/>
    <w:rsid w:val="00592B77"/>
    <w:rsid w:val="00592BAE"/>
    <w:rsid w:val="00592BE8"/>
    <w:rsid w:val="00592D27"/>
    <w:rsid w:val="00592E4C"/>
    <w:rsid w:val="00592FDD"/>
    <w:rsid w:val="005932CB"/>
    <w:rsid w:val="005932FB"/>
    <w:rsid w:val="00593323"/>
    <w:rsid w:val="00593334"/>
    <w:rsid w:val="005933A8"/>
    <w:rsid w:val="00593613"/>
    <w:rsid w:val="0059369C"/>
    <w:rsid w:val="00593700"/>
    <w:rsid w:val="0059376D"/>
    <w:rsid w:val="00593819"/>
    <w:rsid w:val="00593C14"/>
    <w:rsid w:val="00593D4D"/>
    <w:rsid w:val="00593E8D"/>
    <w:rsid w:val="00593E98"/>
    <w:rsid w:val="00593EAF"/>
    <w:rsid w:val="00593ED1"/>
    <w:rsid w:val="00594108"/>
    <w:rsid w:val="00594171"/>
    <w:rsid w:val="0059417A"/>
    <w:rsid w:val="00594378"/>
    <w:rsid w:val="0059439F"/>
    <w:rsid w:val="005943BE"/>
    <w:rsid w:val="005943E8"/>
    <w:rsid w:val="005944F7"/>
    <w:rsid w:val="00594709"/>
    <w:rsid w:val="0059471D"/>
    <w:rsid w:val="00594877"/>
    <w:rsid w:val="00594909"/>
    <w:rsid w:val="005949A2"/>
    <w:rsid w:val="00594ACE"/>
    <w:rsid w:val="00594EF9"/>
    <w:rsid w:val="005950BF"/>
    <w:rsid w:val="00595168"/>
    <w:rsid w:val="0059521B"/>
    <w:rsid w:val="00595339"/>
    <w:rsid w:val="005953B0"/>
    <w:rsid w:val="005954AF"/>
    <w:rsid w:val="005954F5"/>
    <w:rsid w:val="0059552E"/>
    <w:rsid w:val="005956EE"/>
    <w:rsid w:val="00595777"/>
    <w:rsid w:val="0059578C"/>
    <w:rsid w:val="005957E6"/>
    <w:rsid w:val="00595A0F"/>
    <w:rsid w:val="00595CB8"/>
    <w:rsid w:val="0059606C"/>
    <w:rsid w:val="0059609F"/>
    <w:rsid w:val="0059620C"/>
    <w:rsid w:val="00596225"/>
    <w:rsid w:val="0059628E"/>
    <w:rsid w:val="00596328"/>
    <w:rsid w:val="00596374"/>
    <w:rsid w:val="005963DD"/>
    <w:rsid w:val="00596615"/>
    <w:rsid w:val="005967D0"/>
    <w:rsid w:val="00596995"/>
    <w:rsid w:val="00596A5B"/>
    <w:rsid w:val="00596A98"/>
    <w:rsid w:val="00596AD9"/>
    <w:rsid w:val="00596B00"/>
    <w:rsid w:val="00596BCA"/>
    <w:rsid w:val="00596C12"/>
    <w:rsid w:val="00596C6C"/>
    <w:rsid w:val="00596D8C"/>
    <w:rsid w:val="00596E6E"/>
    <w:rsid w:val="00596E7B"/>
    <w:rsid w:val="00597093"/>
    <w:rsid w:val="005970F5"/>
    <w:rsid w:val="0059717E"/>
    <w:rsid w:val="00597257"/>
    <w:rsid w:val="00597271"/>
    <w:rsid w:val="005973D7"/>
    <w:rsid w:val="00597462"/>
    <w:rsid w:val="0059772E"/>
    <w:rsid w:val="0059779A"/>
    <w:rsid w:val="005977CE"/>
    <w:rsid w:val="0059792F"/>
    <w:rsid w:val="0059796B"/>
    <w:rsid w:val="00597AF6"/>
    <w:rsid w:val="00597BD4"/>
    <w:rsid w:val="00597C42"/>
    <w:rsid w:val="00597E1A"/>
    <w:rsid w:val="00597E4D"/>
    <w:rsid w:val="00597E74"/>
    <w:rsid w:val="005A001A"/>
    <w:rsid w:val="005A024B"/>
    <w:rsid w:val="005A0265"/>
    <w:rsid w:val="005A033B"/>
    <w:rsid w:val="005A0341"/>
    <w:rsid w:val="005A0351"/>
    <w:rsid w:val="005A0482"/>
    <w:rsid w:val="005A04F5"/>
    <w:rsid w:val="005A05E1"/>
    <w:rsid w:val="005A06D9"/>
    <w:rsid w:val="005A07D8"/>
    <w:rsid w:val="005A0856"/>
    <w:rsid w:val="005A0952"/>
    <w:rsid w:val="005A09A5"/>
    <w:rsid w:val="005A0BBA"/>
    <w:rsid w:val="005A0C55"/>
    <w:rsid w:val="005A0D0B"/>
    <w:rsid w:val="005A0DB6"/>
    <w:rsid w:val="005A0DBD"/>
    <w:rsid w:val="005A0E16"/>
    <w:rsid w:val="005A0E3C"/>
    <w:rsid w:val="005A0E59"/>
    <w:rsid w:val="005A0EA5"/>
    <w:rsid w:val="005A0F2D"/>
    <w:rsid w:val="005A0F37"/>
    <w:rsid w:val="005A1026"/>
    <w:rsid w:val="005A109A"/>
    <w:rsid w:val="005A10A2"/>
    <w:rsid w:val="005A1141"/>
    <w:rsid w:val="005A1185"/>
    <w:rsid w:val="005A12F3"/>
    <w:rsid w:val="005A153C"/>
    <w:rsid w:val="005A15C5"/>
    <w:rsid w:val="005A16A5"/>
    <w:rsid w:val="005A1741"/>
    <w:rsid w:val="005A17F0"/>
    <w:rsid w:val="005A188E"/>
    <w:rsid w:val="005A18A9"/>
    <w:rsid w:val="005A199A"/>
    <w:rsid w:val="005A1BBC"/>
    <w:rsid w:val="005A1BFF"/>
    <w:rsid w:val="005A1C1D"/>
    <w:rsid w:val="005A1D66"/>
    <w:rsid w:val="005A1D8A"/>
    <w:rsid w:val="005A1E65"/>
    <w:rsid w:val="005A1E97"/>
    <w:rsid w:val="005A1F4A"/>
    <w:rsid w:val="005A1F64"/>
    <w:rsid w:val="005A1FFB"/>
    <w:rsid w:val="005A2078"/>
    <w:rsid w:val="005A20DB"/>
    <w:rsid w:val="005A228D"/>
    <w:rsid w:val="005A24B3"/>
    <w:rsid w:val="005A258C"/>
    <w:rsid w:val="005A25FA"/>
    <w:rsid w:val="005A2642"/>
    <w:rsid w:val="005A26B1"/>
    <w:rsid w:val="005A2708"/>
    <w:rsid w:val="005A271C"/>
    <w:rsid w:val="005A2772"/>
    <w:rsid w:val="005A283F"/>
    <w:rsid w:val="005A2932"/>
    <w:rsid w:val="005A299B"/>
    <w:rsid w:val="005A2B8C"/>
    <w:rsid w:val="005A2B9C"/>
    <w:rsid w:val="005A2CAF"/>
    <w:rsid w:val="005A2D16"/>
    <w:rsid w:val="005A2D29"/>
    <w:rsid w:val="005A2D4C"/>
    <w:rsid w:val="005A2E09"/>
    <w:rsid w:val="005A2E17"/>
    <w:rsid w:val="005A2E4A"/>
    <w:rsid w:val="005A3197"/>
    <w:rsid w:val="005A31A5"/>
    <w:rsid w:val="005A3298"/>
    <w:rsid w:val="005A32BC"/>
    <w:rsid w:val="005A3478"/>
    <w:rsid w:val="005A3492"/>
    <w:rsid w:val="005A349B"/>
    <w:rsid w:val="005A358C"/>
    <w:rsid w:val="005A35A3"/>
    <w:rsid w:val="005A35C0"/>
    <w:rsid w:val="005A35DA"/>
    <w:rsid w:val="005A361B"/>
    <w:rsid w:val="005A3724"/>
    <w:rsid w:val="005A37C5"/>
    <w:rsid w:val="005A3880"/>
    <w:rsid w:val="005A3DE8"/>
    <w:rsid w:val="005A3F0B"/>
    <w:rsid w:val="005A3F19"/>
    <w:rsid w:val="005A3F76"/>
    <w:rsid w:val="005A40D0"/>
    <w:rsid w:val="005A4105"/>
    <w:rsid w:val="005A412E"/>
    <w:rsid w:val="005A4176"/>
    <w:rsid w:val="005A423C"/>
    <w:rsid w:val="005A438B"/>
    <w:rsid w:val="005A4392"/>
    <w:rsid w:val="005A4484"/>
    <w:rsid w:val="005A44AE"/>
    <w:rsid w:val="005A44D9"/>
    <w:rsid w:val="005A4557"/>
    <w:rsid w:val="005A455F"/>
    <w:rsid w:val="005A45E4"/>
    <w:rsid w:val="005A47BB"/>
    <w:rsid w:val="005A4856"/>
    <w:rsid w:val="005A4989"/>
    <w:rsid w:val="005A4A86"/>
    <w:rsid w:val="005A4C66"/>
    <w:rsid w:val="005A4C8C"/>
    <w:rsid w:val="005A4D1F"/>
    <w:rsid w:val="005A4D8F"/>
    <w:rsid w:val="005A4DB0"/>
    <w:rsid w:val="005A52A7"/>
    <w:rsid w:val="005A52C8"/>
    <w:rsid w:val="005A533A"/>
    <w:rsid w:val="005A55F0"/>
    <w:rsid w:val="005A5621"/>
    <w:rsid w:val="005A57CB"/>
    <w:rsid w:val="005A5848"/>
    <w:rsid w:val="005A5853"/>
    <w:rsid w:val="005A5BB7"/>
    <w:rsid w:val="005A5E01"/>
    <w:rsid w:val="005A5FAC"/>
    <w:rsid w:val="005A6129"/>
    <w:rsid w:val="005A61B8"/>
    <w:rsid w:val="005A61D4"/>
    <w:rsid w:val="005A621A"/>
    <w:rsid w:val="005A62FD"/>
    <w:rsid w:val="005A64A8"/>
    <w:rsid w:val="005A64CB"/>
    <w:rsid w:val="005A67D4"/>
    <w:rsid w:val="005A684A"/>
    <w:rsid w:val="005A68D4"/>
    <w:rsid w:val="005A6A42"/>
    <w:rsid w:val="005A6AC5"/>
    <w:rsid w:val="005A6C0C"/>
    <w:rsid w:val="005A6EE2"/>
    <w:rsid w:val="005A6EF4"/>
    <w:rsid w:val="005A6F8C"/>
    <w:rsid w:val="005A71BD"/>
    <w:rsid w:val="005A723C"/>
    <w:rsid w:val="005A72CF"/>
    <w:rsid w:val="005A7316"/>
    <w:rsid w:val="005A735B"/>
    <w:rsid w:val="005A73B4"/>
    <w:rsid w:val="005A73BF"/>
    <w:rsid w:val="005A740D"/>
    <w:rsid w:val="005A765F"/>
    <w:rsid w:val="005A7683"/>
    <w:rsid w:val="005A76A0"/>
    <w:rsid w:val="005A782F"/>
    <w:rsid w:val="005A7864"/>
    <w:rsid w:val="005A79A3"/>
    <w:rsid w:val="005A79A4"/>
    <w:rsid w:val="005A7A11"/>
    <w:rsid w:val="005A7A2F"/>
    <w:rsid w:val="005A7A4A"/>
    <w:rsid w:val="005A7ABD"/>
    <w:rsid w:val="005A7ADC"/>
    <w:rsid w:val="005A7C1B"/>
    <w:rsid w:val="005A7C2B"/>
    <w:rsid w:val="005A7CCD"/>
    <w:rsid w:val="005A7DB1"/>
    <w:rsid w:val="005A7DB7"/>
    <w:rsid w:val="005A7DE1"/>
    <w:rsid w:val="005A7E15"/>
    <w:rsid w:val="005A7E99"/>
    <w:rsid w:val="005A7FF2"/>
    <w:rsid w:val="005B00BD"/>
    <w:rsid w:val="005B016C"/>
    <w:rsid w:val="005B01D0"/>
    <w:rsid w:val="005B02AD"/>
    <w:rsid w:val="005B03AD"/>
    <w:rsid w:val="005B03D9"/>
    <w:rsid w:val="005B0431"/>
    <w:rsid w:val="005B0476"/>
    <w:rsid w:val="005B051E"/>
    <w:rsid w:val="005B054A"/>
    <w:rsid w:val="005B0654"/>
    <w:rsid w:val="005B0678"/>
    <w:rsid w:val="005B086F"/>
    <w:rsid w:val="005B08AB"/>
    <w:rsid w:val="005B091A"/>
    <w:rsid w:val="005B0924"/>
    <w:rsid w:val="005B0963"/>
    <w:rsid w:val="005B09FD"/>
    <w:rsid w:val="005B0A72"/>
    <w:rsid w:val="005B0AA0"/>
    <w:rsid w:val="005B0B0D"/>
    <w:rsid w:val="005B0B12"/>
    <w:rsid w:val="005B0CB4"/>
    <w:rsid w:val="005B0EF2"/>
    <w:rsid w:val="005B111A"/>
    <w:rsid w:val="005B11C6"/>
    <w:rsid w:val="005B1213"/>
    <w:rsid w:val="005B136B"/>
    <w:rsid w:val="005B1419"/>
    <w:rsid w:val="005B144B"/>
    <w:rsid w:val="005B1469"/>
    <w:rsid w:val="005B146A"/>
    <w:rsid w:val="005B14AD"/>
    <w:rsid w:val="005B15E2"/>
    <w:rsid w:val="005B161F"/>
    <w:rsid w:val="005B167F"/>
    <w:rsid w:val="005B1863"/>
    <w:rsid w:val="005B1901"/>
    <w:rsid w:val="005B195E"/>
    <w:rsid w:val="005B1994"/>
    <w:rsid w:val="005B19C4"/>
    <w:rsid w:val="005B1A09"/>
    <w:rsid w:val="005B1A68"/>
    <w:rsid w:val="005B1C34"/>
    <w:rsid w:val="005B1CE4"/>
    <w:rsid w:val="005B1EEE"/>
    <w:rsid w:val="005B1F7D"/>
    <w:rsid w:val="005B1FD4"/>
    <w:rsid w:val="005B203F"/>
    <w:rsid w:val="005B20EB"/>
    <w:rsid w:val="005B21EA"/>
    <w:rsid w:val="005B221F"/>
    <w:rsid w:val="005B2252"/>
    <w:rsid w:val="005B2269"/>
    <w:rsid w:val="005B22C9"/>
    <w:rsid w:val="005B2472"/>
    <w:rsid w:val="005B24C5"/>
    <w:rsid w:val="005B2513"/>
    <w:rsid w:val="005B2565"/>
    <w:rsid w:val="005B25A6"/>
    <w:rsid w:val="005B2610"/>
    <w:rsid w:val="005B261B"/>
    <w:rsid w:val="005B2664"/>
    <w:rsid w:val="005B26FB"/>
    <w:rsid w:val="005B270D"/>
    <w:rsid w:val="005B2823"/>
    <w:rsid w:val="005B28CD"/>
    <w:rsid w:val="005B295F"/>
    <w:rsid w:val="005B2977"/>
    <w:rsid w:val="005B2AB8"/>
    <w:rsid w:val="005B2ACC"/>
    <w:rsid w:val="005B2C09"/>
    <w:rsid w:val="005B2C55"/>
    <w:rsid w:val="005B2F33"/>
    <w:rsid w:val="005B2FB9"/>
    <w:rsid w:val="005B31D4"/>
    <w:rsid w:val="005B32AB"/>
    <w:rsid w:val="005B32F4"/>
    <w:rsid w:val="005B33C1"/>
    <w:rsid w:val="005B3409"/>
    <w:rsid w:val="005B34C6"/>
    <w:rsid w:val="005B34DE"/>
    <w:rsid w:val="005B3614"/>
    <w:rsid w:val="005B374E"/>
    <w:rsid w:val="005B3843"/>
    <w:rsid w:val="005B393F"/>
    <w:rsid w:val="005B3958"/>
    <w:rsid w:val="005B397A"/>
    <w:rsid w:val="005B3B18"/>
    <w:rsid w:val="005B3B75"/>
    <w:rsid w:val="005B3CB6"/>
    <w:rsid w:val="005B3E8B"/>
    <w:rsid w:val="005B3E8F"/>
    <w:rsid w:val="005B3E94"/>
    <w:rsid w:val="005B3EA7"/>
    <w:rsid w:val="005B3F44"/>
    <w:rsid w:val="005B40C6"/>
    <w:rsid w:val="005B41CA"/>
    <w:rsid w:val="005B426E"/>
    <w:rsid w:val="005B4407"/>
    <w:rsid w:val="005B4493"/>
    <w:rsid w:val="005B46A3"/>
    <w:rsid w:val="005B4780"/>
    <w:rsid w:val="005B47F3"/>
    <w:rsid w:val="005B47FC"/>
    <w:rsid w:val="005B4843"/>
    <w:rsid w:val="005B4847"/>
    <w:rsid w:val="005B4865"/>
    <w:rsid w:val="005B4A7A"/>
    <w:rsid w:val="005B4B12"/>
    <w:rsid w:val="005B4C0B"/>
    <w:rsid w:val="005B4C17"/>
    <w:rsid w:val="005B4C9F"/>
    <w:rsid w:val="005B4CCB"/>
    <w:rsid w:val="005B4D99"/>
    <w:rsid w:val="005B4E03"/>
    <w:rsid w:val="005B4E84"/>
    <w:rsid w:val="005B4EF7"/>
    <w:rsid w:val="005B4F28"/>
    <w:rsid w:val="005B4F6B"/>
    <w:rsid w:val="005B4F83"/>
    <w:rsid w:val="005B5023"/>
    <w:rsid w:val="005B51B2"/>
    <w:rsid w:val="005B51C2"/>
    <w:rsid w:val="005B5213"/>
    <w:rsid w:val="005B5217"/>
    <w:rsid w:val="005B527B"/>
    <w:rsid w:val="005B54ED"/>
    <w:rsid w:val="005B55F2"/>
    <w:rsid w:val="005B56A1"/>
    <w:rsid w:val="005B5950"/>
    <w:rsid w:val="005B5A33"/>
    <w:rsid w:val="005B5B9F"/>
    <w:rsid w:val="005B5BC7"/>
    <w:rsid w:val="005B5BD8"/>
    <w:rsid w:val="005B5BF6"/>
    <w:rsid w:val="005B5D1A"/>
    <w:rsid w:val="005B5D3A"/>
    <w:rsid w:val="005B5D71"/>
    <w:rsid w:val="005B5E33"/>
    <w:rsid w:val="005B5E35"/>
    <w:rsid w:val="005B5F2E"/>
    <w:rsid w:val="005B602D"/>
    <w:rsid w:val="005B607B"/>
    <w:rsid w:val="005B6096"/>
    <w:rsid w:val="005B61C6"/>
    <w:rsid w:val="005B62A5"/>
    <w:rsid w:val="005B6339"/>
    <w:rsid w:val="005B64AD"/>
    <w:rsid w:val="005B66AE"/>
    <w:rsid w:val="005B66EF"/>
    <w:rsid w:val="005B673A"/>
    <w:rsid w:val="005B67AB"/>
    <w:rsid w:val="005B69D4"/>
    <w:rsid w:val="005B6A00"/>
    <w:rsid w:val="005B6B25"/>
    <w:rsid w:val="005B6BB1"/>
    <w:rsid w:val="005B6CDA"/>
    <w:rsid w:val="005B6D18"/>
    <w:rsid w:val="005B6DEC"/>
    <w:rsid w:val="005B6FCD"/>
    <w:rsid w:val="005B7212"/>
    <w:rsid w:val="005B722A"/>
    <w:rsid w:val="005B7284"/>
    <w:rsid w:val="005B73AB"/>
    <w:rsid w:val="005B73D2"/>
    <w:rsid w:val="005B7460"/>
    <w:rsid w:val="005B7473"/>
    <w:rsid w:val="005B75CF"/>
    <w:rsid w:val="005B75D0"/>
    <w:rsid w:val="005B775A"/>
    <w:rsid w:val="005B78AB"/>
    <w:rsid w:val="005B7934"/>
    <w:rsid w:val="005B793A"/>
    <w:rsid w:val="005B793E"/>
    <w:rsid w:val="005B7A09"/>
    <w:rsid w:val="005B7ACA"/>
    <w:rsid w:val="005B7C21"/>
    <w:rsid w:val="005B7C5C"/>
    <w:rsid w:val="005B7CB9"/>
    <w:rsid w:val="005B7D74"/>
    <w:rsid w:val="005B7FA6"/>
    <w:rsid w:val="005B7FB0"/>
    <w:rsid w:val="005C0251"/>
    <w:rsid w:val="005C0585"/>
    <w:rsid w:val="005C064F"/>
    <w:rsid w:val="005C0669"/>
    <w:rsid w:val="005C06CA"/>
    <w:rsid w:val="005C0778"/>
    <w:rsid w:val="005C07B1"/>
    <w:rsid w:val="005C0894"/>
    <w:rsid w:val="005C0912"/>
    <w:rsid w:val="005C0A1D"/>
    <w:rsid w:val="005C0ADD"/>
    <w:rsid w:val="005C0BA7"/>
    <w:rsid w:val="005C0C8D"/>
    <w:rsid w:val="005C0CD6"/>
    <w:rsid w:val="005C0CFE"/>
    <w:rsid w:val="005C0D1E"/>
    <w:rsid w:val="005C0E92"/>
    <w:rsid w:val="005C0F02"/>
    <w:rsid w:val="005C1124"/>
    <w:rsid w:val="005C118F"/>
    <w:rsid w:val="005C1240"/>
    <w:rsid w:val="005C1368"/>
    <w:rsid w:val="005C13D7"/>
    <w:rsid w:val="005C13DA"/>
    <w:rsid w:val="005C1491"/>
    <w:rsid w:val="005C154E"/>
    <w:rsid w:val="005C15B9"/>
    <w:rsid w:val="005C15F2"/>
    <w:rsid w:val="005C1609"/>
    <w:rsid w:val="005C16BA"/>
    <w:rsid w:val="005C17BE"/>
    <w:rsid w:val="005C1860"/>
    <w:rsid w:val="005C18F8"/>
    <w:rsid w:val="005C193C"/>
    <w:rsid w:val="005C19BB"/>
    <w:rsid w:val="005C19C1"/>
    <w:rsid w:val="005C19C3"/>
    <w:rsid w:val="005C1A5B"/>
    <w:rsid w:val="005C1AB1"/>
    <w:rsid w:val="005C1ABC"/>
    <w:rsid w:val="005C1B0A"/>
    <w:rsid w:val="005C1BED"/>
    <w:rsid w:val="005C1CB7"/>
    <w:rsid w:val="005C1DAF"/>
    <w:rsid w:val="005C1E1C"/>
    <w:rsid w:val="005C1E9B"/>
    <w:rsid w:val="005C1F3E"/>
    <w:rsid w:val="005C1FA3"/>
    <w:rsid w:val="005C1FA5"/>
    <w:rsid w:val="005C1FD5"/>
    <w:rsid w:val="005C203D"/>
    <w:rsid w:val="005C2096"/>
    <w:rsid w:val="005C2220"/>
    <w:rsid w:val="005C22C3"/>
    <w:rsid w:val="005C22CA"/>
    <w:rsid w:val="005C2480"/>
    <w:rsid w:val="005C2566"/>
    <w:rsid w:val="005C256D"/>
    <w:rsid w:val="005C25B4"/>
    <w:rsid w:val="005C2615"/>
    <w:rsid w:val="005C263B"/>
    <w:rsid w:val="005C2648"/>
    <w:rsid w:val="005C26E3"/>
    <w:rsid w:val="005C2779"/>
    <w:rsid w:val="005C2862"/>
    <w:rsid w:val="005C28A1"/>
    <w:rsid w:val="005C2964"/>
    <w:rsid w:val="005C29E1"/>
    <w:rsid w:val="005C2A04"/>
    <w:rsid w:val="005C2A6E"/>
    <w:rsid w:val="005C2ABF"/>
    <w:rsid w:val="005C2CBF"/>
    <w:rsid w:val="005C2E03"/>
    <w:rsid w:val="005C2FCD"/>
    <w:rsid w:val="005C2FE3"/>
    <w:rsid w:val="005C326A"/>
    <w:rsid w:val="005C3359"/>
    <w:rsid w:val="005C350A"/>
    <w:rsid w:val="005C3515"/>
    <w:rsid w:val="005C3629"/>
    <w:rsid w:val="005C37DB"/>
    <w:rsid w:val="005C383E"/>
    <w:rsid w:val="005C3872"/>
    <w:rsid w:val="005C38EC"/>
    <w:rsid w:val="005C38ED"/>
    <w:rsid w:val="005C3924"/>
    <w:rsid w:val="005C39CB"/>
    <w:rsid w:val="005C3B19"/>
    <w:rsid w:val="005C3B20"/>
    <w:rsid w:val="005C3B58"/>
    <w:rsid w:val="005C3BE8"/>
    <w:rsid w:val="005C3C0E"/>
    <w:rsid w:val="005C3C94"/>
    <w:rsid w:val="005C3DD6"/>
    <w:rsid w:val="005C3EE6"/>
    <w:rsid w:val="005C3F02"/>
    <w:rsid w:val="005C3F29"/>
    <w:rsid w:val="005C3FE9"/>
    <w:rsid w:val="005C4073"/>
    <w:rsid w:val="005C40E9"/>
    <w:rsid w:val="005C41E6"/>
    <w:rsid w:val="005C426C"/>
    <w:rsid w:val="005C437C"/>
    <w:rsid w:val="005C440E"/>
    <w:rsid w:val="005C4430"/>
    <w:rsid w:val="005C4563"/>
    <w:rsid w:val="005C45B4"/>
    <w:rsid w:val="005C47A2"/>
    <w:rsid w:val="005C482D"/>
    <w:rsid w:val="005C4A5E"/>
    <w:rsid w:val="005C4A8D"/>
    <w:rsid w:val="005C4ABB"/>
    <w:rsid w:val="005C4BDA"/>
    <w:rsid w:val="005C4C39"/>
    <w:rsid w:val="005C4D77"/>
    <w:rsid w:val="005C4E21"/>
    <w:rsid w:val="005C4E6E"/>
    <w:rsid w:val="005C4EAD"/>
    <w:rsid w:val="005C4FC5"/>
    <w:rsid w:val="005C4FEC"/>
    <w:rsid w:val="005C505A"/>
    <w:rsid w:val="005C50B9"/>
    <w:rsid w:val="005C516D"/>
    <w:rsid w:val="005C51DC"/>
    <w:rsid w:val="005C5208"/>
    <w:rsid w:val="005C5564"/>
    <w:rsid w:val="005C56DB"/>
    <w:rsid w:val="005C574F"/>
    <w:rsid w:val="005C5943"/>
    <w:rsid w:val="005C5967"/>
    <w:rsid w:val="005C59DB"/>
    <w:rsid w:val="005C5A9F"/>
    <w:rsid w:val="005C5AEC"/>
    <w:rsid w:val="005C5AF6"/>
    <w:rsid w:val="005C5B11"/>
    <w:rsid w:val="005C5B80"/>
    <w:rsid w:val="005C5C59"/>
    <w:rsid w:val="005C5C8B"/>
    <w:rsid w:val="005C5CF6"/>
    <w:rsid w:val="005C5E30"/>
    <w:rsid w:val="005C5EFC"/>
    <w:rsid w:val="005C5F30"/>
    <w:rsid w:val="005C5F3D"/>
    <w:rsid w:val="005C6014"/>
    <w:rsid w:val="005C6107"/>
    <w:rsid w:val="005C614C"/>
    <w:rsid w:val="005C61BB"/>
    <w:rsid w:val="005C61BE"/>
    <w:rsid w:val="005C6294"/>
    <w:rsid w:val="005C62CE"/>
    <w:rsid w:val="005C631E"/>
    <w:rsid w:val="005C633D"/>
    <w:rsid w:val="005C64C3"/>
    <w:rsid w:val="005C64F4"/>
    <w:rsid w:val="005C653C"/>
    <w:rsid w:val="005C6616"/>
    <w:rsid w:val="005C6620"/>
    <w:rsid w:val="005C67D3"/>
    <w:rsid w:val="005C689E"/>
    <w:rsid w:val="005C68DF"/>
    <w:rsid w:val="005C6925"/>
    <w:rsid w:val="005C6A15"/>
    <w:rsid w:val="005C6A3A"/>
    <w:rsid w:val="005C6AC9"/>
    <w:rsid w:val="005C6B07"/>
    <w:rsid w:val="005C6B3B"/>
    <w:rsid w:val="005C6B73"/>
    <w:rsid w:val="005C6BFB"/>
    <w:rsid w:val="005C6C59"/>
    <w:rsid w:val="005C6D93"/>
    <w:rsid w:val="005C6E5B"/>
    <w:rsid w:val="005C6E8B"/>
    <w:rsid w:val="005C6ED0"/>
    <w:rsid w:val="005C6FE2"/>
    <w:rsid w:val="005C701C"/>
    <w:rsid w:val="005C7036"/>
    <w:rsid w:val="005C723C"/>
    <w:rsid w:val="005C72E5"/>
    <w:rsid w:val="005C73DC"/>
    <w:rsid w:val="005C7412"/>
    <w:rsid w:val="005C74D1"/>
    <w:rsid w:val="005C7533"/>
    <w:rsid w:val="005C754E"/>
    <w:rsid w:val="005C756F"/>
    <w:rsid w:val="005C757E"/>
    <w:rsid w:val="005C758A"/>
    <w:rsid w:val="005C764E"/>
    <w:rsid w:val="005C772E"/>
    <w:rsid w:val="005C779D"/>
    <w:rsid w:val="005C77A3"/>
    <w:rsid w:val="005C77C4"/>
    <w:rsid w:val="005C7803"/>
    <w:rsid w:val="005C78CF"/>
    <w:rsid w:val="005C792D"/>
    <w:rsid w:val="005C796D"/>
    <w:rsid w:val="005C7976"/>
    <w:rsid w:val="005C79C0"/>
    <w:rsid w:val="005C7AB5"/>
    <w:rsid w:val="005C7B95"/>
    <w:rsid w:val="005C7C56"/>
    <w:rsid w:val="005C7D63"/>
    <w:rsid w:val="005C7D74"/>
    <w:rsid w:val="005C7E05"/>
    <w:rsid w:val="005C7E45"/>
    <w:rsid w:val="005C7FE3"/>
    <w:rsid w:val="005D0171"/>
    <w:rsid w:val="005D0181"/>
    <w:rsid w:val="005D01BF"/>
    <w:rsid w:val="005D02C2"/>
    <w:rsid w:val="005D0482"/>
    <w:rsid w:val="005D059B"/>
    <w:rsid w:val="005D05BD"/>
    <w:rsid w:val="005D0666"/>
    <w:rsid w:val="005D06EC"/>
    <w:rsid w:val="005D072C"/>
    <w:rsid w:val="005D0791"/>
    <w:rsid w:val="005D07B8"/>
    <w:rsid w:val="005D08A1"/>
    <w:rsid w:val="005D09CE"/>
    <w:rsid w:val="005D0CBF"/>
    <w:rsid w:val="005D0D40"/>
    <w:rsid w:val="005D10C2"/>
    <w:rsid w:val="005D10D7"/>
    <w:rsid w:val="005D1114"/>
    <w:rsid w:val="005D12E9"/>
    <w:rsid w:val="005D1384"/>
    <w:rsid w:val="005D144A"/>
    <w:rsid w:val="005D1508"/>
    <w:rsid w:val="005D163C"/>
    <w:rsid w:val="005D1648"/>
    <w:rsid w:val="005D1685"/>
    <w:rsid w:val="005D16AD"/>
    <w:rsid w:val="005D1802"/>
    <w:rsid w:val="005D18EA"/>
    <w:rsid w:val="005D1962"/>
    <w:rsid w:val="005D1A28"/>
    <w:rsid w:val="005D1B72"/>
    <w:rsid w:val="005D1C38"/>
    <w:rsid w:val="005D1C7D"/>
    <w:rsid w:val="005D1C95"/>
    <w:rsid w:val="005D1CD6"/>
    <w:rsid w:val="005D1D22"/>
    <w:rsid w:val="005D201B"/>
    <w:rsid w:val="005D21C1"/>
    <w:rsid w:val="005D22D1"/>
    <w:rsid w:val="005D2303"/>
    <w:rsid w:val="005D2418"/>
    <w:rsid w:val="005D2449"/>
    <w:rsid w:val="005D24A6"/>
    <w:rsid w:val="005D24FB"/>
    <w:rsid w:val="005D255D"/>
    <w:rsid w:val="005D256E"/>
    <w:rsid w:val="005D2582"/>
    <w:rsid w:val="005D26DC"/>
    <w:rsid w:val="005D2782"/>
    <w:rsid w:val="005D27DA"/>
    <w:rsid w:val="005D2950"/>
    <w:rsid w:val="005D29A1"/>
    <w:rsid w:val="005D29BC"/>
    <w:rsid w:val="005D29EC"/>
    <w:rsid w:val="005D29FC"/>
    <w:rsid w:val="005D2AAD"/>
    <w:rsid w:val="005D2AF5"/>
    <w:rsid w:val="005D2B28"/>
    <w:rsid w:val="005D2D4D"/>
    <w:rsid w:val="005D2D53"/>
    <w:rsid w:val="005D2E34"/>
    <w:rsid w:val="005D2E4C"/>
    <w:rsid w:val="005D2F34"/>
    <w:rsid w:val="005D2FC2"/>
    <w:rsid w:val="005D3051"/>
    <w:rsid w:val="005D307B"/>
    <w:rsid w:val="005D30B3"/>
    <w:rsid w:val="005D31D8"/>
    <w:rsid w:val="005D3215"/>
    <w:rsid w:val="005D32B1"/>
    <w:rsid w:val="005D3367"/>
    <w:rsid w:val="005D338C"/>
    <w:rsid w:val="005D346C"/>
    <w:rsid w:val="005D35C3"/>
    <w:rsid w:val="005D3657"/>
    <w:rsid w:val="005D3698"/>
    <w:rsid w:val="005D3705"/>
    <w:rsid w:val="005D3719"/>
    <w:rsid w:val="005D3760"/>
    <w:rsid w:val="005D37AD"/>
    <w:rsid w:val="005D3806"/>
    <w:rsid w:val="005D3886"/>
    <w:rsid w:val="005D38A5"/>
    <w:rsid w:val="005D3914"/>
    <w:rsid w:val="005D39EB"/>
    <w:rsid w:val="005D3A27"/>
    <w:rsid w:val="005D3C51"/>
    <w:rsid w:val="005D3CB9"/>
    <w:rsid w:val="005D3E4A"/>
    <w:rsid w:val="005D3EA3"/>
    <w:rsid w:val="005D3EB4"/>
    <w:rsid w:val="005D4011"/>
    <w:rsid w:val="005D405F"/>
    <w:rsid w:val="005D4105"/>
    <w:rsid w:val="005D41C2"/>
    <w:rsid w:val="005D438E"/>
    <w:rsid w:val="005D4463"/>
    <w:rsid w:val="005D468C"/>
    <w:rsid w:val="005D4752"/>
    <w:rsid w:val="005D48ED"/>
    <w:rsid w:val="005D491C"/>
    <w:rsid w:val="005D49F2"/>
    <w:rsid w:val="005D4A36"/>
    <w:rsid w:val="005D4A85"/>
    <w:rsid w:val="005D4AA8"/>
    <w:rsid w:val="005D4ABC"/>
    <w:rsid w:val="005D4ADF"/>
    <w:rsid w:val="005D4AE6"/>
    <w:rsid w:val="005D4B21"/>
    <w:rsid w:val="005D4B3D"/>
    <w:rsid w:val="005D4B54"/>
    <w:rsid w:val="005D4C71"/>
    <w:rsid w:val="005D4CDA"/>
    <w:rsid w:val="005D4D25"/>
    <w:rsid w:val="005D4D58"/>
    <w:rsid w:val="005D4E01"/>
    <w:rsid w:val="005D4E48"/>
    <w:rsid w:val="005D4FF8"/>
    <w:rsid w:val="005D516D"/>
    <w:rsid w:val="005D51ED"/>
    <w:rsid w:val="005D5209"/>
    <w:rsid w:val="005D520A"/>
    <w:rsid w:val="005D5260"/>
    <w:rsid w:val="005D54A6"/>
    <w:rsid w:val="005D5559"/>
    <w:rsid w:val="005D55EF"/>
    <w:rsid w:val="005D5664"/>
    <w:rsid w:val="005D56AC"/>
    <w:rsid w:val="005D578D"/>
    <w:rsid w:val="005D57A8"/>
    <w:rsid w:val="005D57C9"/>
    <w:rsid w:val="005D585B"/>
    <w:rsid w:val="005D58A8"/>
    <w:rsid w:val="005D58F0"/>
    <w:rsid w:val="005D5948"/>
    <w:rsid w:val="005D5985"/>
    <w:rsid w:val="005D5A1E"/>
    <w:rsid w:val="005D5A22"/>
    <w:rsid w:val="005D5A69"/>
    <w:rsid w:val="005D5AE0"/>
    <w:rsid w:val="005D5B29"/>
    <w:rsid w:val="005D5B77"/>
    <w:rsid w:val="005D5C16"/>
    <w:rsid w:val="005D5C2A"/>
    <w:rsid w:val="005D5C76"/>
    <w:rsid w:val="005D5DFD"/>
    <w:rsid w:val="005D5EF5"/>
    <w:rsid w:val="005D5FAB"/>
    <w:rsid w:val="005D60AB"/>
    <w:rsid w:val="005D625B"/>
    <w:rsid w:val="005D6479"/>
    <w:rsid w:val="005D64C9"/>
    <w:rsid w:val="005D6590"/>
    <w:rsid w:val="005D6603"/>
    <w:rsid w:val="005D66C9"/>
    <w:rsid w:val="005D66CD"/>
    <w:rsid w:val="005D66EB"/>
    <w:rsid w:val="005D683D"/>
    <w:rsid w:val="005D686A"/>
    <w:rsid w:val="005D688D"/>
    <w:rsid w:val="005D6A54"/>
    <w:rsid w:val="005D6ADB"/>
    <w:rsid w:val="005D6D64"/>
    <w:rsid w:val="005D6E78"/>
    <w:rsid w:val="005D6E81"/>
    <w:rsid w:val="005D6F91"/>
    <w:rsid w:val="005D702D"/>
    <w:rsid w:val="005D71EB"/>
    <w:rsid w:val="005D723B"/>
    <w:rsid w:val="005D7348"/>
    <w:rsid w:val="005D73B2"/>
    <w:rsid w:val="005D741D"/>
    <w:rsid w:val="005D744A"/>
    <w:rsid w:val="005D74FD"/>
    <w:rsid w:val="005D7570"/>
    <w:rsid w:val="005D7699"/>
    <w:rsid w:val="005D76FC"/>
    <w:rsid w:val="005D7745"/>
    <w:rsid w:val="005D77BA"/>
    <w:rsid w:val="005D79E9"/>
    <w:rsid w:val="005D7B62"/>
    <w:rsid w:val="005D7BA1"/>
    <w:rsid w:val="005D7D21"/>
    <w:rsid w:val="005D7D6E"/>
    <w:rsid w:val="005D7E2C"/>
    <w:rsid w:val="005D7F51"/>
    <w:rsid w:val="005D7F94"/>
    <w:rsid w:val="005E00F8"/>
    <w:rsid w:val="005E0183"/>
    <w:rsid w:val="005E0195"/>
    <w:rsid w:val="005E01CA"/>
    <w:rsid w:val="005E01CE"/>
    <w:rsid w:val="005E01F7"/>
    <w:rsid w:val="005E01F9"/>
    <w:rsid w:val="005E03EF"/>
    <w:rsid w:val="005E041D"/>
    <w:rsid w:val="005E060A"/>
    <w:rsid w:val="005E07BF"/>
    <w:rsid w:val="005E07F0"/>
    <w:rsid w:val="005E0976"/>
    <w:rsid w:val="005E09A1"/>
    <w:rsid w:val="005E0AD0"/>
    <w:rsid w:val="005E0C2F"/>
    <w:rsid w:val="005E0D87"/>
    <w:rsid w:val="005E0EB2"/>
    <w:rsid w:val="005E0F78"/>
    <w:rsid w:val="005E109F"/>
    <w:rsid w:val="005E11B6"/>
    <w:rsid w:val="005E1219"/>
    <w:rsid w:val="005E12C7"/>
    <w:rsid w:val="005E1312"/>
    <w:rsid w:val="005E1401"/>
    <w:rsid w:val="005E149F"/>
    <w:rsid w:val="005E1557"/>
    <w:rsid w:val="005E1695"/>
    <w:rsid w:val="005E16BB"/>
    <w:rsid w:val="005E1724"/>
    <w:rsid w:val="005E1948"/>
    <w:rsid w:val="005E19A1"/>
    <w:rsid w:val="005E1A97"/>
    <w:rsid w:val="005E1AE1"/>
    <w:rsid w:val="005E1BC1"/>
    <w:rsid w:val="005E1BF4"/>
    <w:rsid w:val="005E1D27"/>
    <w:rsid w:val="005E2184"/>
    <w:rsid w:val="005E2380"/>
    <w:rsid w:val="005E2414"/>
    <w:rsid w:val="005E2455"/>
    <w:rsid w:val="005E254B"/>
    <w:rsid w:val="005E2559"/>
    <w:rsid w:val="005E25DC"/>
    <w:rsid w:val="005E2625"/>
    <w:rsid w:val="005E265D"/>
    <w:rsid w:val="005E26BC"/>
    <w:rsid w:val="005E2778"/>
    <w:rsid w:val="005E279C"/>
    <w:rsid w:val="005E2877"/>
    <w:rsid w:val="005E287C"/>
    <w:rsid w:val="005E28DF"/>
    <w:rsid w:val="005E29CD"/>
    <w:rsid w:val="005E2A6D"/>
    <w:rsid w:val="005E2ABC"/>
    <w:rsid w:val="005E2B3E"/>
    <w:rsid w:val="005E2BC5"/>
    <w:rsid w:val="005E2CA6"/>
    <w:rsid w:val="005E2CE6"/>
    <w:rsid w:val="005E2DE2"/>
    <w:rsid w:val="005E2F50"/>
    <w:rsid w:val="005E2F6F"/>
    <w:rsid w:val="005E3027"/>
    <w:rsid w:val="005E31AF"/>
    <w:rsid w:val="005E3215"/>
    <w:rsid w:val="005E32FA"/>
    <w:rsid w:val="005E33B8"/>
    <w:rsid w:val="005E33DD"/>
    <w:rsid w:val="005E3429"/>
    <w:rsid w:val="005E34D0"/>
    <w:rsid w:val="005E3507"/>
    <w:rsid w:val="005E3540"/>
    <w:rsid w:val="005E3621"/>
    <w:rsid w:val="005E3665"/>
    <w:rsid w:val="005E3835"/>
    <w:rsid w:val="005E3867"/>
    <w:rsid w:val="005E38E4"/>
    <w:rsid w:val="005E3B3D"/>
    <w:rsid w:val="005E3B41"/>
    <w:rsid w:val="005E3B4F"/>
    <w:rsid w:val="005E3B84"/>
    <w:rsid w:val="005E3C94"/>
    <w:rsid w:val="005E3C97"/>
    <w:rsid w:val="005E3CF6"/>
    <w:rsid w:val="005E3DFE"/>
    <w:rsid w:val="005E3E55"/>
    <w:rsid w:val="005E3F18"/>
    <w:rsid w:val="005E3F95"/>
    <w:rsid w:val="005E3FC5"/>
    <w:rsid w:val="005E401A"/>
    <w:rsid w:val="005E4064"/>
    <w:rsid w:val="005E408E"/>
    <w:rsid w:val="005E411D"/>
    <w:rsid w:val="005E4141"/>
    <w:rsid w:val="005E4198"/>
    <w:rsid w:val="005E421C"/>
    <w:rsid w:val="005E4240"/>
    <w:rsid w:val="005E4356"/>
    <w:rsid w:val="005E4377"/>
    <w:rsid w:val="005E4379"/>
    <w:rsid w:val="005E43C6"/>
    <w:rsid w:val="005E43CB"/>
    <w:rsid w:val="005E4602"/>
    <w:rsid w:val="005E460C"/>
    <w:rsid w:val="005E463C"/>
    <w:rsid w:val="005E46C4"/>
    <w:rsid w:val="005E4894"/>
    <w:rsid w:val="005E4B16"/>
    <w:rsid w:val="005E4B23"/>
    <w:rsid w:val="005E4C30"/>
    <w:rsid w:val="005E4D02"/>
    <w:rsid w:val="005E4D05"/>
    <w:rsid w:val="005E4D8F"/>
    <w:rsid w:val="005E4E3A"/>
    <w:rsid w:val="005E4EF3"/>
    <w:rsid w:val="005E4F62"/>
    <w:rsid w:val="005E4FD0"/>
    <w:rsid w:val="005E5184"/>
    <w:rsid w:val="005E5231"/>
    <w:rsid w:val="005E5242"/>
    <w:rsid w:val="005E5328"/>
    <w:rsid w:val="005E5417"/>
    <w:rsid w:val="005E5459"/>
    <w:rsid w:val="005E5749"/>
    <w:rsid w:val="005E5813"/>
    <w:rsid w:val="005E5863"/>
    <w:rsid w:val="005E5890"/>
    <w:rsid w:val="005E58AF"/>
    <w:rsid w:val="005E58D5"/>
    <w:rsid w:val="005E597A"/>
    <w:rsid w:val="005E59F4"/>
    <w:rsid w:val="005E5B87"/>
    <w:rsid w:val="005E5BDA"/>
    <w:rsid w:val="005E5D55"/>
    <w:rsid w:val="005E5D87"/>
    <w:rsid w:val="005E5D89"/>
    <w:rsid w:val="005E5D8C"/>
    <w:rsid w:val="005E5E18"/>
    <w:rsid w:val="005E5E62"/>
    <w:rsid w:val="005E5E64"/>
    <w:rsid w:val="005E5EC2"/>
    <w:rsid w:val="005E5F21"/>
    <w:rsid w:val="005E601F"/>
    <w:rsid w:val="005E6232"/>
    <w:rsid w:val="005E62C5"/>
    <w:rsid w:val="005E62DB"/>
    <w:rsid w:val="005E6312"/>
    <w:rsid w:val="005E638C"/>
    <w:rsid w:val="005E63F4"/>
    <w:rsid w:val="005E63FC"/>
    <w:rsid w:val="005E64DE"/>
    <w:rsid w:val="005E64EF"/>
    <w:rsid w:val="005E64F9"/>
    <w:rsid w:val="005E6581"/>
    <w:rsid w:val="005E67BF"/>
    <w:rsid w:val="005E694F"/>
    <w:rsid w:val="005E69A4"/>
    <w:rsid w:val="005E6ADD"/>
    <w:rsid w:val="005E6BBC"/>
    <w:rsid w:val="005E6BE1"/>
    <w:rsid w:val="005E6F03"/>
    <w:rsid w:val="005E70CF"/>
    <w:rsid w:val="005E7137"/>
    <w:rsid w:val="005E721E"/>
    <w:rsid w:val="005E72A4"/>
    <w:rsid w:val="005E72AD"/>
    <w:rsid w:val="005E7322"/>
    <w:rsid w:val="005E7333"/>
    <w:rsid w:val="005E754B"/>
    <w:rsid w:val="005E7762"/>
    <w:rsid w:val="005E78B4"/>
    <w:rsid w:val="005E795C"/>
    <w:rsid w:val="005E7997"/>
    <w:rsid w:val="005E79D5"/>
    <w:rsid w:val="005E79DE"/>
    <w:rsid w:val="005E7AAD"/>
    <w:rsid w:val="005E7BC1"/>
    <w:rsid w:val="005E7C79"/>
    <w:rsid w:val="005E7C86"/>
    <w:rsid w:val="005E7CDA"/>
    <w:rsid w:val="005E7DAC"/>
    <w:rsid w:val="005E7DDC"/>
    <w:rsid w:val="005E7DED"/>
    <w:rsid w:val="005E7E44"/>
    <w:rsid w:val="005E7EDE"/>
    <w:rsid w:val="005E7F4D"/>
    <w:rsid w:val="005E7FA7"/>
    <w:rsid w:val="005F000C"/>
    <w:rsid w:val="005F0011"/>
    <w:rsid w:val="005F00A4"/>
    <w:rsid w:val="005F013B"/>
    <w:rsid w:val="005F013D"/>
    <w:rsid w:val="005F01B8"/>
    <w:rsid w:val="005F0315"/>
    <w:rsid w:val="005F0414"/>
    <w:rsid w:val="005F0437"/>
    <w:rsid w:val="005F0581"/>
    <w:rsid w:val="005F0675"/>
    <w:rsid w:val="005F0681"/>
    <w:rsid w:val="005F06B0"/>
    <w:rsid w:val="005F06F1"/>
    <w:rsid w:val="005F0716"/>
    <w:rsid w:val="005F0759"/>
    <w:rsid w:val="005F0807"/>
    <w:rsid w:val="005F0859"/>
    <w:rsid w:val="005F08A6"/>
    <w:rsid w:val="005F093E"/>
    <w:rsid w:val="005F0A24"/>
    <w:rsid w:val="005F0A33"/>
    <w:rsid w:val="005F0B13"/>
    <w:rsid w:val="005F0C7D"/>
    <w:rsid w:val="005F0D06"/>
    <w:rsid w:val="005F0D63"/>
    <w:rsid w:val="005F0D72"/>
    <w:rsid w:val="005F0DC9"/>
    <w:rsid w:val="005F0DD0"/>
    <w:rsid w:val="005F0EBF"/>
    <w:rsid w:val="005F0F4A"/>
    <w:rsid w:val="005F101D"/>
    <w:rsid w:val="005F1147"/>
    <w:rsid w:val="005F1189"/>
    <w:rsid w:val="005F119F"/>
    <w:rsid w:val="005F148B"/>
    <w:rsid w:val="005F149B"/>
    <w:rsid w:val="005F14FA"/>
    <w:rsid w:val="005F151E"/>
    <w:rsid w:val="005F15B6"/>
    <w:rsid w:val="005F15B9"/>
    <w:rsid w:val="005F171D"/>
    <w:rsid w:val="005F176C"/>
    <w:rsid w:val="005F1802"/>
    <w:rsid w:val="005F1A3B"/>
    <w:rsid w:val="005F1B3F"/>
    <w:rsid w:val="005F1B5D"/>
    <w:rsid w:val="005F1C59"/>
    <w:rsid w:val="005F1C6A"/>
    <w:rsid w:val="005F1C99"/>
    <w:rsid w:val="005F1CA9"/>
    <w:rsid w:val="005F1CB3"/>
    <w:rsid w:val="005F1D3E"/>
    <w:rsid w:val="005F1D92"/>
    <w:rsid w:val="005F1DE0"/>
    <w:rsid w:val="005F1E31"/>
    <w:rsid w:val="005F1FB2"/>
    <w:rsid w:val="005F2095"/>
    <w:rsid w:val="005F20B5"/>
    <w:rsid w:val="005F2280"/>
    <w:rsid w:val="005F22DB"/>
    <w:rsid w:val="005F2428"/>
    <w:rsid w:val="005F249F"/>
    <w:rsid w:val="005F24C0"/>
    <w:rsid w:val="005F24FE"/>
    <w:rsid w:val="005F2658"/>
    <w:rsid w:val="005F26C9"/>
    <w:rsid w:val="005F2723"/>
    <w:rsid w:val="005F28B9"/>
    <w:rsid w:val="005F2A66"/>
    <w:rsid w:val="005F2A76"/>
    <w:rsid w:val="005F2AA8"/>
    <w:rsid w:val="005F2ACD"/>
    <w:rsid w:val="005F2B94"/>
    <w:rsid w:val="005F2E0F"/>
    <w:rsid w:val="005F2EBF"/>
    <w:rsid w:val="005F2EF2"/>
    <w:rsid w:val="005F2F07"/>
    <w:rsid w:val="005F300C"/>
    <w:rsid w:val="005F30C0"/>
    <w:rsid w:val="005F30F8"/>
    <w:rsid w:val="005F3285"/>
    <w:rsid w:val="005F335F"/>
    <w:rsid w:val="005F3457"/>
    <w:rsid w:val="005F34A9"/>
    <w:rsid w:val="005F3565"/>
    <w:rsid w:val="005F394F"/>
    <w:rsid w:val="005F3967"/>
    <w:rsid w:val="005F3A2D"/>
    <w:rsid w:val="005F3AAE"/>
    <w:rsid w:val="005F3B18"/>
    <w:rsid w:val="005F3B91"/>
    <w:rsid w:val="005F3B9B"/>
    <w:rsid w:val="005F3BEF"/>
    <w:rsid w:val="005F3C46"/>
    <w:rsid w:val="005F3D25"/>
    <w:rsid w:val="005F3D37"/>
    <w:rsid w:val="005F3D9D"/>
    <w:rsid w:val="005F3E45"/>
    <w:rsid w:val="005F3E8B"/>
    <w:rsid w:val="005F3F0A"/>
    <w:rsid w:val="005F3FB8"/>
    <w:rsid w:val="005F403A"/>
    <w:rsid w:val="005F4291"/>
    <w:rsid w:val="005F42C7"/>
    <w:rsid w:val="005F442E"/>
    <w:rsid w:val="005F4479"/>
    <w:rsid w:val="005F449E"/>
    <w:rsid w:val="005F4540"/>
    <w:rsid w:val="005F4568"/>
    <w:rsid w:val="005F475E"/>
    <w:rsid w:val="005F476A"/>
    <w:rsid w:val="005F477F"/>
    <w:rsid w:val="005F47B1"/>
    <w:rsid w:val="005F47FE"/>
    <w:rsid w:val="005F4959"/>
    <w:rsid w:val="005F49D2"/>
    <w:rsid w:val="005F4A34"/>
    <w:rsid w:val="005F4A3C"/>
    <w:rsid w:val="005F4A73"/>
    <w:rsid w:val="005F4A7A"/>
    <w:rsid w:val="005F4ADB"/>
    <w:rsid w:val="005F4BF7"/>
    <w:rsid w:val="005F4C2E"/>
    <w:rsid w:val="005F4C6B"/>
    <w:rsid w:val="005F4E98"/>
    <w:rsid w:val="005F4EB2"/>
    <w:rsid w:val="005F4EBB"/>
    <w:rsid w:val="005F4F40"/>
    <w:rsid w:val="005F4FE0"/>
    <w:rsid w:val="005F50F1"/>
    <w:rsid w:val="005F511A"/>
    <w:rsid w:val="005F518D"/>
    <w:rsid w:val="005F51DA"/>
    <w:rsid w:val="005F56DD"/>
    <w:rsid w:val="005F57B5"/>
    <w:rsid w:val="005F59CD"/>
    <w:rsid w:val="005F5B0F"/>
    <w:rsid w:val="005F5B74"/>
    <w:rsid w:val="005F5B8C"/>
    <w:rsid w:val="005F5BB4"/>
    <w:rsid w:val="005F5C5E"/>
    <w:rsid w:val="005F5CCE"/>
    <w:rsid w:val="005F5D8A"/>
    <w:rsid w:val="005F5E83"/>
    <w:rsid w:val="005F5FCE"/>
    <w:rsid w:val="005F6114"/>
    <w:rsid w:val="005F6199"/>
    <w:rsid w:val="005F62DD"/>
    <w:rsid w:val="005F6328"/>
    <w:rsid w:val="005F63BD"/>
    <w:rsid w:val="005F65A2"/>
    <w:rsid w:val="005F6650"/>
    <w:rsid w:val="005F66F5"/>
    <w:rsid w:val="005F682C"/>
    <w:rsid w:val="005F689C"/>
    <w:rsid w:val="005F69B9"/>
    <w:rsid w:val="005F6A0C"/>
    <w:rsid w:val="005F6A45"/>
    <w:rsid w:val="005F6AA3"/>
    <w:rsid w:val="005F6ADF"/>
    <w:rsid w:val="005F6B30"/>
    <w:rsid w:val="005F6C4C"/>
    <w:rsid w:val="005F6D4F"/>
    <w:rsid w:val="005F6F1B"/>
    <w:rsid w:val="005F6FBD"/>
    <w:rsid w:val="005F704B"/>
    <w:rsid w:val="005F70FA"/>
    <w:rsid w:val="005F71B6"/>
    <w:rsid w:val="005F71D3"/>
    <w:rsid w:val="005F72DB"/>
    <w:rsid w:val="005F736E"/>
    <w:rsid w:val="005F7423"/>
    <w:rsid w:val="005F7484"/>
    <w:rsid w:val="005F749F"/>
    <w:rsid w:val="005F74ED"/>
    <w:rsid w:val="005F7534"/>
    <w:rsid w:val="005F77EB"/>
    <w:rsid w:val="005F79E5"/>
    <w:rsid w:val="005F7AFC"/>
    <w:rsid w:val="005F7B23"/>
    <w:rsid w:val="005F7B43"/>
    <w:rsid w:val="005F7B6F"/>
    <w:rsid w:val="005F7C76"/>
    <w:rsid w:val="005F7E54"/>
    <w:rsid w:val="005F7ECD"/>
    <w:rsid w:val="005F7F09"/>
    <w:rsid w:val="005F7F9C"/>
    <w:rsid w:val="005F7F9D"/>
    <w:rsid w:val="006002E9"/>
    <w:rsid w:val="006002F6"/>
    <w:rsid w:val="006003D6"/>
    <w:rsid w:val="00600503"/>
    <w:rsid w:val="00600585"/>
    <w:rsid w:val="00600690"/>
    <w:rsid w:val="00600708"/>
    <w:rsid w:val="00600782"/>
    <w:rsid w:val="00600796"/>
    <w:rsid w:val="0060095A"/>
    <w:rsid w:val="00600A1A"/>
    <w:rsid w:val="00600A82"/>
    <w:rsid w:val="00600A90"/>
    <w:rsid w:val="00600AC3"/>
    <w:rsid w:val="00600AED"/>
    <w:rsid w:val="00600E19"/>
    <w:rsid w:val="00600F9B"/>
    <w:rsid w:val="00601094"/>
    <w:rsid w:val="00601134"/>
    <w:rsid w:val="00601213"/>
    <w:rsid w:val="00601273"/>
    <w:rsid w:val="0060129C"/>
    <w:rsid w:val="006012B6"/>
    <w:rsid w:val="00601370"/>
    <w:rsid w:val="006013C7"/>
    <w:rsid w:val="00601417"/>
    <w:rsid w:val="0060141D"/>
    <w:rsid w:val="00601705"/>
    <w:rsid w:val="006018CC"/>
    <w:rsid w:val="006018F1"/>
    <w:rsid w:val="006019C1"/>
    <w:rsid w:val="006019E9"/>
    <w:rsid w:val="00601B5D"/>
    <w:rsid w:val="00601C2F"/>
    <w:rsid w:val="00601D50"/>
    <w:rsid w:val="00601D5A"/>
    <w:rsid w:val="00601E89"/>
    <w:rsid w:val="00601EBB"/>
    <w:rsid w:val="00601FD7"/>
    <w:rsid w:val="00602002"/>
    <w:rsid w:val="00602020"/>
    <w:rsid w:val="0060224F"/>
    <w:rsid w:val="00602265"/>
    <w:rsid w:val="00602311"/>
    <w:rsid w:val="006023D6"/>
    <w:rsid w:val="00602487"/>
    <w:rsid w:val="00602507"/>
    <w:rsid w:val="0060251A"/>
    <w:rsid w:val="0060255A"/>
    <w:rsid w:val="006025C4"/>
    <w:rsid w:val="006025D8"/>
    <w:rsid w:val="006025F0"/>
    <w:rsid w:val="00602784"/>
    <w:rsid w:val="00602945"/>
    <w:rsid w:val="00602A31"/>
    <w:rsid w:val="00602A3C"/>
    <w:rsid w:val="00602A94"/>
    <w:rsid w:val="00602ADA"/>
    <w:rsid w:val="00602BA2"/>
    <w:rsid w:val="00602CB6"/>
    <w:rsid w:val="00602CFB"/>
    <w:rsid w:val="00602D0E"/>
    <w:rsid w:val="00602DAB"/>
    <w:rsid w:val="00602DF2"/>
    <w:rsid w:val="00602DF7"/>
    <w:rsid w:val="0060301C"/>
    <w:rsid w:val="006030D5"/>
    <w:rsid w:val="00603108"/>
    <w:rsid w:val="0060311C"/>
    <w:rsid w:val="006031C5"/>
    <w:rsid w:val="0060321A"/>
    <w:rsid w:val="0060336F"/>
    <w:rsid w:val="006033B0"/>
    <w:rsid w:val="006036A9"/>
    <w:rsid w:val="00603721"/>
    <w:rsid w:val="0060374D"/>
    <w:rsid w:val="00603826"/>
    <w:rsid w:val="006038B8"/>
    <w:rsid w:val="006039BE"/>
    <w:rsid w:val="00603A35"/>
    <w:rsid w:val="00603A9B"/>
    <w:rsid w:val="00603AAA"/>
    <w:rsid w:val="00603AD3"/>
    <w:rsid w:val="00603AFA"/>
    <w:rsid w:val="00603B0A"/>
    <w:rsid w:val="00603C1D"/>
    <w:rsid w:val="00603C2D"/>
    <w:rsid w:val="00603D09"/>
    <w:rsid w:val="00603E9B"/>
    <w:rsid w:val="00603EDF"/>
    <w:rsid w:val="00603F1B"/>
    <w:rsid w:val="00603FDF"/>
    <w:rsid w:val="0060405E"/>
    <w:rsid w:val="006040E2"/>
    <w:rsid w:val="006040FA"/>
    <w:rsid w:val="00604117"/>
    <w:rsid w:val="00604308"/>
    <w:rsid w:val="006043C4"/>
    <w:rsid w:val="006046F9"/>
    <w:rsid w:val="00604773"/>
    <w:rsid w:val="006047FA"/>
    <w:rsid w:val="0060480F"/>
    <w:rsid w:val="00604822"/>
    <w:rsid w:val="0060482C"/>
    <w:rsid w:val="00604883"/>
    <w:rsid w:val="00604AD6"/>
    <w:rsid w:val="00604B24"/>
    <w:rsid w:val="00604B98"/>
    <w:rsid w:val="00604C54"/>
    <w:rsid w:val="00604E52"/>
    <w:rsid w:val="00604E7B"/>
    <w:rsid w:val="0060508C"/>
    <w:rsid w:val="006050CD"/>
    <w:rsid w:val="006051A5"/>
    <w:rsid w:val="0060527F"/>
    <w:rsid w:val="006052E6"/>
    <w:rsid w:val="0060539C"/>
    <w:rsid w:val="00605402"/>
    <w:rsid w:val="00605436"/>
    <w:rsid w:val="0060546C"/>
    <w:rsid w:val="006054DE"/>
    <w:rsid w:val="006055D6"/>
    <w:rsid w:val="006056C7"/>
    <w:rsid w:val="006056EA"/>
    <w:rsid w:val="0060575F"/>
    <w:rsid w:val="00605839"/>
    <w:rsid w:val="00605876"/>
    <w:rsid w:val="006058D0"/>
    <w:rsid w:val="00605929"/>
    <w:rsid w:val="00605952"/>
    <w:rsid w:val="00605A3F"/>
    <w:rsid w:val="00605A6D"/>
    <w:rsid w:val="00605A95"/>
    <w:rsid w:val="00605ACC"/>
    <w:rsid w:val="00605AEB"/>
    <w:rsid w:val="00605CDD"/>
    <w:rsid w:val="00605D1B"/>
    <w:rsid w:val="00605D3E"/>
    <w:rsid w:val="00605E0F"/>
    <w:rsid w:val="00605E35"/>
    <w:rsid w:val="00605F2D"/>
    <w:rsid w:val="00605F83"/>
    <w:rsid w:val="00605FBD"/>
    <w:rsid w:val="00605FC6"/>
    <w:rsid w:val="00606220"/>
    <w:rsid w:val="00606289"/>
    <w:rsid w:val="00606294"/>
    <w:rsid w:val="0060631F"/>
    <w:rsid w:val="006065B9"/>
    <w:rsid w:val="006065DC"/>
    <w:rsid w:val="00606664"/>
    <w:rsid w:val="00606776"/>
    <w:rsid w:val="006067E3"/>
    <w:rsid w:val="00606800"/>
    <w:rsid w:val="006068FF"/>
    <w:rsid w:val="0060690B"/>
    <w:rsid w:val="00606989"/>
    <w:rsid w:val="00606A94"/>
    <w:rsid w:val="00606B34"/>
    <w:rsid w:val="00606BD2"/>
    <w:rsid w:val="00606BD9"/>
    <w:rsid w:val="00606BFE"/>
    <w:rsid w:val="00606C83"/>
    <w:rsid w:val="00606E11"/>
    <w:rsid w:val="00606E5E"/>
    <w:rsid w:val="00606ECB"/>
    <w:rsid w:val="00606EDC"/>
    <w:rsid w:val="00607068"/>
    <w:rsid w:val="006070D2"/>
    <w:rsid w:val="0060712D"/>
    <w:rsid w:val="0060728E"/>
    <w:rsid w:val="006072A8"/>
    <w:rsid w:val="006072E5"/>
    <w:rsid w:val="006072F2"/>
    <w:rsid w:val="00607304"/>
    <w:rsid w:val="0060732B"/>
    <w:rsid w:val="00607429"/>
    <w:rsid w:val="0060742C"/>
    <w:rsid w:val="0060746D"/>
    <w:rsid w:val="006074A9"/>
    <w:rsid w:val="006074EB"/>
    <w:rsid w:val="006076F2"/>
    <w:rsid w:val="00607745"/>
    <w:rsid w:val="00607751"/>
    <w:rsid w:val="00607804"/>
    <w:rsid w:val="00607904"/>
    <w:rsid w:val="00607908"/>
    <w:rsid w:val="00607950"/>
    <w:rsid w:val="006079D7"/>
    <w:rsid w:val="00607A3C"/>
    <w:rsid w:val="00607B15"/>
    <w:rsid w:val="00607D1D"/>
    <w:rsid w:val="00607D2C"/>
    <w:rsid w:val="00607D6E"/>
    <w:rsid w:val="00607DCE"/>
    <w:rsid w:val="00607DF8"/>
    <w:rsid w:val="00607E17"/>
    <w:rsid w:val="00607ED1"/>
    <w:rsid w:val="00607EEA"/>
    <w:rsid w:val="00607F30"/>
    <w:rsid w:val="00607F85"/>
    <w:rsid w:val="0061003C"/>
    <w:rsid w:val="006102BF"/>
    <w:rsid w:val="006104B4"/>
    <w:rsid w:val="006104C4"/>
    <w:rsid w:val="006104CD"/>
    <w:rsid w:val="006105F4"/>
    <w:rsid w:val="006105FE"/>
    <w:rsid w:val="0061075F"/>
    <w:rsid w:val="00610769"/>
    <w:rsid w:val="00610950"/>
    <w:rsid w:val="006109C0"/>
    <w:rsid w:val="00610B0A"/>
    <w:rsid w:val="00610C18"/>
    <w:rsid w:val="00610D32"/>
    <w:rsid w:val="00610DDF"/>
    <w:rsid w:val="00610DEC"/>
    <w:rsid w:val="00610E5E"/>
    <w:rsid w:val="00610ED6"/>
    <w:rsid w:val="00610F33"/>
    <w:rsid w:val="00610F70"/>
    <w:rsid w:val="00610FB7"/>
    <w:rsid w:val="00611093"/>
    <w:rsid w:val="006110D4"/>
    <w:rsid w:val="006110E4"/>
    <w:rsid w:val="006110E9"/>
    <w:rsid w:val="00611121"/>
    <w:rsid w:val="00611129"/>
    <w:rsid w:val="006111C6"/>
    <w:rsid w:val="006111C8"/>
    <w:rsid w:val="00611281"/>
    <w:rsid w:val="0061130B"/>
    <w:rsid w:val="006113CE"/>
    <w:rsid w:val="00611422"/>
    <w:rsid w:val="0061144B"/>
    <w:rsid w:val="006114AB"/>
    <w:rsid w:val="00611516"/>
    <w:rsid w:val="00611585"/>
    <w:rsid w:val="006115E5"/>
    <w:rsid w:val="00611626"/>
    <w:rsid w:val="006117C7"/>
    <w:rsid w:val="006117F0"/>
    <w:rsid w:val="00611840"/>
    <w:rsid w:val="0061190D"/>
    <w:rsid w:val="0061193A"/>
    <w:rsid w:val="006119C5"/>
    <w:rsid w:val="006119E8"/>
    <w:rsid w:val="00611A03"/>
    <w:rsid w:val="00611A0F"/>
    <w:rsid w:val="00611B69"/>
    <w:rsid w:val="00611B9F"/>
    <w:rsid w:val="00611C19"/>
    <w:rsid w:val="00611CA6"/>
    <w:rsid w:val="00611E0C"/>
    <w:rsid w:val="00611E88"/>
    <w:rsid w:val="00611EA0"/>
    <w:rsid w:val="00611F42"/>
    <w:rsid w:val="00611FF1"/>
    <w:rsid w:val="00612043"/>
    <w:rsid w:val="00612075"/>
    <w:rsid w:val="0061211E"/>
    <w:rsid w:val="006121BC"/>
    <w:rsid w:val="006121CF"/>
    <w:rsid w:val="006121E5"/>
    <w:rsid w:val="00612341"/>
    <w:rsid w:val="006124B2"/>
    <w:rsid w:val="00612985"/>
    <w:rsid w:val="0061299E"/>
    <w:rsid w:val="00612B2F"/>
    <w:rsid w:val="00612B99"/>
    <w:rsid w:val="00612BCC"/>
    <w:rsid w:val="00612BE3"/>
    <w:rsid w:val="00612C75"/>
    <w:rsid w:val="00612C84"/>
    <w:rsid w:val="00612CEC"/>
    <w:rsid w:val="00612D2A"/>
    <w:rsid w:val="00612D46"/>
    <w:rsid w:val="00612DFE"/>
    <w:rsid w:val="00612E1D"/>
    <w:rsid w:val="00612E2D"/>
    <w:rsid w:val="00612FB6"/>
    <w:rsid w:val="00613010"/>
    <w:rsid w:val="0061309A"/>
    <w:rsid w:val="00613105"/>
    <w:rsid w:val="00613329"/>
    <w:rsid w:val="006134B2"/>
    <w:rsid w:val="00613579"/>
    <w:rsid w:val="006135A4"/>
    <w:rsid w:val="006136CB"/>
    <w:rsid w:val="006136F8"/>
    <w:rsid w:val="006137BA"/>
    <w:rsid w:val="006137D6"/>
    <w:rsid w:val="00613A24"/>
    <w:rsid w:val="00613A44"/>
    <w:rsid w:val="00613B29"/>
    <w:rsid w:val="00613B76"/>
    <w:rsid w:val="00613B7F"/>
    <w:rsid w:val="00613BBA"/>
    <w:rsid w:val="00613C4D"/>
    <w:rsid w:val="00613CCF"/>
    <w:rsid w:val="00613D3C"/>
    <w:rsid w:val="00613F8A"/>
    <w:rsid w:val="00613FDB"/>
    <w:rsid w:val="00614054"/>
    <w:rsid w:val="00614062"/>
    <w:rsid w:val="006140AD"/>
    <w:rsid w:val="006140E2"/>
    <w:rsid w:val="00614148"/>
    <w:rsid w:val="006141BD"/>
    <w:rsid w:val="006142A8"/>
    <w:rsid w:val="006142BF"/>
    <w:rsid w:val="0061430D"/>
    <w:rsid w:val="0061430E"/>
    <w:rsid w:val="00614312"/>
    <w:rsid w:val="00614352"/>
    <w:rsid w:val="006143D7"/>
    <w:rsid w:val="00614421"/>
    <w:rsid w:val="0061457D"/>
    <w:rsid w:val="00614629"/>
    <w:rsid w:val="00614655"/>
    <w:rsid w:val="0061467F"/>
    <w:rsid w:val="00614863"/>
    <w:rsid w:val="0061489D"/>
    <w:rsid w:val="00614911"/>
    <w:rsid w:val="006149A5"/>
    <w:rsid w:val="006149C4"/>
    <w:rsid w:val="00614A16"/>
    <w:rsid w:val="00614A73"/>
    <w:rsid w:val="00614BD5"/>
    <w:rsid w:val="00614C49"/>
    <w:rsid w:val="00614C51"/>
    <w:rsid w:val="006151BF"/>
    <w:rsid w:val="006151D2"/>
    <w:rsid w:val="0061538F"/>
    <w:rsid w:val="006155B7"/>
    <w:rsid w:val="006155FB"/>
    <w:rsid w:val="0061562F"/>
    <w:rsid w:val="006156C3"/>
    <w:rsid w:val="00615728"/>
    <w:rsid w:val="0061589F"/>
    <w:rsid w:val="006158DB"/>
    <w:rsid w:val="006158F8"/>
    <w:rsid w:val="00615C21"/>
    <w:rsid w:val="00615C3E"/>
    <w:rsid w:val="00615C48"/>
    <w:rsid w:val="00615C97"/>
    <w:rsid w:val="00615CA9"/>
    <w:rsid w:val="00615CBE"/>
    <w:rsid w:val="00615D8B"/>
    <w:rsid w:val="00615DA9"/>
    <w:rsid w:val="006160C5"/>
    <w:rsid w:val="00616263"/>
    <w:rsid w:val="006163ED"/>
    <w:rsid w:val="0061640F"/>
    <w:rsid w:val="006164EC"/>
    <w:rsid w:val="00616509"/>
    <w:rsid w:val="00616538"/>
    <w:rsid w:val="00616576"/>
    <w:rsid w:val="0061662E"/>
    <w:rsid w:val="00616671"/>
    <w:rsid w:val="006168AD"/>
    <w:rsid w:val="00616956"/>
    <w:rsid w:val="006169C4"/>
    <w:rsid w:val="006169CE"/>
    <w:rsid w:val="00616AD7"/>
    <w:rsid w:val="00616BC7"/>
    <w:rsid w:val="00616C04"/>
    <w:rsid w:val="00616CEA"/>
    <w:rsid w:val="00616F56"/>
    <w:rsid w:val="00617004"/>
    <w:rsid w:val="00617055"/>
    <w:rsid w:val="0061728E"/>
    <w:rsid w:val="00617308"/>
    <w:rsid w:val="00617325"/>
    <w:rsid w:val="00617355"/>
    <w:rsid w:val="0061739A"/>
    <w:rsid w:val="006175A5"/>
    <w:rsid w:val="006175FD"/>
    <w:rsid w:val="006176A6"/>
    <w:rsid w:val="006176F4"/>
    <w:rsid w:val="00617742"/>
    <w:rsid w:val="00617757"/>
    <w:rsid w:val="006177F2"/>
    <w:rsid w:val="00617881"/>
    <w:rsid w:val="0061788A"/>
    <w:rsid w:val="0061791D"/>
    <w:rsid w:val="00617942"/>
    <w:rsid w:val="00617A03"/>
    <w:rsid w:val="00617C4E"/>
    <w:rsid w:val="00617CC2"/>
    <w:rsid w:val="00617D87"/>
    <w:rsid w:val="00617FD3"/>
    <w:rsid w:val="00617FE8"/>
    <w:rsid w:val="00620128"/>
    <w:rsid w:val="006201E8"/>
    <w:rsid w:val="00620219"/>
    <w:rsid w:val="0062024E"/>
    <w:rsid w:val="00620318"/>
    <w:rsid w:val="00620432"/>
    <w:rsid w:val="00620494"/>
    <w:rsid w:val="006204B0"/>
    <w:rsid w:val="006204EC"/>
    <w:rsid w:val="00620548"/>
    <w:rsid w:val="006206A9"/>
    <w:rsid w:val="006206F8"/>
    <w:rsid w:val="00620899"/>
    <w:rsid w:val="006208DE"/>
    <w:rsid w:val="00620953"/>
    <w:rsid w:val="00620A00"/>
    <w:rsid w:val="00620A39"/>
    <w:rsid w:val="00620AF8"/>
    <w:rsid w:val="00620AFA"/>
    <w:rsid w:val="00620B06"/>
    <w:rsid w:val="00620B9E"/>
    <w:rsid w:val="00620BD6"/>
    <w:rsid w:val="00620CA4"/>
    <w:rsid w:val="00620CF4"/>
    <w:rsid w:val="00620D02"/>
    <w:rsid w:val="00620D26"/>
    <w:rsid w:val="00620DB6"/>
    <w:rsid w:val="00620EDC"/>
    <w:rsid w:val="00620F3A"/>
    <w:rsid w:val="0062116B"/>
    <w:rsid w:val="0062118D"/>
    <w:rsid w:val="00621227"/>
    <w:rsid w:val="00621241"/>
    <w:rsid w:val="00621249"/>
    <w:rsid w:val="00621277"/>
    <w:rsid w:val="006213CA"/>
    <w:rsid w:val="006213CC"/>
    <w:rsid w:val="006213FD"/>
    <w:rsid w:val="0062146B"/>
    <w:rsid w:val="0062160B"/>
    <w:rsid w:val="0062166B"/>
    <w:rsid w:val="0062167E"/>
    <w:rsid w:val="006216A0"/>
    <w:rsid w:val="006216DE"/>
    <w:rsid w:val="00621750"/>
    <w:rsid w:val="006217ED"/>
    <w:rsid w:val="00621934"/>
    <w:rsid w:val="00621949"/>
    <w:rsid w:val="00621A3A"/>
    <w:rsid w:val="00621B24"/>
    <w:rsid w:val="00621B8E"/>
    <w:rsid w:val="00621BF9"/>
    <w:rsid w:val="00621CC0"/>
    <w:rsid w:val="00621D0F"/>
    <w:rsid w:val="00621DEC"/>
    <w:rsid w:val="00621F15"/>
    <w:rsid w:val="00621F63"/>
    <w:rsid w:val="00622063"/>
    <w:rsid w:val="00622065"/>
    <w:rsid w:val="006220F1"/>
    <w:rsid w:val="0062214A"/>
    <w:rsid w:val="006221DA"/>
    <w:rsid w:val="0062235D"/>
    <w:rsid w:val="00622447"/>
    <w:rsid w:val="00622468"/>
    <w:rsid w:val="00622528"/>
    <w:rsid w:val="006225E0"/>
    <w:rsid w:val="00622743"/>
    <w:rsid w:val="006228F7"/>
    <w:rsid w:val="006229A0"/>
    <w:rsid w:val="00622A07"/>
    <w:rsid w:val="00622AC5"/>
    <w:rsid w:val="00622AED"/>
    <w:rsid w:val="00622D90"/>
    <w:rsid w:val="00622E79"/>
    <w:rsid w:val="00622EB0"/>
    <w:rsid w:val="00622F77"/>
    <w:rsid w:val="00622FA0"/>
    <w:rsid w:val="00622FEC"/>
    <w:rsid w:val="006230BD"/>
    <w:rsid w:val="0062311A"/>
    <w:rsid w:val="00623250"/>
    <w:rsid w:val="0062325F"/>
    <w:rsid w:val="00623405"/>
    <w:rsid w:val="006235EF"/>
    <w:rsid w:val="006236BB"/>
    <w:rsid w:val="006236D6"/>
    <w:rsid w:val="006237E5"/>
    <w:rsid w:val="006237F7"/>
    <w:rsid w:val="0062385E"/>
    <w:rsid w:val="006238DA"/>
    <w:rsid w:val="00623B85"/>
    <w:rsid w:val="00623BA7"/>
    <w:rsid w:val="00623C4F"/>
    <w:rsid w:val="00623C83"/>
    <w:rsid w:val="00623CEF"/>
    <w:rsid w:val="00623EBF"/>
    <w:rsid w:val="0062431D"/>
    <w:rsid w:val="0062446F"/>
    <w:rsid w:val="0062451A"/>
    <w:rsid w:val="0062455C"/>
    <w:rsid w:val="006245C0"/>
    <w:rsid w:val="006245C9"/>
    <w:rsid w:val="00624656"/>
    <w:rsid w:val="006246C3"/>
    <w:rsid w:val="00624784"/>
    <w:rsid w:val="006247F1"/>
    <w:rsid w:val="0062489C"/>
    <w:rsid w:val="006248DD"/>
    <w:rsid w:val="0062490A"/>
    <w:rsid w:val="006249FB"/>
    <w:rsid w:val="00624A6B"/>
    <w:rsid w:val="00624A9B"/>
    <w:rsid w:val="00624D7F"/>
    <w:rsid w:val="00624F26"/>
    <w:rsid w:val="00625042"/>
    <w:rsid w:val="00625152"/>
    <w:rsid w:val="006252AA"/>
    <w:rsid w:val="006252B4"/>
    <w:rsid w:val="00625342"/>
    <w:rsid w:val="0062542B"/>
    <w:rsid w:val="00625462"/>
    <w:rsid w:val="00625467"/>
    <w:rsid w:val="006254D1"/>
    <w:rsid w:val="0062568A"/>
    <w:rsid w:val="006256D0"/>
    <w:rsid w:val="006257F0"/>
    <w:rsid w:val="00625800"/>
    <w:rsid w:val="00625970"/>
    <w:rsid w:val="00625A54"/>
    <w:rsid w:val="00625ABF"/>
    <w:rsid w:val="00625AF7"/>
    <w:rsid w:val="00625B6C"/>
    <w:rsid w:val="00625BA0"/>
    <w:rsid w:val="00625BBB"/>
    <w:rsid w:val="00625BD0"/>
    <w:rsid w:val="00625C70"/>
    <w:rsid w:val="00625C7C"/>
    <w:rsid w:val="00625DD6"/>
    <w:rsid w:val="00625FC4"/>
    <w:rsid w:val="00625FCE"/>
    <w:rsid w:val="00625FDC"/>
    <w:rsid w:val="006260C0"/>
    <w:rsid w:val="006260C9"/>
    <w:rsid w:val="006261B2"/>
    <w:rsid w:val="006261E0"/>
    <w:rsid w:val="0062621B"/>
    <w:rsid w:val="00626259"/>
    <w:rsid w:val="006262E9"/>
    <w:rsid w:val="00626307"/>
    <w:rsid w:val="00626380"/>
    <w:rsid w:val="00626381"/>
    <w:rsid w:val="0062654D"/>
    <w:rsid w:val="00626640"/>
    <w:rsid w:val="00626703"/>
    <w:rsid w:val="00626729"/>
    <w:rsid w:val="0062672F"/>
    <w:rsid w:val="00626736"/>
    <w:rsid w:val="00626752"/>
    <w:rsid w:val="0062678D"/>
    <w:rsid w:val="006269C5"/>
    <w:rsid w:val="006269FF"/>
    <w:rsid w:val="00626A3E"/>
    <w:rsid w:val="00626B05"/>
    <w:rsid w:val="00626B27"/>
    <w:rsid w:val="00626B4B"/>
    <w:rsid w:val="00626B9C"/>
    <w:rsid w:val="00626D26"/>
    <w:rsid w:val="00626ECB"/>
    <w:rsid w:val="00626F48"/>
    <w:rsid w:val="00626FB0"/>
    <w:rsid w:val="00626FCC"/>
    <w:rsid w:val="00627076"/>
    <w:rsid w:val="00627196"/>
    <w:rsid w:val="0062719E"/>
    <w:rsid w:val="006271A8"/>
    <w:rsid w:val="006272C9"/>
    <w:rsid w:val="00627349"/>
    <w:rsid w:val="006274DD"/>
    <w:rsid w:val="0062752E"/>
    <w:rsid w:val="006276D9"/>
    <w:rsid w:val="0062773E"/>
    <w:rsid w:val="00627758"/>
    <w:rsid w:val="0062780C"/>
    <w:rsid w:val="006278DA"/>
    <w:rsid w:val="006278E9"/>
    <w:rsid w:val="00627913"/>
    <w:rsid w:val="00627BB8"/>
    <w:rsid w:val="00627C45"/>
    <w:rsid w:val="00627D25"/>
    <w:rsid w:val="00627D75"/>
    <w:rsid w:val="00627D83"/>
    <w:rsid w:val="00627E2D"/>
    <w:rsid w:val="00627E2E"/>
    <w:rsid w:val="006300BD"/>
    <w:rsid w:val="006301BD"/>
    <w:rsid w:val="006301D9"/>
    <w:rsid w:val="006302B3"/>
    <w:rsid w:val="0063039B"/>
    <w:rsid w:val="0063054E"/>
    <w:rsid w:val="0063057B"/>
    <w:rsid w:val="0063064F"/>
    <w:rsid w:val="00630652"/>
    <w:rsid w:val="0063067B"/>
    <w:rsid w:val="006306FC"/>
    <w:rsid w:val="00630780"/>
    <w:rsid w:val="006307C1"/>
    <w:rsid w:val="00630891"/>
    <w:rsid w:val="006308BA"/>
    <w:rsid w:val="0063093C"/>
    <w:rsid w:val="0063094A"/>
    <w:rsid w:val="0063096C"/>
    <w:rsid w:val="006309FC"/>
    <w:rsid w:val="00630A6B"/>
    <w:rsid w:val="00630B2D"/>
    <w:rsid w:val="00630C75"/>
    <w:rsid w:val="00630CD8"/>
    <w:rsid w:val="00630ECA"/>
    <w:rsid w:val="00630F19"/>
    <w:rsid w:val="00631098"/>
    <w:rsid w:val="0063149A"/>
    <w:rsid w:val="0063150B"/>
    <w:rsid w:val="006315BE"/>
    <w:rsid w:val="00631629"/>
    <w:rsid w:val="00631680"/>
    <w:rsid w:val="006316E8"/>
    <w:rsid w:val="00631B6D"/>
    <w:rsid w:val="00631C0C"/>
    <w:rsid w:val="00631E28"/>
    <w:rsid w:val="0063208F"/>
    <w:rsid w:val="00632162"/>
    <w:rsid w:val="006321BA"/>
    <w:rsid w:val="00632234"/>
    <w:rsid w:val="00632261"/>
    <w:rsid w:val="00632321"/>
    <w:rsid w:val="0063234E"/>
    <w:rsid w:val="006323D2"/>
    <w:rsid w:val="006324C3"/>
    <w:rsid w:val="006325F2"/>
    <w:rsid w:val="006327C8"/>
    <w:rsid w:val="006328A5"/>
    <w:rsid w:val="006328F5"/>
    <w:rsid w:val="0063297F"/>
    <w:rsid w:val="00632ABA"/>
    <w:rsid w:val="00632EC0"/>
    <w:rsid w:val="0063309A"/>
    <w:rsid w:val="00633117"/>
    <w:rsid w:val="00633119"/>
    <w:rsid w:val="006331CC"/>
    <w:rsid w:val="006331F7"/>
    <w:rsid w:val="00633279"/>
    <w:rsid w:val="0063331A"/>
    <w:rsid w:val="00633495"/>
    <w:rsid w:val="006335B2"/>
    <w:rsid w:val="0063364C"/>
    <w:rsid w:val="00633721"/>
    <w:rsid w:val="00633756"/>
    <w:rsid w:val="00633796"/>
    <w:rsid w:val="006337F3"/>
    <w:rsid w:val="00633876"/>
    <w:rsid w:val="00633894"/>
    <w:rsid w:val="006338A6"/>
    <w:rsid w:val="00633904"/>
    <w:rsid w:val="00633982"/>
    <w:rsid w:val="00633ACD"/>
    <w:rsid w:val="00633BAD"/>
    <w:rsid w:val="00633C46"/>
    <w:rsid w:val="00633D3A"/>
    <w:rsid w:val="00633DC2"/>
    <w:rsid w:val="00633EC0"/>
    <w:rsid w:val="00633F63"/>
    <w:rsid w:val="00633FF0"/>
    <w:rsid w:val="0063409A"/>
    <w:rsid w:val="006340C1"/>
    <w:rsid w:val="006341D7"/>
    <w:rsid w:val="00634225"/>
    <w:rsid w:val="0063423C"/>
    <w:rsid w:val="006342D9"/>
    <w:rsid w:val="0063431A"/>
    <w:rsid w:val="0063443A"/>
    <w:rsid w:val="00634596"/>
    <w:rsid w:val="006345C6"/>
    <w:rsid w:val="006346C7"/>
    <w:rsid w:val="0063492B"/>
    <w:rsid w:val="00634980"/>
    <w:rsid w:val="00634A9C"/>
    <w:rsid w:val="00634B64"/>
    <w:rsid w:val="00634D90"/>
    <w:rsid w:val="00634F5C"/>
    <w:rsid w:val="00634FF1"/>
    <w:rsid w:val="0063500B"/>
    <w:rsid w:val="00635074"/>
    <w:rsid w:val="00635125"/>
    <w:rsid w:val="006351C2"/>
    <w:rsid w:val="00635291"/>
    <w:rsid w:val="006352B2"/>
    <w:rsid w:val="0063539E"/>
    <w:rsid w:val="006353D0"/>
    <w:rsid w:val="0063541F"/>
    <w:rsid w:val="00635453"/>
    <w:rsid w:val="00635555"/>
    <w:rsid w:val="00635564"/>
    <w:rsid w:val="006355E5"/>
    <w:rsid w:val="006358A5"/>
    <w:rsid w:val="006359AD"/>
    <w:rsid w:val="00635A0A"/>
    <w:rsid w:val="00635B4E"/>
    <w:rsid w:val="00635D95"/>
    <w:rsid w:val="00635E21"/>
    <w:rsid w:val="00635EFC"/>
    <w:rsid w:val="00635F8A"/>
    <w:rsid w:val="0063604B"/>
    <w:rsid w:val="006360A0"/>
    <w:rsid w:val="006360C4"/>
    <w:rsid w:val="00636133"/>
    <w:rsid w:val="00636275"/>
    <w:rsid w:val="00636288"/>
    <w:rsid w:val="00636295"/>
    <w:rsid w:val="0063636B"/>
    <w:rsid w:val="0063641D"/>
    <w:rsid w:val="0063644A"/>
    <w:rsid w:val="006364A4"/>
    <w:rsid w:val="00636530"/>
    <w:rsid w:val="00636569"/>
    <w:rsid w:val="006365A3"/>
    <w:rsid w:val="00636683"/>
    <w:rsid w:val="006366B7"/>
    <w:rsid w:val="0063675D"/>
    <w:rsid w:val="00636990"/>
    <w:rsid w:val="006369E0"/>
    <w:rsid w:val="006369F1"/>
    <w:rsid w:val="00636A3A"/>
    <w:rsid w:val="00636A4D"/>
    <w:rsid w:val="00636AB0"/>
    <w:rsid w:val="00636AEF"/>
    <w:rsid w:val="00636B8C"/>
    <w:rsid w:val="00636BF4"/>
    <w:rsid w:val="00636D0A"/>
    <w:rsid w:val="00636D2A"/>
    <w:rsid w:val="00636D35"/>
    <w:rsid w:val="00636DEF"/>
    <w:rsid w:val="00636EA6"/>
    <w:rsid w:val="00636F12"/>
    <w:rsid w:val="00636F1C"/>
    <w:rsid w:val="00636F80"/>
    <w:rsid w:val="00636F91"/>
    <w:rsid w:val="0063711A"/>
    <w:rsid w:val="00637228"/>
    <w:rsid w:val="00637324"/>
    <w:rsid w:val="006373B8"/>
    <w:rsid w:val="00637427"/>
    <w:rsid w:val="00637581"/>
    <w:rsid w:val="0063759B"/>
    <w:rsid w:val="006375E6"/>
    <w:rsid w:val="00637617"/>
    <w:rsid w:val="00637819"/>
    <w:rsid w:val="00637861"/>
    <w:rsid w:val="00637930"/>
    <w:rsid w:val="00637953"/>
    <w:rsid w:val="00637ACF"/>
    <w:rsid w:val="00637BC3"/>
    <w:rsid w:val="00637C48"/>
    <w:rsid w:val="00637CB5"/>
    <w:rsid w:val="00637D08"/>
    <w:rsid w:val="00637E8C"/>
    <w:rsid w:val="00637EE6"/>
    <w:rsid w:val="0064005B"/>
    <w:rsid w:val="006400F4"/>
    <w:rsid w:val="006400FC"/>
    <w:rsid w:val="00640256"/>
    <w:rsid w:val="006402ED"/>
    <w:rsid w:val="0064031D"/>
    <w:rsid w:val="0064033B"/>
    <w:rsid w:val="006403F5"/>
    <w:rsid w:val="00640512"/>
    <w:rsid w:val="0064055F"/>
    <w:rsid w:val="006405AC"/>
    <w:rsid w:val="006405EA"/>
    <w:rsid w:val="006405F9"/>
    <w:rsid w:val="006406BF"/>
    <w:rsid w:val="0064082A"/>
    <w:rsid w:val="0064085F"/>
    <w:rsid w:val="006409B7"/>
    <w:rsid w:val="00640A6B"/>
    <w:rsid w:val="00640ADF"/>
    <w:rsid w:val="00640B94"/>
    <w:rsid w:val="00640C37"/>
    <w:rsid w:val="00640D36"/>
    <w:rsid w:val="00640E84"/>
    <w:rsid w:val="00640E8F"/>
    <w:rsid w:val="00640EC5"/>
    <w:rsid w:val="00640FAC"/>
    <w:rsid w:val="00641105"/>
    <w:rsid w:val="00641124"/>
    <w:rsid w:val="00641196"/>
    <w:rsid w:val="006412A9"/>
    <w:rsid w:val="0064142C"/>
    <w:rsid w:val="00641685"/>
    <w:rsid w:val="006416BA"/>
    <w:rsid w:val="006416C5"/>
    <w:rsid w:val="0064171F"/>
    <w:rsid w:val="0064172E"/>
    <w:rsid w:val="00641848"/>
    <w:rsid w:val="0064186A"/>
    <w:rsid w:val="006418C6"/>
    <w:rsid w:val="006419DF"/>
    <w:rsid w:val="00641A13"/>
    <w:rsid w:val="00641A9D"/>
    <w:rsid w:val="00641B22"/>
    <w:rsid w:val="00641CE5"/>
    <w:rsid w:val="00641DE7"/>
    <w:rsid w:val="00641F20"/>
    <w:rsid w:val="00641F22"/>
    <w:rsid w:val="0064201E"/>
    <w:rsid w:val="006420A6"/>
    <w:rsid w:val="006420BD"/>
    <w:rsid w:val="006421C4"/>
    <w:rsid w:val="006421CC"/>
    <w:rsid w:val="006423A1"/>
    <w:rsid w:val="00642409"/>
    <w:rsid w:val="0064250C"/>
    <w:rsid w:val="006425E0"/>
    <w:rsid w:val="006425EB"/>
    <w:rsid w:val="006425FD"/>
    <w:rsid w:val="00642773"/>
    <w:rsid w:val="006428D1"/>
    <w:rsid w:val="0064292F"/>
    <w:rsid w:val="00642B29"/>
    <w:rsid w:val="00642B79"/>
    <w:rsid w:val="00642C21"/>
    <w:rsid w:val="00642C31"/>
    <w:rsid w:val="00642C53"/>
    <w:rsid w:val="00642C95"/>
    <w:rsid w:val="00642D16"/>
    <w:rsid w:val="00642D1F"/>
    <w:rsid w:val="00642D32"/>
    <w:rsid w:val="00642D76"/>
    <w:rsid w:val="00642EAD"/>
    <w:rsid w:val="00642F01"/>
    <w:rsid w:val="00642F0F"/>
    <w:rsid w:val="00643188"/>
    <w:rsid w:val="006431A7"/>
    <w:rsid w:val="006432AC"/>
    <w:rsid w:val="006432E3"/>
    <w:rsid w:val="006432FD"/>
    <w:rsid w:val="00643396"/>
    <w:rsid w:val="006433BB"/>
    <w:rsid w:val="00643448"/>
    <w:rsid w:val="00643498"/>
    <w:rsid w:val="006434D7"/>
    <w:rsid w:val="0064350A"/>
    <w:rsid w:val="0064359A"/>
    <w:rsid w:val="006436A6"/>
    <w:rsid w:val="006436F9"/>
    <w:rsid w:val="00643830"/>
    <w:rsid w:val="0064389D"/>
    <w:rsid w:val="00643A7D"/>
    <w:rsid w:val="00643B3E"/>
    <w:rsid w:val="00643C47"/>
    <w:rsid w:val="00643C56"/>
    <w:rsid w:val="00643CCE"/>
    <w:rsid w:val="00643D5A"/>
    <w:rsid w:val="00643D8C"/>
    <w:rsid w:val="00643D8F"/>
    <w:rsid w:val="00643E1E"/>
    <w:rsid w:val="00643E69"/>
    <w:rsid w:val="00643E77"/>
    <w:rsid w:val="00643E79"/>
    <w:rsid w:val="00643F79"/>
    <w:rsid w:val="00643F84"/>
    <w:rsid w:val="00643FD4"/>
    <w:rsid w:val="00644108"/>
    <w:rsid w:val="00644188"/>
    <w:rsid w:val="006442BF"/>
    <w:rsid w:val="006442C6"/>
    <w:rsid w:val="006443B5"/>
    <w:rsid w:val="00644781"/>
    <w:rsid w:val="00644782"/>
    <w:rsid w:val="006447FB"/>
    <w:rsid w:val="0064492A"/>
    <w:rsid w:val="0064497C"/>
    <w:rsid w:val="00644B22"/>
    <w:rsid w:val="00644CAF"/>
    <w:rsid w:val="00644D99"/>
    <w:rsid w:val="00644E26"/>
    <w:rsid w:val="00644EAB"/>
    <w:rsid w:val="0064523A"/>
    <w:rsid w:val="00645294"/>
    <w:rsid w:val="00645380"/>
    <w:rsid w:val="00645398"/>
    <w:rsid w:val="006453DA"/>
    <w:rsid w:val="0064542F"/>
    <w:rsid w:val="006454A5"/>
    <w:rsid w:val="00645523"/>
    <w:rsid w:val="006455AE"/>
    <w:rsid w:val="0064564D"/>
    <w:rsid w:val="00645657"/>
    <w:rsid w:val="006456CA"/>
    <w:rsid w:val="00645718"/>
    <w:rsid w:val="0064581C"/>
    <w:rsid w:val="0064594D"/>
    <w:rsid w:val="00645A3E"/>
    <w:rsid w:val="00645AEC"/>
    <w:rsid w:val="00645D38"/>
    <w:rsid w:val="00645DAF"/>
    <w:rsid w:val="00645E02"/>
    <w:rsid w:val="00645E44"/>
    <w:rsid w:val="00645E93"/>
    <w:rsid w:val="00645F0D"/>
    <w:rsid w:val="00645F65"/>
    <w:rsid w:val="00645FA5"/>
    <w:rsid w:val="00645FAF"/>
    <w:rsid w:val="00646002"/>
    <w:rsid w:val="006460F2"/>
    <w:rsid w:val="00646154"/>
    <w:rsid w:val="00646169"/>
    <w:rsid w:val="006461BB"/>
    <w:rsid w:val="006461C1"/>
    <w:rsid w:val="00646268"/>
    <w:rsid w:val="006462E5"/>
    <w:rsid w:val="00646468"/>
    <w:rsid w:val="0064647B"/>
    <w:rsid w:val="006464A8"/>
    <w:rsid w:val="006464EE"/>
    <w:rsid w:val="00646766"/>
    <w:rsid w:val="00646838"/>
    <w:rsid w:val="006468DE"/>
    <w:rsid w:val="006468ED"/>
    <w:rsid w:val="00646949"/>
    <w:rsid w:val="00646996"/>
    <w:rsid w:val="0064699C"/>
    <w:rsid w:val="00646A93"/>
    <w:rsid w:val="00646B36"/>
    <w:rsid w:val="00646B67"/>
    <w:rsid w:val="00646C44"/>
    <w:rsid w:val="00646CF4"/>
    <w:rsid w:val="00646CFF"/>
    <w:rsid w:val="00646D2D"/>
    <w:rsid w:val="00646DF5"/>
    <w:rsid w:val="00646EDE"/>
    <w:rsid w:val="00646F1F"/>
    <w:rsid w:val="00646F42"/>
    <w:rsid w:val="00646F9F"/>
    <w:rsid w:val="00647111"/>
    <w:rsid w:val="00647232"/>
    <w:rsid w:val="00647385"/>
    <w:rsid w:val="006473AA"/>
    <w:rsid w:val="006473BF"/>
    <w:rsid w:val="006474A7"/>
    <w:rsid w:val="00647563"/>
    <w:rsid w:val="006475F8"/>
    <w:rsid w:val="00647612"/>
    <w:rsid w:val="00647643"/>
    <w:rsid w:val="00647669"/>
    <w:rsid w:val="0064768F"/>
    <w:rsid w:val="0064772C"/>
    <w:rsid w:val="0064773D"/>
    <w:rsid w:val="006477D9"/>
    <w:rsid w:val="006478D1"/>
    <w:rsid w:val="00647925"/>
    <w:rsid w:val="006479AF"/>
    <w:rsid w:val="006479E2"/>
    <w:rsid w:val="006479F3"/>
    <w:rsid w:val="00647A56"/>
    <w:rsid w:val="00647AC3"/>
    <w:rsid w:val="00647CA7"/>
    <w:rsid w:val="00647D8E"/>
    <w:rsid w:val="00647D8F"/>
    <w:rsid w:val="00647E27"/>
    <w:rsid w:val="00647EAC"/>
    <w:rsid w:val="00647F25"/>
    <w:rsid w:val="00650055"/>
    <w:rsid w:val="00650222"/>
    <w:rsid w:val="0065029D"/>
    <w:rsid w:val="0065032A"/>
    <w:rsid w:val="00650347"/>
    <w:rsid w:val="00650465"/>
    <w:rsid w:val="00650588"/>
    <w:rsid w:val="00650596"/>
    <w:rsid w:val="006505BA"/>
    <w:rsid w:val="0065062D"/>
    <w:rsid w:val="006506E5"/>
    <w:rsid w:val="0065079F"/>
    <w:rsid w:val="00650AE8"/>
    <w:rsid w:val="00650AFD"/>
    <w:rsid w:val="00650B99"/>
    <w:rsid w:val="00650D22"/>
    <w:rsid w:val="00650F71"/>
    <w:rsid w:val="00650F7E"/>
    <w:rsid w:val="00650FD2"/>
    <w:rsid w:val="00651015"/>
    <w:rsid w:val="0065115B"/>
    <w:rsid w:val="00651262"/>
    <w:rsid w:val="006512DE"/>
    <w:rsid w:val="00651329"/>
    <w:rsid w:val="00651334"/>
    <w:rsid w:val="00651350"/>
    <w:rsid w:val="00651366"/>
    <w:rsid w:val="006514D0"/>
    <w:rsid w:val="0065161F"/>
    <w:rsid w:val="006516E0"/>
    <w:rsid w:val="0065176F"/>
    <w:rsid w:val="006517A3"/>
    <w:rsid w:val="006517BD"/>
    <w:rsid w:val="00651987"/>
    <w:rsid w:val="00651B4A"/>
    <w:rsid w:val="00651BA4"/>
    <w:rsid w:val="00651BCE"/>
    <w:rsid w:val="00651BDD"/>
    <w:rsid w:val="00651BE0"/>
    <w:rsid w:val="00651C92"/>
    <w:rsid w:val="00651CBC"/>
    <w:rsid w:val="00651D0A"/>
    <w:rsid w:val="00651D9F"/>
    <w:rsid w:val="00651DF9"/>
    <w:rsid w:val="00651E4E"/>
    <w:rsid w:val="00651F67"/>
    <w:rsid w:val="0065205D"/>
    <w:rsid w:val="00652087"/>
    <w:rsid w:val="0065221E"/>
    <w:rsid w:val="00652247"/>
    <w:rsid w:val="00652278"/>
    <w:rsid w:val="0065232E"/>
    <w:rsid w:val="0065234D"/>
    <w:rsid w:val="00652433"/>
    <w:rsid w:val="0065249D"/>
    <w:rsid w:val="006524DC"/>
    <w:rsid w:val="00652555"/>
    <w:rsid w:val="0065256E"/>
    <w:rsid w:val="006526DF"/>
    <w:rsid w:val="0065271A"/>
    <w:rsid w:val="006527F0"/>
    <w:rsid w:val="00652931"/>
    <w:rsid w:val="00652957"/>
    <w:rsid w:val="00652970"/>
    <w:rsid w:val="00652B6C"/>
    <w:rsid w:val="00652C5D"/>
    <w:rsid w:val="00652CDC"/>
    <w:rsid w:val="00652E9E"/>
    <w:rsid w:val="00652ECA"/>
    <w:rsid w:val="00653031"/>
    <w:rsid w:val="0065312A"/>
    <w:rsid w:val="0065314C"/>
    <w:rsid w:val="0065319A"/>
    <w:rsid w:val="006531FA"/>
    <w:rsid w:val="0065321B"/>
    <w:rsid w:val="00653235"/>
    <w:rsid w:val="006536F6"/>
    <w:rsid w:val="006537CA"/>
    <w:rsid w:val="0065388E"/>
    <w:rsid w:val="006538D4"/>
    <w:rsid w:val="006539EC"/>
    <w:rsid w:val="00653A56"/>
    <w:rsid w:val="00653A57"/>
    <w:rsid w:val="00653B30"/>
    <w:rsid w:val="00653B5D"/>
    <w:rsid w:val="00653B6F"/>
    <w:rsid w:val="00653C6D"/>
    <w:rsid w:val="00653C94"/>
    <w:rsid w:val="00653D71"/>
    <w:rsid w:val="00653FD6"/>
    <w:rsid w:val="00654002"/>
    <w:rsid w:val="006540F7"/>
    <w:rsid w:val="0065411C"/>
    <w:rsid w:val="0065418F"/>
    <w:rsid w:val="00654322"/>
    <w:rsid w:val="00654353"/>
    <w:rsid w:val="00654499"/>
    <w:rsid w:val="006545B7"/>
    <w:rsid w:val="00654660"/>
    <w:rsid w:val="0065466A"/>
    <w:rsid w:val="00654777"/>
    <w:rsid w:val="00654804"/>
    <w:rsid w:val="00654910"/>
    <w:rsid w:val="0065491E"/>
    <w:rsid w:val="00654C0E"/>
    <w:rsid w:val="00654D94"/>
    <w:rsid w:val="00654E03"/>
    <w:rsid w:val="00654E63"/>
    <w:rsid w:val="00654F28"/>
    <w:rsid w:val="00654F47"/>
    <w:rsid w:val="00655017"/>
    <w:rsid w:val="006550D7"/>
    <w:rsid w:val="00655194"/>
    <w:rsid w:val="006551C3"/>
    <w:rsid w:val="00655292"/>
    <w:rsid w:val="00655329"/>
    <w:rsid w:val="00655435"/>
    <w:rsid w:val="00655460"/>
    <w:rsid w:val="0065546A"/>
    <w:rsid w:val="00655583"/>
    <w:rsid w:val="00655626"/>
    <w:rsid w:val="006557DF"/>
    <w:rsid w:val="00655833"/>
    <w:rsid w:val="00655901"/>
    <w:rsid w:val="00655910"/>
    <w:rsid w:val="00655915"/>
    <w:rsid w:val="00655937"/>
    <w:rsid w:val="006559D8"/>
    <w:rsid w:val="00655A2B"/>
    <w:rsid w:val="00655BF4"/>
    <w:rsid w:val="00655C0B"/>
    <w:rsid w:val="00655C4A"/>
    <w:rsid w:val="00655C6B"/>
    <w:rsid w:val="00655E14"/>
    <w:rsid w:val="00655E54"/>
    <w:rsid w:val="00655EE7"/>
    <w:rsid w:val="00655F0D"/>
    <w:rsid w:val="00655FB9"/>
    <w:rsid w:val="00656032"/>
    <w:rsid w:val="00656085"/>
    <w:rsid w:val="00656127"/>
    <w:rsid w:val="006562C1"/>
    <w:rsid w:val="0065630D"/>
    <w:rsid w:val="006563AD"/>
    <w:rsid w:val="006567AF"/>
    <w:rsid w:val="0065688C"/>
    <w:rsid w:val="006568FC"/>
    <w:rsid w:val="00656912"/>
    <w:rsid w:val="00656947"/>
    <w:rsid w:val="00656975"/>
    <w:rsid w:val="00656A00"/>
    <w:rsid w:val="00656A11"/>
    <w:rsid w:val="00656A17"/>
    <w:rsid w:val="00656A93"/>
    <w:rsid w:val="00656ABE"/>
    <w:rsid w:val="00656BCA"/>
    <w:rsid w:val="00656C47"/>
    <w:rsid w:val="00656C51"/>
    <w:rsid w:val="00656C60"/>
    <w:rsid w:val="00656D1B"/>
    <w:rsid w:val="00656D39"/>
    <w:rsid w:val="00656DC8"/>
    <w:rsid w:val="00656E62"/>
    <w:rsid w:val="00656F79"/>
    <w:rsid w:val="00657004"/>
    <w:rsid w:val="00657006"/>
    <w:rsid w:val="00657035"/>
    <w:rsid w:val="00657057"/>
    <w:rsid w:val="006571C6"/>
    <w:rsid w:val="006571F1"/>
    <w:rsid w:val="0065724D"/>
    <w:rsid w:val="0065746E"/>
    <w:rsid w:val="00657492"/>
    <w:rsid w:val="006575FA"/>
    <w:rsid w:val="0065761A"/>
    <w:rsid w:val="0065772E"/>
    <w:rsid w:val="00657747"/>
    <w:rsid w:val="00657749"/>
    <w:rsid w:val="006577B3"/>
    <w:rsid w:val="0065782C"/>
    <w:rsid w:val="006578D3"/>
    <w:rsid w:val="006578E5"/>
    <w:rsid w:val="006578FE"/>
    <w:rsid w:val="006579AC"/>
    <w:rsid w:val="00657A3C"/>
    <w:rsid w:val="00657AF1"/>
    <w:rsid w:val="00657B39"/>
    <w:rsid w:val="00657B96"/>
    <w:rsid w:val="00657D90"/>
    <w:rsid w:val="00657EBB"/>
    <w:rsid w:val="00657F14"/>
    <w:rsid w:val="00660066"/>
    <w:rsid w:val="0066019C"/>
    <w:rsid w:val="0066021D"/>
    <w:rsid w:val="006603AD"/>
    <w:rsid w:val="00660403"/>
    <w:rsid w:val="006604E1"/>
    <w:rsid w:val="006608F7"/>
    <w:rsid w:val="00660B8F"/>
    <w:rsid w:val="00660D37"/>
    <w:rsid w:val="00661051"/>
    <w:rsid w:val="00661055"/>
    <w:rsid w:val="006610BE"/>
    <w:rsid w:val="0066118F"/>
    <w:rsid w:val="006611E2"/>
    <w:rsid w:val="00661268"/>
    <w:rsid w:val="006612C8"/>
    <w:rsid w:val="006613B6"/>
    <w:rsid w:val="006614AF"/>
    <w:rsid w:val="006614C0"/>
    <w:rsid w:val="006614EE"/>
    <w:rsid w:val="00661620"/>
    <w:rsid w:val="00661711"/>
    <w:rsid w:val="00661853"/>
    <w:rsid w:val="0066187F"/>
    <w:rsid w:val="006618C6"/>
    <w:rsid w:val="00661A34"/>
    <w:rsid w:val="00661BB1"/>
    <w:rsid w:val="00661BEE"/>
    <w:rsid w:val="00661C7E"/>
    <w:rsid w:val="00661CC4"/>
    <w:rsid w:val="00661CE7"/>
    <w:rsid w:val="00661D75"/>
    <w:rsid w:val="00661E14"/>
    <w:rsid w:val="00661E49"/>
    <w:rsid w:val="00661E89"/>
    <w:rsid w:val="00661ECC"/>
    <w:rsid w:val="00661EDA"/>
    <w:rsid w:val="00661F8C"/>
    <w:rsid w:val="00662013"/>
    <w:rsid w:val="006621E8"/>
    <w:rsid w:val="0066227C"/>
    <w:rsid w:val="0066237D"/>
    <w:rsid w:val="00662738"/>
    <w:rsid w:val="00662884"/>
    <w:rsid w:val="00662BD7"/>
    <w:rsid w:val="00662C14"/>
    <w:rsid w:val="00662D9E"/>
    <w:rsid w:val="00662DC6"/>
    <w:rsid w:val="00662FBC"/>
    <w:rsid w:val="006630E0"/>
    <w:rsid w:val="0066311B"/>
    <w:rsid w:val="00663133"/>
    <w:rsid w:val="0066317F"/>
    <w:rsid w:val="0066343B"/>
    <w:rsid w:val="006634A9"/>
    <w:rsid w:val="006635E7"/>
    <w:rsid w:val="0066361C"/>
    <w:rsid w:val="0066361F"/>
    <w:rsid w:val="006636E9"/>
    <w:rsid w:val="00663840"/>
    <w:rsid w:val="00663B04"/>
    <w:rsid w:val="00663B79"/>
    <w:rsid w:val="00663C02"/>
    <w:rsid w:val="00663CFA"/>
    <w:rsid w:val="00663D1D"/>
    <w:rsid w:val="00663EA4"/>
    <w:rsid w:val="00663FF9"/>
    <w:rsid w:val="006640D4"/>
    <w:rsid w:val="00664144"/>
    <w:rsid w:val="0066419C"/>
    <w:rsid w:val="006641B7"/>
    <w:rsid w:val="00664242"/>
    <w:rsid w:val="00664259"/>
    <w:rsid w:val="006643D9"/>
    <w:rsid w:val="0066440E"/>
    <w:rsid w:val="00664519"/>
    <w:rsid w:val="00664900"/>
    <w:rsid w:val="006649B6"/>
    <w:rsid w:val="00664A0C"/>
    <w:rsid w:val="00664A34"/>
    <w:rsid w:val="00664A7B"/>
    <w:rsid w:val="00664A93"/>
    <w:rsid w:val="00664AA2"/>
    <w:rsid w:val="00664B20"/>
    <w:rsid w:val="00664E43"/>
    <w:rsid w:val="00664E99"/>
    <w:rsid w:val="00664F0C"/>
    <w:rsid w:val="00664F93"/>
    <w:rsid w:val="00664FC1"/>
    <w:rsid w:val="00665087"/>
    <w:rsid w:val="006650CD"/>
    <w:rsid w:val="0066513C"/>
    <w:rsid w:val="00665273"/>
    <w:rsid w:val="00665424"/>
    <w:rsid w:val="00665687"/>
    <w:rsid w:val="006656E0"/>
    <w:rsid w:val="0066574E"/>
    <w:rsid w:val="0066579C"/>
    <w:rsid w:val="0066582C"/>
    <w:rsid w:val="006658E1"/>
    <w:rsid w:val="00665985"/>
    <w:rsid w:val="0066598C"/>
    <w:rsid w:val="00665A63"/>
    <w:rsid w:val="00665ABA"/>
    <w:rsid w:val="00665B02"/>
    <w:rsid w:val="00665B3A"/>
    <w:rsid w:val="00665BE6"/>
    <w:rsid w:val="00665C7F"/>
    <w:rsid w:val="00665D24"/>
    <w:rsid w:val="00666005"/>
    <w:rsid w:val="0066600A"/>
    <w:rsid w:val="00666166"/>
    <w:rsid w:val="006662A3"/>
    <w:rsid w:val="006662EC"/>
    <w:rsid w:val="00666399"/>
    <w:rsid w:val="00666424"/>
    <w:rsid w:val="0066648F"/>
    <w:rsid w:val="00666557"/>
    <w:rsid w:val="00666562"/>
    <w:rsid w:val="00666602"/>
    <w:rsid w:val="00666756"/>
    <w:rsid w:val="006667BF"/>
    <w:rsid w:val="0066681C"/>
    <w:rsid w:val="0066699A"/>
    <w:rsid w:val="00666B8A"/>
    <w:rsid w:val="00666D0A"/>
    <w:rsid w:val="00666D25"/>
    <w:rsid w:val="00666E52"/>
    <w:rsid w:val="00666E7E"/>
    <w:rsid w:val="00666F33"/>
    <w:rsid w:val="0066706E"/>
    <w:rsid w:val="0066714D"/>
    <w:rsid w:val="00667156"/>
    <w:rsid w:val="006672B2"/>
    <w:rsid w:val="006672CC"/>
    <w:rsid w:val="006672FE"/>
    <w:rsid w:val="00667346"/>
    <w:rsid w:val="0066734A"/>
    <w:rsid w:val="006675AB"/>
    <w:rsid w:val="006675CF"/>
    <w:rsid w:val="006678A9"/>
    <w:rsid w:val="00667931"/>
    <w:rsid w:val="006679A3"/>
    <w:rsid w:val="00667B17"/>
    <w:rsid w:val="00667B1A"/>
    <w:rsid w:val="00667B6D"/>
    <w:rsid w:val="00667B74"/>
    <w:rsid w:val="00667BB1"/>
    <w:rsid w:val="00667D64"/>
    <w:rsid w:val="00667D94"/>
    <w:rsid w:val="00667E66"/>
    <w:rsid w:val="00667EBA"/>
    <w:rsid w:val="00667F27"/>
    <w:rsid w:val="00670047"/>
    <w:rsid w:val="00670174"/>
    <w:rsid w:val="0067017E"/>
    <w:rsid w:val="006701C0"/>
    <w:rsid w:val="006701CC"/>
    <w:rsid w:val="00670289"/>
    <w:rsid w:val="00670391"/>
    <w:rsid w:val="00670449"/>
    <w:rsid w:val="00670481"/>
    <w:rsid w:val="006705AD"/>
    <w:rsid w:val="006705D7"/>
    <w:rsid w:val="0067065E"/>
    <w:rsid w:val="00670721"/>
    <w:rsid w:val="006707B5"/>
    <w:rsid w:val="006707F6"/>
    <w:rsid w:val="00670810"/>
    <w:rsid w:val="006708A1"/>
    <w:rsid w:val="00670909"/>
    <w:rsid w:val="0067091C"/>
    <w:rsid w:val="006709AD"/>
    <w:rsid w:val="00670A8B"/>
    <w:rsid w:val="00670AA8"/>
    <w:rsid w:val="00670BA6"/>
    <w:rsid w:val="00670BB2"/>
    <w:rsid w:val="00670CE6"/>
    <w:rsid w:val="00670D67"/>
    <w:rsid w:val="00670DDA"/>
    <w:rsid w:val="00670E53"/>
    <w:rsid w:val="00670EB9"/>
    <w:rsid w:val="00671005"/>
    <w:rsid w:val="00671165"/>
    <w:rsid w:val="00671248"/>
    <w:rsid w:val="00671267"/>
    <w:rsid w:val="006712CB"/>
    <w:rsid w:val="00671430"/>
    <w:rsid w:val="006714E8"/>
    <w:rsid w:val="006715AB"/>
    <w:rsid w:val="006715C8"/>
    <w:rsid w:val="0067162F"/>
    <w:rsid w:val="006716EA"/>
    <w:rsid w:val="00671718"/>
    <w:rsid w:val="0067178D"/>
    <w:rsid w:val="006717D4"/>
    <w:rsid w:val="00671BE2"/>
    <w:rsid w:val="00671C21"/>
    <w:rsid w:val="00671CAE"/>
    <w:rsid w:val="00671CE7"/>
    <w:rsid w:val="00671D4F"/>
    <w:rsid w:val="00671D85"/>
    <w:rsid w:val="00671E7F"/>
    <w:rsid w:val="00671F5E"/>
    <w:rsid w:val="00672051"/>
    <w:rsid w:val="0067213E"/>
    <w:rsid w:val="00672334"/>
    <w:rsid w:val="0067240F"/>
    <w:rsid w:val="0067248A"/>
    <w:rsid w:val="006724F4"/>
    <w:rsid w:val="00672715"/>
    <w:rsid w:val="00672775"/>
    <w:rsid w:val="006728E0"/>
    <w:rsid w:val="006729C9"/>
    <w:rsid w:val="00672AD2"/>
    <w:rsid w:val="00672B41"/>
    <w:rsid w:val="00672B5B"/>
    <w:rsid w:val="00672C64"/>
    <w:rsid w:val="00672CAB"/>
    <w:rsid w:val="00672CBE"/>
    <w:rsid w:val="00672CD7"/>
    <w:rsid w:val="00672DAF"/>
    <w:rsid w:val="00672DEB"/>
    <w:rsid w:val="00672E3D"/>
    <w:rsid w:val="00672E41"/>
    <w:rsid w:val="00672E6E"/>
    <w:rsid w:val="00672F27"/>
    <w:rsid w:val="00672F6D"/>
    <w:rsid w:val="0067306A"/>
    <w:rsid w:val="006730A4"/>
    <w:rsid w:val="00673126"/>
    <w:rsid w:val="00673129"/>
    <w:rsid w:val="006731BD"/>
    <w:rsid w:val="006734BA"/>
    <w:rsid w:val="00673516"/>
    <w:rsid w:val="0067354A"/>
    <w:rsid w:val="0067354B"/>
    <w:rsid w:val="006736FF"/>
    <w:rsid w:val="0067375F"/>
    <w:rsid w:val="00673937"/>
    <w:rsid w:val="00673989"/>
    <w:rsid w:val="00673B00"/>
    <w:rsid w:val="00673B6B"/>
    <w:rsid w:val="00673BCB"/>
    <w:rsid w:val="00673C75"/>
    <w:rsid w:val="00673CF6"/>
    <w:rsid w:val="00673E7D"/>
    <w:rsid w:val="00673EC2"/>
    <w:rsid w:val="00673F93"/>
    <w:rsid w:val="00673FB3"/>
    <w:rsid w:val="00674002"/>
    <w:rsid w:val="00674087"/>
    <w:rsid w:val="006741F9"/>
    <w:rsid w:val="00674214"/>
    <w:rsid w:val="00674377"/>
    <w:rsid w:val="00674479"/>
    <w:rsid w:val="006744AF"/>
    <w:rsid w:val="00674503"/>
    <w:rsid w:val="0067454E"/>
    <w:rsid w:val="0067473B"/>
    <w:rsid w:val="0067487B"/>
    <w:rsid w:val="0067493C"/>
    <w:rsid w:val="00674C81"/>
    <w:rsid w:val="00674D9B"/>
    <w:rsid w:val="00674DC7"/>
    <w:rsid w:val="00674DCA"/>
    <w:rsid w:val="00674F31"/>
    <w:rsid w:val="00674FD1"/>
    <w:rsid w:val="00674FF8"/>
    <w:rsid w:val="006750BA"/>
    <w:rsid w:val="006750C6"/>
    <w:rsid w:val="006750C8"/>
    <w:rsid w:val="00675138"/>
    <w:rsid w:val="0067517A"/>
    <w:rsid w:val="0067537E"/>
    <w:rsid w:val="006753BB"/>
    <w:rsid w:val="006755BB"/>
    <w:rsid w:val="00675688"/>
    <w:rsid w:val="006757D2"/>
    <w:rsid w:val="00675917"/>
    <w:rsid w:val="0067599A"/>
    <w:rsid w:val="006759E2"/>
    <w:rsid w:val="00675B82"/>
    <w:rsid w:val="00675BC1"/>
    <w:rsid w:val="00675D1D"/>
    <w:rsid w:val="00675D25"/>
    <w:rsid w:val="00675E02"/>
    <w:rsid w:val="00675E05"/>
    <w:rsid w:val="00675FAA"/>
    <w:rsid w:val="0067603F"/>
    <w:rsid w:val="006761A1"/>
    <w:rsid w:val="00676230"/>
    <w:rsid w:val="00676275"/>
    <w:rsid w:val="006763BA"/>
    <w:rsid w:val="006764A6"/>
    <w:rsid w:val="006764E1"/>
    <w:rsid w:val="0067662F"/>
    <w:rsid w:val="0067672B"/>
    <w:rsid w:val="006768B5"/>
    <w:rsid w:val="00676949"/>
    <w:rsid w:val="006769AB"/>
    <w:rsid w:val="00676BCA"/>
    <w:rsid w:val="00676CBC"/>
    <w:rsid w:val="00676E70"/>
    <w:rsid w:val="006770AF"/>
    <w:rsid w:val="00677117"/>
    <w:rsid w:val="0067724D"/>
    <w:rsid w:val="00677252"/>
    <w:rsid w:val="00677352"/>
    <w:rsid w:val="006773B6"/>
    <w:rsid w:val="0067749D"/>
    <w:rsid w:val="0067751B"/>
    <w:rsid w:val="00677537"/>
    <w:rsid w:val="0067766B"/>
    <w:rsid w:val="006776AA"/>
    <w:rsid w:val="00677704"/>
    <w:rsid w:val="0067778F"/>
    <w:rsid w:val="006777C6"/>
    <w:rsid w:val="00677821"/>
    <w:rsid w:val="0067787C"/>
    <w:rsid w:val="006778DC"/>
    <w:rsid w:val="0067797F"/>
    <w:rsid w:val="006779B7"/>
    <w:rsid w:val="006779CA"/>
    <w:rsid w:val="00677A5A"/>
    <w:rsid w:val="00677AEB"/>
    <w:rsid w:val="00677B27"/>
    <w:rsid w:val="00677BAD"/>
    <w:rsid w:val="00677CF3"/>
    <w:rsid w:val="00677D0F"/>
    <w:rsid w:val="00677D27"/>
    <w:rsid w:val="00677DCB"/>
    <w:rsid w:val="00677DFB"/>
    <w:rsid w:val="00677E32"/>
    <w:rsid w:val="00677ED6"/>
    <w:rsid w:val="00677F5A"/>
    <w:rsid w:val="00677FA7"/>
    <w:rsid w:val="00680014"/>
    <w:rsid w:val="00680144"/>
    <w:rsid w:val="00680179"/>
    <w:rsid w:val="00680331"/>
    <w:rsid w:val="006804CD"/>
    <w:rsid w:val="006804D4"/>
    <w:rsid w:val="0068054F"/>
    <w:rsid w:val="0068066C"/>
    <w:rsid w:val="00680670"/>
    <w:rsid w:val="00680687"/>
    <w:rsid w:val="00680757"/>
    <w:rsid w:val="0068080E"/>
    <w:rsid w:val="00680894"/>
    <w:rsid w:val="00680900"/>
    <w:rsid w:val="00680916"/>
    <w:rsid w:val="00680921"/>
    <w:rsid w:val="006809C0"/>
    <w:rsid w:val="00680A1E"/>
    <w:rsid w:val="00680A40"/>
    <w:rsid w:val="00680AED"/>
    <w:rsid w:val="00680B24"/>
    <w:rsid w:val="00680BAC"/>
    <w:rsid w:val="00680BCC"/>
    <w:rsid w:val="00680C16"/>
    <w:rsid w:val="00680C3B"/>
    <w:rsid w:val="00680C84"/>
    <w:rsid w:val="00680CBA"/>
    <w:rsid w:val="00680CF5"/>
    <w:rsid w:val="00680E73"/>
    <w:rsid w:val="00680EE2"/>
    <w:rsid w:val="006810B9"/>
    <w:rsid w:val="006810CF"/>
    <w:rsid w:val="0068123D"/>
    <w:rsid w:val="00681284"/>
    <w:rsid w:val="00681287"/>
    <w:rsid w:val="00681390"/>
    <w:rsid w:val="006813BE"/>
    <w:rsid w:val="006813E8"/>
    <w:rsid w:val="0068141E"/>
    <w:rsid w:val="00681567"/>
    <w:rsid w:val="006817C0"/>
    <w:rsid w:val="00681868"/>
    <w:rsid w:val="006818A8"/>
    <w:rsid w:val="006818CB"/>
    <w:rsid w:val="006819B4"/>
    <w:rsid w:val="00681A6E"/>
    <w:rsid w:val="00681AFA"/>
    <w:rsid w:val="00681B0E"/>
    <w:rsid w:val="00681B51"/>
    <w:rsid w:val="00681C16"/>
    <w:rsid w:val="00681C85"/>
    <w:rsid w:val="00681FC4"/>
    <w:rsid w:val="0068210B"/>
    <w:rsid w:val="00682127"/>
    <w:rsid w:val="00682190"/>
    <w:rsid w:val="006821BB"/>
    <w:rsid w:val="0068221B"/>
    <w:rsid w:val="0068226A"/>
    <w:rsid w:val="006822AD"/>
    <w:rsid w:val="00682317"/>
    <w:rsid w:val="00682427"/>
    <w:rsid w:val="006824AA"/>
    <w:rsid w:val="00682573"/>
    <w:rsid w:val="0068258C"/>
    <w:rsid w:val="006828D2"/>
    <w:rsid w:val="00682913"/>
    <w:rsid w:val="0068298D"/>
    <w:rsid w:val="006829F3"/>
    <w:rsid w:val="00682A65"/>
    <w:rsid w:val="00682B85"/>
    <w:rsid w:val="00682BFB"/>
    <w:rsid w:val="00682C1B"/>
    <w:rsid w:val="00682CCA"/>
    <w:rsid w:val="00682DD9"/>
    <w:rsid w:val="00682F1E"/>
    <w:rsid w:val="00683208"/>
    <w:rsid w:val="0068325B"/>
    <w:rsid w:val="006832DF"/>
    <w:rsid w:val="0068344E"/>
    <w:rsid w:val="00683484"/>
    <w:rsid w:val="006834AA"/>
    <w:rsid w:val="00683587"/>
    <w:rsid w:val="00683664"/>
    <w:rsid w:val="006837E5"/>
    <w:rsid w:val="00683821"/>
    <w:rsid w:val="006838ED"/>
    <w:rsid w:val="00683941"/>
    <w:rsid w:val="00683943"/>
    <w:rsid w:val="00683966"/>
    <w:rsid w:val="00683A72"/>
    <w:rsid w:val="00683BBE"/>
    <w:rsid w:val="00683C4F"/>
    <w:rsid w:val="00683E1B"/>
    <w:rsid w:val="00683E37"/>
    <w:rsid w:val="00684018"/>
    <w:rsid w:val="006840DA"/>
    <w:rsid w:val="006841A9"/>
    <w:rsid w:val="0068430F"/>
    <w:rsid w:val="006843A6"/>
    <w:rsid w:val="00684416"/>
    <w:rsid w:val="0068456E"/>
    <w:rsid w:val="006845D6"/>
    <w:rsid w:val="006845E1"/>
    <w:rsid w:val="00684817"/>
    <w:rsid w:val="00684992"/>
    <w:rsid w:val="00684A47"/>
    <w:rsid w:val="00684C0D"/>
    <w:rsid w:val="00684DA1"/>
    <w:rsid w:val="00684E47"/>
    <w:rsid w:val="006850DB"/>
    <w:rsid w:val="00685158"/>
    <w:rsid w:val="00685163"/>
    <w:rsid w:val="0068529B"/>
    <w:rsid w:val="006852AA"/>
    <w:rsid w:val="006852B3"/>
    <w:rsid w:val="0068537E"/>
    <w:rsid w:val="006853A8"/>
    <w:rsid w:val="006854B1"/>
    <w:rsid w:val="006854CD"/>
    <w:rsid w:val="00685523"/>
    <w:rsid w:val="00685585"/>
    <w:rsid w:val="006855A1"/>
    <w:rsid w:val="006855BF"/>
    <w:rsid w:val="006855CA"/>
    <w:rsid w:val="0068566E"/>
    <w:rsid w:val="00685689"/>
    <w:rsid w:val="006856B6"/>
    <w:rsid w:val="006856D9"/>
    <w:rsid w:val="006856DC"/>
    <w:rsid w:val="006857A2"/>
    <w:rsid w:val="0068581A"/>
    <w:rsid w:val="006859AA"/>
    <w:rsid w:val="006859C3"/>
    <w:rsid w:val="00685A6D"/>
    <w:rsid w:val="00685AAC"/>
    <w:rsid w:val="00685ADA"/>
    <w:rsid w:val="00685AF4"/>
    <w:rsid w:val="00685B20"/>
    <w:rsid w:val="00685B82"/>
    <w:rsid w:val="00685C01"/>
    <w:rsid w:val="00685C21"/>
    <w:rsid w:val="00685C46"/>
    <w:rsid w:val="00685CCD"/>
    <w:rsid w:val="00685D64"/>
    <w:rsid w:val="00685D74"/>
    <w:rsid w:val="00685DE0"/>
    <w:rsid w:val="00685FA9"/>
    <w:rsid w:val="0068601B"/>
    <w:rsid w:val="00686068"/>
    <w:rsid w:val="006860E6"/>
    <w:rsid w:val="006860EE"/>
    <w:rsid w:val="006860FB"/>
    <w:rsid w:val="00686162"/>
    <w:rsid w:val="0068617C"/>
    <w:rsid w:val="0068619B"/>
    <w:rsid w:val="00686214"/>
    <w:rsid w:val="006863E2"/>
    <w:rsid w:val="00686402"/>
    <w:rsid w:val="00686462"/>
    <w:rsid w:val="00686524"/>
    <w:rsid w:val="006865FE"/>
    <w:rsid w:val="00686725"/>
    <w:rsid w:val="00686842"/>
    <w:rsid w:val="0068686D"/>
    <w:rsid w:val="006868F0"/>
    <w:rsid w:val="00686A23"/>
    <w:rsid w:val="00686ADD"/>
    <w:rsid w:val="00686B27"/>
    <w:rsid w:val="00686CBC"/>
    <w:rsid w:val="00686D3A"/>
    <w:rsid w:val="00686DC4"/>
    <w:rsid w:val="00686E46"/>
    <w:rsid w:val="00686E66"/>
    <w:rsid w:val="00686E8F"/>
    <w:rsid w:val="00686F22"/>
    <w:rsid w:val="00686FAC"/>
    <w:rsid w:val="00686FFD"/>
    <w:rsid w:val="0068710B"/>
    <w:rsid w:val="0068726D"/>
    <w:rsid w:val="0068730D"/>
    <w:rsid w:val="006873D7"/>
    <w:rsid w:val="006874ED"/>
    <w:rsid w:val="00687598"/>
    <w:rsid w:val="00687667"/>
    <w:rsid w:val="006876AE"/>
    <w:rsid w:val="00687714"/>
    <w:rsid w:val="00687745"/>
    <w:rsid w:val="00687856"/>
    <w:rsid w:val="00687908"/>
    <w:rsid w:val="00687A04"/>
    <w:rsid w:val="00687B06"/>
    <w:rsid w:val="00687BBF"/>
    <w:rsid w:val="00687BC0"/>
    <w:rsid w:val="00687BF9"/>
    <w:rsid w:val="00687C07"/>
    <w:rsid w:val="00687C75"/>
    <w:rsid w:val="00687C78"/>
    <w:rsid w:val="00687C87"/>
    <w:rsid w:val="00687C93"/>
    <w:rsid w:val="00687C9E"/>
    <w:rsid w:val="00687CBE"/>
    <w:rsid w:val="00687D4E"/>
    <w:rsid w:val="00687DB6"/>
    <w:rsid w:val="00687DEC"/>
    <w:rsid w:val="00687E00"/>
    <w:rsid w:val="00687E2B"/>
    <w:rsid w:val="00687E6C"/>
    <w:rsid w:val="00687E70"/>
    <w:rsid w:val="00687E71"/>
    <w:rsid w:val="00687FB8"/>
    <w:rsid w:val="0069008F"/>
    <w:rsid w:val="006900AA"/>
    <w:rsid w:val="00690197"/>
    <w:rsid w:val="006902E9"/>
    <w:rsid w:val="006903A3"/>
    <w:rsid w:val="00690431"/>
    <w:rsid w:val="0069043F"/>
    <w:rsid w:val="00690588"/>
    <w:rsid w:val="006905DE"/>
    <w:rsid w:val="006905E4"/>
    <w:rsid w:val="0069072D"/>
    <w:rsid w:val="00690796"/>
    <w:rsid w:val="00690817"/>
    <w:rsid w:val="0069089F"/>
    <w:rsid w:val="006908DB"/>
    <w:rsid w:val="0069099B"/>
    <w:rsid w:val="00690BDE"/>
    <w:rsid w:val="00690BEB"/>
    <w:rsid w:val="00690C56"/>
    <w:rsid w:val="00690DA2"/>
    <w:rsid w:val="00690DC2"/>
    <w:rsid w:val="00690E14"/>
    <w:rsid w:val="00690F1A"/>
    <w:rsid w:val="00690F90"/>
    <w:rsid w:val="00690FA2"/>
    <w:rsid w:val="00690FA3"/>
    <w:rsid w:val="0069128D"/>
    <w:rsid w:val="00691418"/>
    <w:rsid w:val="006914C8"/>
    <w:rsid w:val="00691603"/>
    <w:rsid w:val="006916D2"/>
    <w:rsid w:val="00691732"/>
    <w:rsid w:val="00691812"/>
    <w:rsid w:val="00691833"/>
    <w:rsid w:val="00691869"/>
    <w:rsid w:val="00691884"/>
    <w:rsid w:val="00691951"/>
    <w:rsid w:val="00691B3B"/>
    <w:rsid w:val="00691BCE"/>
    <w:rsid w:val="00691C08"/>
    <w:rsid w:val="00691C4D"/>
    <w:rsid w:val="00691C56"/>
    <w:rsid w:val="00691DE7"/>
    <w:rsid w:val="00691E29"/>
    <w:rsid w:val="00691EFA"/>
    <w:rsid w:val="00691F3A"/>
    <w:rsid w:val="00691FA9"/>
    <w:rsid w:val="00691FE7"/>
    <w:rsid w:val="00692000"/>
    <w:rsid w:val="00692100"/>
    <w:rsid w:val="00692120"/>
    <w:rsid w:val="00692150"/>
    <w:rsid w:val="00692157"/>
    <w:rsid w:val="00692193"/>
    <w:rsid w:val="00692331"/>
    <w:rsid w:val="006923DB"/>
    <w:rsid w:val="006923E2"/>
    <w:rsid w:val="006924A6"/>
    <w:rsid w:val="0069255D"/>
    <w:rsid w:val="0069262D"/>
    <w:rsid w:val="00692664"/>
    <w:rsid w:val="006926B7"/>
    <w:rsid w:val="006926E2"/>
    <w:rsid w:val="0069286B"/>
    <w:rsid w:val="006928C0"/>
    <w:rsid w:val="0069290A"/>
    <w:rsid w:val="00692927"/>
    <w:rsid w:val="00692950"/>
    <w:rsid w:val="00692ACE"/>
    <w:rsid w:val="00692B8E"/>
    <w:rsid w:val="00692C36"/>
    <w:rsid w:val="00692CA1"/>
    <w:rsid w:val="00692CEF"/>
    <w:rsid w:val="00692D5D"/>
    <w:rsid w:val="00692E8A"/>
    <w:rsid w:val="006930B6"/>
    <w:rsid w:val="006931A6"/>
    <w:rsid w:val="006932FF"/>
    <w:rsid w:val="00693396"/>
    <w:rsid w:val="00693433"/>
    <w:rsid w:val="0069365C"/>
    <w:rsid w:val="0069376B"/>
    <w:rsid w:val="006937E9"/>
    <w:rsid w:val="006937EE"/>
    <w:rsid w:val="006937F6"/>
    <w:rsid w:val="0069395D"/>
    <w:rsid w:val="00693A81"/>
    <w:rsid w:val="00693BED"/>
    <w:rsid w:val="00693C22"/>
    <w:rsid w:val="00693C28"/>
    <w:rsid w:val="00693C86"/>
    <w:rsid w:val="00693F4B"/>
    <w:rsid w:val="00693F9F"/>
    <w:rsid w:val="006942E3"/>
    <w:rsid w:val="0069431F"/>
    <w:rsid w:val="0069434A"/>
    <w:rsid w:val="006943F2"/>
    <w:rsid w:val="00694492"/>
    <w:rsid w:val="006944AA"/>
    <w:rsid w:val="006944B6"/>
    <w:rsid w:val="006944D9"/>
    <w:rsid w:val="0069469D"/>
    <w:rsid w:val="0069471E"/>
    <w:rsid w:val="00694779"/>
    <w:rsid w:val="006947D7"/>
    <w:rsid w:val="0069484B"/>
    <w:rsid w:val="0069494A"/>
    <w:rsid w:val="00694998"/>
    <w:rsid w:val="006949AD"/>
    <w:rsid w:val="00694A26"/>
    <w:rsid w:val="00694A39"/>
    <w:rsid w:val="00694A3F"/>
    <w:rsid w:val="00694B0C"/>
    <w:rsid w:val="00694BCB"/>
    <w:rsid w:val="00694BE5"/>
    <w:rsid w:val="00694BF4"/>
    <w:rsid w:val="00694C05"/>
    <w:rsid w:val="00694C15"/>
    <w:rsid w:val="00694CCF"/>
    <w:rsid w:val="00694DC0"/>
    <w:rsid w:val="00694EEC"/>
    <w:rsid w:val="00694F18"/>
    <w:rsid w:val="00694F31"/>
    <w:rsid w:val="00694F85"/>
    <w:rsid w:val="00694FCA"/>
    <w:rsid w:val="00695015"/>
    <w:rsid w:val="00695169"/>
    <w:rsid w:val="006951F3"/>
    <w:rsid w:val="00695204"/>
    <w:rsid w:val="00695301"/>
    <w:rsid w:val="0069530A"/>
    <w:rsid w:val="00695386"/>
    <w:rsid w:val="00695491"/>
    <w:rsid w:val="0069558C"/>
    <w:rsid w:val="0069565B"/>
    <w:rsid w:val="0069577A"/>
    <w:rsid w:val="0069583A"/>
    <w:rsid w:val="0069596D"/>
    <w:rsid w:val="00695983"/>
    <w:rsid w:val="006959AA"/>
    <w:rsid w:val="00695ABA"/>
    <w:rsid w:val="00695AF0"/>
    <w:rsid w:val="00695AFF"/>
    <w:rsid w:val="00695B0B"/>
    <w:rsid w:val="00695B69"/>
    <w:rsid w:val="00695C79"/>
    <w:rsid w:val="00695DA4"/>
    <w:rsid w:val="00695DB6"/>
    <w:rsid w:val="00695E25"/>
    <w:rsid w:val="00695EF2"/>
    <w:rsid w:val="00695F36"/>
    <w:rsid w:val="00695FF8"/>
    <w:rsid w:val="006960AC"/>
    <w:rsid w:val="006960EF"/>
    <w:rsid w:val="006960F8"/>
    <w:rsid w:val="00696158"/>
    <w:rsid w:val="00696256"/>
    <w:rsid w:val="006962BB"/>
    <w:rsid w:val="00696352"/>
    <w:rsid w:val="0069638F"/>
    <w:rsid w:val="006965C0"/>
    <w:rsid w:val="006966BB"/>
    <w:rsid w:val="006966CA"/>
    <w:rsid w:val="006966D0"/>
    <w:rsid w:val="0069681C"/>
    <w:rsid w:val="00696860"/>
    <w:rsid w:val="006968E3"/>
    <w:rsid w:val="00696923"/>
    <w:rsid w:val="00696B2E"/>
    <w:rsid w:val="00696C00"/>
    <w:rsid w:val="00696C80"/>
    <w:rsid w:val="00696CA2"/>
    <w:rsid w:val="00696CAF"/>
    <w:rsid w:val="00696EA1"/>
    <w:rsid w:val="00696ED5"/>
    <w:rsid w:val="00696FBF"/>
    <w:rsid w:val="00696FF8"/>
    <w:rsid w:val="00697029"/>
    <w:rsid w:val="00697274"/>
    <w:rsid w:val="006972C3"/>
    <w:rsid w:val="00697336"/>
    <w:rsid w:val="006974B5"/>
    <w:rsid w:val="00697507"/>
    <w:rsid w:val="0069750A"/>
    <w:rsid w:val="0069758E"/>
    <w:rsid w:val="00697609"/>
    <w:rsid w:val="0069763F"/>
    <w:rsid w:val="006976FB"/>
    <w:rsid w:val="00697761"/>
    <w:rsid w:val="0069778E"/>
    <w:rsid w:val="0069779D"/>
    <w:rsid w:val="0069790E"/>
    <w:rsid w:val="00697966"/>
    <w:rsid w:val="00697A5D"/>
    <w:rsid w:val="00697B0F"/>
    <w:rsid w:val="00697B23"/>
    <w:rsid w:val="00697BF2"/>
    <w:rsid w:val="00697BF8"/>
    <w:rsid w:val="00697CE7"/>
    <w:rsid w:val="00697D26"/>
    <w:rsid w:val="00697ED3"/>
    <w:rsid w:val="00697F7D"/>
    <w:rsid w:val="00697FBC"/>
    <w:rsid w:val="006A0010"/>
    <w:rsid w:val="006A004D"/>
    <w:rsid w:val="006A0169"/>
    <w:rsid w:val="006A0244"/>
    <w:rsid w:val="006A026A"/>
    <w:rsid w:val="006A032F"/>
    <w:rsid w:val="006A0377"/>
    <w:rsid w:val="006A03BF"/>
    <w:rsid w:val="006A0494"/>
    <w:rsid w:val="006A051E"/>
    <w:rsid w:val="006A0550"/>
    <w:rsid w:val="006A05DB"/>
    <w:rsid w:val="006A06C2"/>
    <w:rsid w:val="006A07BF"/>
    <w:rsid w:val="006A07E2"/>
    <w:rsid w:val="006A0851"/>
    <w:rsid w:val="006A0886"/>
    <w:rsid w:val="006A097F"/>
    <w:rsid w:val="006A0A80"/>
    <w:rsid w:val="006A0BC1"/>
    <w:rsid w:val="006A0BD4"/>
    <w:rsid w:val="006A0DCB"/>
    <w:rsid w:val="006A0F34"/>
    <w:rsid w:val="006A0FF6"/>
    <w:rsid w:val="006A0FFA"/>
    <w:rsid w:val="006A1016"/>
    <w:rsid w:val="006A1057"/>
    <w:rsid w:val="006A1072"/>
    <w:rsid w:val="006A1084"/>
    <w:rsid w:val="006A1124"/>
    <w:rsid w:val="006A118E"/>
    <w:rsid w:val="006A11FF"/>
    <w:rsid w:val="006A12FA"/>
    <w:rsid w:val="006A139B"/>
    <w:rsid w:val="006A1409"/>
    <w:rsid w:val="006A148A"/>
    <w:rsid w:val="006A15AF"/>
    <w:rsid w:val="006A16BB"/>
    <w:rsid w:val="006A176D"/>
    <w:rsid w:val="006A1787"/>
    <w:rsid w:val="006A195B"/>
    <w:rsid w:val="006A1AA5"/>
    <w:rsid w:val="006A1ABB"/>
    <w:rsid w:val="006A1B66"/>
    <w:rsid w:val="006A1BFC"/>
    <w:rsid w:val="006A1C2D"/>
    <w:rsid w:val="006A1CDF"/>
    <w:rsid w:val="006A20D8"/>
    <w:rsid w:val="006A20E9"/>
    <w:rsid w:val="006A20EC"/>
    <w:rsid w:val="006A21E1"/>
    <w:rsid w:val="006A2402"/>
    <w:rsid w:val="006A24E9"/>
    <w:rsid w:val="006A2536"/>
    <w:rsid w:val="006A26F1"/>
    <w:rsid w:val="006A275A"/>
    <w:rsid w:val="006A279E"/>
    <w:rsid w:val="006A28B3"/>
    <w:rsid w:val="006A28F3"/>
    <w:rsid w:val="006A2A68"/>
    <w:rsid w:val="006A2AAE"/>
    <w:rsid w:val="006A2B7A"/>
    <w:rsid w:val="006A2C78"/>
    <w:rsid w:val="006A2D0F"/>
    <w:rsid w:val="006A2D2F"/>
    <w:rsid w:val="006A2DEC"/>
    <w:rsid w:val="006A2E35"/>
    <w:rsid w:val="006A2E4E"/>
    <w:rsid w:val="006A3070"/>
    <w:rsid w:val="006A3081"/>
    <w:rsid w:val="006A31B1"/>
    <w:rsid w:val="006A3320"/>
    <w:rsid w:val="006A337D"/>
    <w:rsid w:val="006A33FA"/>
    <w:rsid w:val="006A342F"/>
    <w:rsid w:val="006A3431"/>
    <w:rsid w:val="006A3636"/>
    <w:rsid w:val="006A373C"/>
    <w:rsid w:val="006A37B1"/>
    <w:rsid w:val="006A385F"/>
    <w:rsid w:val="006A389B"/>
    <w:rsid w:val="006A3A5D"/>
    <w:rsid w:val="006A3AC1"/>
    <w:rsid w:val="006A3BF7"/>
    <w:rsid w:val="006A3C15"/>
    <w:rsid w:val="006A3C9E"/>
    <w:rsid w:val="006A3E48"/>
    <w:rsid w:val="006A3F36"/>
    <w:rsid w:val="006A3FBF"/>
    <w:rsid w:val="006A3FEB"/>
    <w:rsid w:val="006A40D6"/>
    <w:rsid w:val="006A4192"/>
    <w:rsid w:val="006A42E9"/>
    <w:rsid w:val="006A42F9"/>
    <w:rsid w:val="006A4364"/>
    <w:rsid w:val="006A43A3"/>
    <w:rsid w:val="006A4454"/>
    <w:rsid w:val="006A44CF"/>
    <w:rsid w:val="006A459A"/>
    <w:rsid w:val="006A464A"/>
    <w:rsid w:val="006A4660"/>
    <w:rsid w:val="006A47F8"/>
    <w:rsid w:val="006A4852"/>
    <w:rsid w:val="006A4908"/>
    <w:rsid w:val="006A4981"/>
    <w:rsid w:val="006A499F"/>
    <w:rsid w:val="006A49C2"/>
    <w:rsid w:val="006A49E0"/>
    <w:rsid w:val="006A49F8"/>
    <w:rsid w:val="006A4A89"/>
    <w:rsid w:val="006A4B25"/>
    <w:rsid w:val="006A4BD7"/>
    <w:rsid w:val="006A4C77"/>
    <w:rsid w:val="006A4E3E"/>
    <w:rsid w:val="006A4F03"/>
    <w:rsid w:val="006A5084"/>
    <w:rsid w:val="006A5189"/>
    <w:rsid w:val="006A525B"/>
    <w:rsid w:val="006A52C8"/>
    <w:rsid w:val="006A5321"/>
    <w:rsid w:val="006A532C"/>
    <w:rsid w:val="006A5396"/>
    <w:rsid w:val="006A53E7"/>
    <w:rsid w:val="006A5498"/>
    <w:rsid w:val="006A54CA"/>
    <w:rsid w:val="006A54D5"/>
    <w:rsid w:val="006A54E3"/>
    <w:rsid w:val="006A550D"/>
    <w:rsid w:val="006A5512"/>
    <w:rsid w:val="006A551E"/>
    <w:rsid w:val="006A5748"/>
    <w:rsid w:val="006A5779"/>
    <w:rsid w:val="006A5797"/>
    <w:rsid w:val="006A57F6"/>
    <w:rsid w:val="006A58D4"/>
    <w:rsid w:val="006A5911"/>
    <w:rsid w:val="006A595C"/>
    <w:rsid w:val="006A59C7"/>
    <w:rsid w:val="006A59E3"/>
    <w:rsid w:val="006A5A87"/>
    <w:rsid w:val="006A5AAC"/>
    <w:rsid w:val="006A5C9A"/>
    <w:rsid w:val="006A5D40"/>
    <w:rsid w:val="006A5D76"/>
    <w:rsid w:val="006A5E65"/>
    <w:rsid w:val="006A5F4F"/>
    <w:rsid w:val="006A5F92"/>
    <w:rsid w:val="006A61FE"/>
    <w:rsid w:val="006A63D9"/>
    <w:rsid w:val="006A64BB"/>
    <w:rsid w:val="006A64E6"/>
    <w:rsid w:val="006A64FF"/>
    <w:rsid w:val="006A65DE"/>
    <w:rsid w:val="006A6614"/>
    <w:rsid w:val="006A6623"/>
    <w:rsid w:val="006A67E2"/>
    <w:rsid w:val="006A6844"/>
    <w:rsid w:val="006A6926"/>
    <w:rsid w:val="006A695B"/>
    <w:rsid w:val="006A69DF"/>
    <w:rsid w:val="006A6A9D"/>
    <w:rsid w:val="006A6DD3"/>
    <w:rsid w:val="006A6E18"/>
    <w:rsid w:val="006A6E36"/>
    <w:rsid w:val="006A6E3E"/>
    <w:rsid w:val="006A701F"/>
    <w:rsid w:val="006A7042"/>
    <w:rsid w:val="006A70D9"/>
    <w:rsid w:val="006A71FC"/>
    <w:rsid w:val="006A7314"/>
    <w:rsid w:val="006A737B"/>
    <w:rsid w:val="006A73B0"/>
    <w:rsid w:val="006A7458"/>
    <w:rsid w:val="006A74FA"/>
    <w:rsid w:val="006A7526"/>
    <w:rsid w:val="006A75D2"/>
    <w:rsid w:val="006A75F5"/>
    <w:rsid w:val="006A7675"/>
    <w:rsid w:val="006A774F"/>
    <w:rsid w:val="006A7763"/>
    <w:rsid w:val="006A7786"/>
    <w:rsid w:val="006A79EE"/>
    <w:rsid w:val="006A7A16"/>
    <w:rsid w:val="006A7BBA"/>
    <w:rsid w:val="006A7C7F"/>
    <w:rsid w:val="006A7CDC"/>
    <w:rsid w:val="006A7D1A"/>
    <w:rsid w:val="006A7E25"/>
    <w:rsid w:val="006A7F3C"/>
    <w:rsid w:val="006A7F47"/>
    <w:rsid w:val="006A7F56"/>
    <w:rsid w:val="006A7F5C"/>
    <w:rsid w:val="006A7FD1"/>
    <w:rsid w:val="006B0223"/>
    <w:rsid w:val="006B02CF"/>
    <w:rsid w:val="006B0475"/>
    <w:rsid w:val="006B057B"/>
    <w:rsid w:val="006B0588"/>
    <w:rsid w:val="006B061F"/>
    <w:rsid w:val="006B0700"/>
    <w:rsid w:val="006B08F3"/>
    <w:rsid w:val="006B0902"/>
    <w:rsid w:val="006B0A06"/>
    <w:rsid w:val="006B0A3D"/>
    <w:rsid w:val="006B0A69"/>
    <w:rsid w:val="006B0B0C"/>
    <w:rsid w:val="006B0BF2"/>
    <w:rsid w:val="006B0D49"/>
    <w:rsid w:val="006B0D68"/>
    <w:rsid w:val="006B0E4E"/>
    <w:rsid w:val="006B0F11"/>
    <w:rsid w:val="006B0F2F"/>
    <w:rsid w:val="006B0F37"/>
    <w:rsid w:val="006B103A"/>
    <w:rsid w:val="006B1168"/>
    <w:rsid w:val="006B11C1"/>
    <w:rsid w:val="006B11E4"/>
    <w:rsid w:val="006B133C"/>
    <w:rsid w:val="006B143B"/>
    <w:rsid w:val="006B14FF"/>
    <w:rsid w:val="006B1557"/>
    <w:rsid w:val="006B18AE"/>
    <w:rsid w:val="006B1A27"/>
    <w:rsid w:val="006B1B31"/>
    <w:rsid w:val="006B1B4C"/>
    <w:rsid w:val="006B1C2A"/>
    <w:rsid w:val="006B1D2F"/>
    <w:rsid w:val="006B1D95"/>
    <w:rsid w:val="006B1E24"/>
    <w:rsid w:val="006B1E75"/>
    <w:rsid w:val="006B1F05"/>
    <w:rsid w:val="006B208F"/>
    <w:rsid w:val="006B2256"/>
    <w:rsid w:val="006B2268"/>
    <w:rsid w:val="006B226E"/>
    <w:rsid w:val="006B22E5"/>
    <w:rsid w:val="006B240E"/>
    <w:rsid w:val="006B2449"/>
    <w:rsid w:val="006B24D2"/>
    <w:rsid w:val="006B256D"/>
    <w:rsid w:val="006B2680"/>
    <w:rsid w:val="006B2744"/>
    <w:rsid w:val="006B27D6"/>
    <w:rsid w:val="006B2857"/>
    <w:rsid w:val="006B2888"/>
    <w:rsid w:val="006B289C"/>
    <w:rsid w:val="006B28BB"/>
    <w:rsid w:val="006B2903"/>
    <w:rsid w:val="006B290A"/>
    <w:rsid w:val="006B297D"/>
    <w:rsid w:val="006B29D5"/>
    <w:rsid w:val="006B2A30"/>
    <w:rsid w:val="006B2A63"/>
    <w:rsid w:val="006B2B9C"/>
    <w:rsid w:val="006B2C29"/>
    <w:rsid w:val="006B2C65"/>
    <w:rsid w:val="006B2CA4"/>
    <w:rsid w:val="006B2D85"/>
    <w:rsid w:val="006B2DE2"/>
    <w:rsid w:val="006B2E52"/>
    <w:rsid w:val="006B2F1B"/>
    <w:rsid w:val="006B302A"/>
    <w:rsid w:val="006B315B"/>
    <w:rsid w:val="006B3259"/>
    <w:rsid w:val="006B325F"/>
    <w:rsid w:val="006B3294"/>
    <w:rsid w:val="006B3354"/>
    <w:rsid w:val="006B3446"/>
    <w:rsid w:val="006B3451"/>
    <w:rsid w:val="006B3484"/>
    <w:rsid w:val="006B350E"/>
    <w:rsid w:val="006B35C0"/>
    <w:rsid w:val="006B36DA"/>
    <w:rsid w:val="006B373E"/>
    <w:rsid w:val="006B37ED"/>
    <w:rsid w:val="006B38A1"/>
    <w:rsid w:val="006B38D3"/>
    <w:rsid w:val="006B38DC"/>
    <w:rsid w:val="006B399A"/>
    <w:rsid w:val="006B3A4F"/>
    <w:rsid w:val="006B3AED"/>
    <w:rsid w:val="006B3B60"/>
    <w:rsid w:val="006B3C1E"/>
    <w:rsid w:val="006B3C9E"/>
    <w:rsid w:val="006B3CA3"/>
    <w:rsid w:val="006B3CD9"/>
    <w:rsid w:val="006B3D53"/>
    <w:rsid w:val="006B3DE7"/>
    <w:rsid w:val="006B3E34"/>
    <w:rsid w:val="006B3E66"/>
    <w:rsid w:val="006B3E9E"/>
    <w:rsid w:val="006B3F17"/>
    <w:rsid w:val="006B3FA8"/>
    <w:rsid w:val="006B4030"/>
    <w:rsid w:val="006B40AB"/>
    <w:rsid w:val="006B40EE"/>
    <w:rsid w:val="006B419D"/>
    <w:rsid w:val="006B4290"/>
    <w:rsid w:val="006B4362"/>
    <w:rsid w:val="006B43E6"/>
    <w:rsid w:val="006B4453"/>
    <w:rsid w:val="006B448B"/>
    <w:rsid w:val="006B44C4"/>
    <w:rsid w:val="006B484D"/>
    <w:rsid w:val="006B488D"/>
    <w:rsid w:val="006B4A28"/>
    <w:rsid w:val="006B4A85"/>
    <w:rsid w:val="006B4ABA"/>
    <w:rsid w:val="006B4AFD"/>
    <w:rsid w:val="006B4D20"/>
    <w:rsid w:val="006B4F46"/>
    <w:rsid w:val="006B4F5A"/>
    <w:rsid w:val="006B4FC6"/>
    <w:rsid w:val="006B50F0"/>
    <w:rsid w:val="006B5148"/>
    <w:rsid w:val="006B515D"/>
    <w:rsid w:val="006B5199"/>
    <w:rsid w:val="006B5243"/>
    <w:rsid w:val="006B5339"/>
    <w:rsid w:val="006B5395"/>
    <w:rsid w:val="006B53C7"/>
    <w:rsid w:val="006B548F"/>
    <w:rsid w:val="006B5574"/>
    <w:rsid w:val="006B55C4"/>
    <w:rsid w:val="006B563D"/>
    <w:rsid w:val="006B567B"/>
    <w:rsid w:val="006B5694"/>
    <w:rsid w:val="006B5715"/>
    <w:rsid w:val="006B5841"/>
    <w:rsid w:val="006B5899"/>
    <w:rsid w:val="006B5925"/>
    <w:rsid w:val="006B59B7"/>
    <w:rsid w:val="006B5B14"/>
    <w:rsid w:val="006B5B83"/>
    <w:rsid w:val="006B5CE7"/>
    <w:rsid w:val="006B5D09"/>
    <w:rsid w:val="006B5D2E"/>
    <w:rsid w:val="006B5DA5"/>
    <w:rsid w:val="006B5DE4"/>
    <w:rsid w:val="006B5E8D"/>
    <w:rsid w:val="006B5F48"/>
    <w:rsid w:val="006B5FF3"/>
    <w:rsid w:val="006B6089"/>
    <w:rsid w:val="006B612A"/>
    <w:rsid w:val="006B6171"/>
    <w:rsid w:val="006B61D1"/>
    <w:rsid w:val="006B61E5"/>
    <w:rsid w:val="006B6257"/>
    <w:rsid w:val="006B62AC"/>
    <w:rsid w:val="006B62F0"/>
    <w:rsid w:val="006B6458"/>
    <w:rsid w:val="006B65E2"/>
    <w:rsid w:val="006B66A1"/>
    <w:rsid w:val="006B67C8"/>
    <w:rsid w:val="006B68E1"/>
    <w:rsid w:val="006B6A63"/>
    <w:rsid w:val="006B6BA1"/>
    <w:rsid w:val="006B6BD0"/>
    <w:rsid w:val="006B6C56"/>
    <w:rsid w:val="006B6E7A"/>
    <w:rsid w:val="006B6F0C"/>
    <w:rsid w:val="006B6F6F"/>
    <w:rsid w:val="006B7266"/>
    <w:rsid w:val="006B72D1"/>
    <w:rsid w:val="006B734F"/>
    <w:rsid w:val="006B73DD"/>
    <w:rsid w:val="006B73EA"/>
    <w:rsid w:val="006B74C6"/>
    <w:rsid w:val="006B752F"/>
    <w:rsid w:val="006B75AD"/>
    <w:rsid w:val="006B7655"/>
    <w:rsid w:val="006B76AA"/>
    <w:rsid w:val="006B76D2"/>
    <w:rsid w:val="006B76EC"/>
    <w:rsid w:val="006B774C"/>
    <w:rsid w:val="006B78B6"/>
    <w:rsid w:val="006B7A20"/>
    <w:rsid w:val="006B7A65"/>
    <w:rsid w:val="006B7AE2"/>
    <w:rsid w:val="006B7B18"/>
    <w:rsid w:val="006B7C2F"/>
    <w:rsid w:val="006B7DF2"/>
    <w:rsid w:val="006B7E1E"/>
    <w:rsid w:val="006B7E68"/>
    <w:rsid w:val="006B7EA9"/>
    <w:rsid w:val="006B7F0D"/>
    <w:rsid w:val="006B7FCF"/>
    <w:rsid w:val="006C00F9"/>
    <w:rsid w:val="006C012B"/>
    <w:rsid w:val="006C0162"/>
    <w:rsid w:val="006C01FC"/>
    <w:rsid w:val="006C0315"/>
    <w:rsid w:val="006C0380"/>
    <w:rsid w:val="006C0481"/>
    <w:rsid w:val="006C050A"/>
    <w:rsid w:val="006C058A"/>
    <w:rsid w:val="006C0614"/>
    <w:rsid w:val="006C069D"/>
    <w:rsid w:val="006C07A9"/>
    <w:rsid w:val="006C0872"/>
    <w:rsid w:val="006C08D2"/>
    <w:rsid w:val="006C0A5D"/>
    <w:rsid w:val="006C0A6E"/>
    <w:rsid w:val="006C0A90"/>
    <w:rsid w:val="006C0ADA"/>
    <w:rsid w:val="006C0AF4"/>
    <w:rsid w:val="006C0B82"/>
    <w:rsid w:val="006C0F36"/>
    <w:rsid w:val="006C0F4C"/>
    <w:rsid w:val="006C11B1"/>
    <w:rsid w:val="006C1256"/>
    <w:rsid w:val="006C12F4"/>
    <w:rsid w:val="006C1407"/>
    <w:rsid w:val="006C140C"/>
    <w:rsid w:val="006C143C"/>
    <w:rsid w:val="006C14A1"/>
    <w:rsid w:val="006C14D7"/>
    <w:rsid w:val="006C162E"/>
    <w:rsid w:val="006C1665"/>
    <w:rsid w:val="006C169D"/>
    <w:rsid w:val="006C16E6"/>
    <w:rsid w:val="006C1778"/>
    <w:rsid w:val="006C1803"/>
    <w:rsid w:val="006C181C"/>
    <w:rsid w:val="006C18B6"/>
    <w:rsid w:val="006C1A95"/>
    <w:rsid w:val="006C1B07"/>
    <w:rsid w:val="006C1C7E"/>
    <w:rsid w:val="006C1D24"/>
    <w:rsid w:val="006C1E28"/>
    <w:rsid w:val="006C1E6E"/>
    <w:rsid w:val="006C1FE8"/>
    <w:rsid w:val="006C208A"/>
    <w:rsid w:val="006C2107"/>
    <w:rsid w:val="006C21A5"/>
    <w:rsid w:val="006C21C9"/>
    <w:rsid w:val="006C22D7"/>
    <w:rsid w:val="006C2357"/>
    <w:rsid w:val="006C23AF"/>
    <w:rsid w:val="006C23BE"/>
    <w:rsid w:val="006C23ED"/>
    <w:rsid w:val="006C2522"/>
    <w:rsid w:val="006C2579"/>
    <w:rsid w:val="006C275D"/>
    <w:rsid w:val="006C2784"/>
    <w:rsid w:val="006C2865"/>
    <w:rsid w:val="006C287E"/>
    <w:rsid w:val="006C28FB"/>
    <w:rsid w:val="006C295C"/>
    <w:rsid w:val="006C2983"/>
    <w:rsid w:val="006C2988"/>
    <w:rsid w:val="006C2C0B"/>
    <w:rsid w:val="006C2D69"/>
    <w:rsid w:val="006C2EBA"/>
    <w:rsid w:val="006C30CE"/>
    <w:rsid w:val="006C30DB"/>
    <w:rsid w:val="006C30F7"/>
    <w:rsid w:val="006C30FE"/>
    <w:rsid w:val="006C3147"/>
    <w:rsid w:val="006C3262"/>
    <w:rsid w:val="006C32AD"/>
    <w:rsid w:val="006C3456"/>
    <w:rsid w:val="006C34DE"/>
    <w:rsid w:val="006C353D"/>
    <w:rsid w:val="006C3663"/>
    <w:rsid w:val="006C36B5"/>
    <w:rsid w:val="006C3710"/>
    <w:rsid w:val="006C3825"/>
    <w:rsid w:val="006C3932"/>
    <w:rsid w:val="006C39FD"/>
    <w:rsid w:val="006C3A72"/>
    <w:rsid w:val="006C3ADB"/>
    <w:rsid w:val="006C3B9A"/>
    <w:rsid w:val="006C3DB1"/>
    <w:rsid w:val="006C3E9D"/>
    <w:rsid w:val="006C3ED7"/>
    <w:rsid w:val="006C418A"/>
    <w:rsid w:val="006C41DC"/>
    <w:rsid w:val="006C4250"/>
    <w:rsid w:val="006C42BA"/>
    <w:rsid w:val="006C42D0"/>
    <w:rsid w:val="006C446D"/>
    <w:rsid w:val="006C45EA"/>
    <w:rsid w:val="006C4671"/>
    <w:rsid w:val="006C47CC"/>
    <w:rsid w:val="006C47DA"/>
    <w:rsid w:val="006C4812"/>
    <w:rsid w:val="006C4821"/>
    <w:rsid w:val="006C4871"/>
    <w:rsid w:val="006C4ACE"/>
    <w:rsid w:val="006C4AD0"/>
    <w:rsid w:val="006C4C56"/>
    <w:rsid w:val="006C4C8E"/>
    <w:rsid w:val="006C4D67"/>
    <w:rsid w:val="006C4E74"/>
    <w:rsid w:val="006C4F18"/>
    <w:rsid w:val="006C4F36"/>
    <w:rsid w:val="006C50E5"/>
    <w:rsid w:val="006C514A"/>
    <w:rsid w:val="006C51D8"/>
    <w:rsid w:val="006C5224"/>
    <w:rsid w:val="006C533C"/>
    <w:rsid w:val="006C5785"/>
    <w:rsid w:val="006C588B"/>
    <w:rsid w:val="006C58FF"/>
    <w:rsid w:val="006C5970"/>
    <w:rsid w:val="006C59D4"/>
    <w:rsid w:val="006C5B95"/>
    <w:rsid w:val="006C5C19"/>
    <w:rsid w:val="006C5C7D"/>
    <w:rsid w:val="006C5CDE"/>
    <w:rsid w:val="006C5DD9"/>
    <w:rsid w:val="006C5EEB"/>
    <w:rsid w:val="006C5F1B"/>
    <w:rsid w:val="006C5F61"/>
    <w:rsid w:val="006C6035"/>
    <w:rsid w:val="006C6057"/>
    <w:rsid w:val="006C6104"/>
    <w:rsid w:val="006C6229"/>
    <w:rsid w:val="006C62B9"/>
    <w:rsid w:val="006C632E"/>
    <w:rsid w:val="006C63D6"/>
    <w:rsid w:val="006C64DA"/>
    <w:rsid w:val="006C652A"/>
    <w:rsid w:val="006C6553"/>
    <w:rsid w:val="006C656A"/>
    <w:rsid w:val="006C6608"/>
    <w:rsid w:val="006C6698"/>
    <w:rsid w:val="006C66EF"/>
    <w:rsid w:val="006C670E"/>
    <w:rsid w:val="006C67A9"/>
    <w:rsid w:val="006C68BD"/>
    <w:rsid w:val="006C6919"/>
    <w:rsid w:val="006C6A76"/>
    <w:rsid w:val="006C6AD6"/>
    <w:rsid w:val="006C6BC1"/>
    <w:rsid w:val="006C6C71"/>
    <w:rsid w:val="006C6DBC"/>
    <w:rsid w:val="006C6DE6"/>
    <w:rsid w:val="006C6E07"/>
    <w:rsid w:val="006C6E47"/>
    <w:rsid w:val="006C6ED8"/>
    <w:rsid w:val="006C6F76"/>
    <w:rsid w:val="006C6FAA"/>
    <w:rsid w:val="006C6FE4"/>
    <w:rsid w:val="006C7111"/>
    <w:rsid w:val="006C7154"/>
    <w:rsid w:val="006C717B"/>
    <w:rsid w:val="006C7325"/>
    <w:rsid w:val="006C73C0"/>
    <w:rsid w:val="006C73CC"/>
    <w:rsid w:val="006C73DD"/>
    <w:rsid w:val="006C73F4"/>
    <w:rsid w:val="006C76F5"/>
    <w:rsid w:val="006C7744"/>
    <w:rsid w:val="006C7802"/>
    <w:rsid w:val="006C7845"/>
    <w:rsid w:val="006C7908"/>
    <w:rsid w:val="006C79F6"/>
    <w:rsid w:val="006C7A0B"/>
    <w:rsid w:val="006C7C21"/>
    <w:rsid w:val="006C7CB0"/>
    <w:rsid w:val="006C7CB2"/>
    <w:rsid w:val="006C7CD5"/>
    <w:rsid w:val="006C7D43"/>
    <w:rsid w:val="006C7DB5"/>
    <w:rsid w:val="006C7E49"/>
    <w:rsid w:val="006D0087"/>
    <w:rsid w:val="006D01A0"/>
    <w:rsid w:val="006D0233"/>
    <w:rsid w:val="006D028E"/>
    <w:rsid w:val="006D02C6"/>
    <w:rsid w:val="006D0360"/>
    <w:rsid w:val="006D04E2"/>
    <w:rsid w:val="006D05E2"/>
    <w:rsid w:val="006D068C"/>
    <w:rsid w:val="006D078F"/>
    <w:rsid w:val="006D07E7"/>
    <w:rsid w:val="006D084D"/>
    <w:rsid w:val="006D09B1"/>
    <w:rsid w:val="006D0AB6"/>
    <w:rsid w:val="006D0B5F"/>
    <w:rsid w:val="006D0B87"/>
    <w:rsid w:val="006D0BCE"/>
    <w:rsid w:val="006D0D3F"/>
    <w:rsid w:val="006D0D6E"/>
    <w:rsid w:val="006D0DEC"/>
    <w:rsid w:val="006D0E14"/>
    <w:rsid w:val="006D0EEA"/>
    <w:rsid w:val="006D101F"/>
    <w:rsid w:val="006D1026"/>
    <w:rsid w:val="006D10BA"/>
    <w:rsid w:val="006D117D"/>
    <w:rsid w:val="006D118B"/>
    <w:rsid w:val="006D118C"/>
    <w:rsid w:val="006D11A9"/>
    <w:rsid w:val="006D11F6"/>
    <w:rsid w:val="006D1319"/>
    <w:rsid w:val="006D149D"/>
    <w:rsid w:val="006D157C"/>
    <w:rsid w:val="006D1642"/>
    <w:rsid w:val="006D16D1"/>
    <w:rsid w:val="006D170D"/>
    <w:rsid w:val="006D1718"/>
    <w:rsid w:val="006D172F"/>
    <w:rsid w:val="006D1786"/>
    <w:rsid w:val="006D179B"/>
    <w:rsid w:val="006D17A0"/>
    <w:rsid w:val="006D17B4"/>
    <w:rsid w:val="006D1827"/>
    <w:rsid w:val="006D1A39"/>
    <w:rsid w:val="006D1A8A"/>
    <w:rsid w:val="006D1BBE"/>
    <w:rsid w:val="006D1C4D"/>
    <w:rsid w:val="006D1C86"/>
    <w:rsid w:val="006D1CF4"/>
    <w:rsid w:val="006D1D32"/>
    <w:rsid w:val="006D1F2F"/>
    <w:rsid w:val="006D1F51"/>
    <w:rsid w:val="006D2002"/>
    <w:rsid w:val="006D2077"/>
    <w:rsid w:val="006D207A"/>
    <w:rsid w:val="006D20BF"/>
    <w:rsid w:val="006D214B"/>
    <w:rsid w:val="006D21A4"/>
    <w:rsid w:val="006D2217"/>
    <w:rsid w:val="006D2225"/>
    <w:rsid w:val="006D230D"/>
    <w:rsid w:val="006D252E"/>
    <w:rsid w:val="006D25DA"/>
    <w:rsid w:val="006D2820"/>
    <w:rsid w:val="006D2A61"/>
    <w:rsid w:val="006D2B40"/>
    <w:rsid w:val="006D2C55"/>
    <w:rsid w:val="006D2CF5"/>
    <w:rsid w:val="006D2CF8"/>
    <w:rsid w:val="006D2D8A"/>
    <w:rsid w:val="006D2F7E"/>
    <w:rsid w:val="006D3171"/>
    <w:rsid w:val="006D31A5"/>
    <w:rsid w:val="006D31E6"/>
    <w:rsid w:val="006D3272"/>
    <w:rsid w:val="006D3276"/>
    <w:rsid w:val="006D3399"/>
    <w:rsid w:val="006D350A"/>
    <w:rsid w:val="006D3553"/>
    <w:rsid w:val="006D357F"/>
    <w:rsid w:val="006D3624"/>
    <w:rsid w:val="006D368E"/>
    <w:rsid w:val="006D37B6"/>
    <w:rsid w:val="006D3875"/>
    <w:rsid w:val="006D3885"/>
    <w:rsid w:val="006D39A6"/>
    <w:rsid w:val="006D39CA"/>
    <w:rsid w:val="006D3A4F"/>
    <w:rsid w:val="006D3B7F"/>
    <w:rsid w:val="006D3BDE"/>
    <w:rsid w:val="006D3C0B"/>
    <w:rsid w:val="006D3D29"/>
    <w:rsid w:val="006D3E57"/>
    <w:rsid w:val="006D3ED8"/>
    <w:rsid w:val="006D3F4A"/>
    <w:rsid w:val="006D3FC0"/>
    <w:rsid w:val="006D4167"/>
    <w:rsid w:val="006D41F5"/>
    <w:rsid w:val="006D42F1"/>
    <w:rsid w:val="006D432A"/>
    <w:rsid w:val="006D440A"/>
    <w:rsid w:val="006D443B"/>
    <w:rsid w:val="006D4442"/>
    <w:rsid w:val="006D44D4"/>
    <w:rsid w:val="006D452F"/>
    <w:rsid w:val="006D4597"/>
    <w:rsid w:val="006D46FE"/>
    <w:rsid w:val="006D472A"/>
    <w:rsid w:val="006D4777"/>
    <w:rsid w:val="006D47F8"/>
    <w:rsid w:val="006D4986"/>
    <w:rsid w:val="006D4A18"/>
    <w:rsid w:val="006D4B6C"/>
    <w:rsid w:val="006D4B7E"/>
    <w:rsid w:val="006D4C5B"/>
    <w:rsid w:val="006D4CA9"/>
    <w:rsid w:val="006D4D36"/>
    <w:rsid w:val="006D4E2C"/>
    <w:rsid w:val="006D4EB3"/>
    <w:rsid w:val="006D4EEB"/>
    <w:rsid w:val="006D4F14"/>
    <w:rsid w:val="006D5195"/>
    <w:rsid w:val="006D52D1"/>
    <w:rsid w:val="006D5301"/>
    <w:rsid w:val="006D5326"/>
    <w:rsid w:val="006D536A"/>
    <w:rsid w:val="006D537F"/>
    <w:rsid w:val="006D586C"/>
    <w:rsid w:val="006D595D"/>
    <w:rsid w:val="006D597E"/>
    <w:rsid w:val="006D5985"/>
    <w:rsid w:val="006D59A5"/>
    <w:rsid w:val="006D5A4D"/>
    <w:rsid w:val="006D5AE5"/>
    <w:rsid w:val="006D5AF4"/>
    <w:rsid w:val="006D5E0D"/>
    <w:rsid w:val="006D5E79"/>
    <w:rsid w:val="006D5EE3"/>
    <w:rsid w:val="006D5F46"/>
    <w:rsid w:val="006D601A"/>
    <w:rsid w:val="006D6075"/>
    <w:rsid w:val="006D618D"/>
    <w:rsid w:val="006D6243"/>
    <w:rsid w:val="006D6254"/>
    <w:rsid w:val="006D6291"/>
    <w:rsid w:val="006D62BA"/>
    <w:rsid w:val="006D6368"/>
    <w:rsid w:val="006D6499"/>
    <w:rsid w:val="006D6513"/>
    <w:rsid w:val="006D67AC"/>
    <w:rsid w:val="006D69AB"/>
    <w:rsid w:val="006D6A45"/>
    <w:rsid w:val="006D6A5C"/>
    <w:rsid w:val="006D6BE8"/>
    <w:rsid w:val="006D6C78"/>
    <w:rsid w:val="006D6D66"/>
    <w:rsid w:val="006D6F8E"/>
    <w:rsid w:val="006D7256"/>
    <w:rsid w:val="006D72C7"/>
    <w:rsid w:val="006D7325"/>
    <w:rsid w:val="006D739F"/>
    <w:rsid w:val="006D748F"/>
    <w:rsid w:val="006D7613"/>
    <w:rsid w:val="006D7668"/>
    <w:rsid w:val="006D766B"/>
    <w:rsid w:val="006D768C"/>
    <w:rsid w:val="006D76C5"/>
    <w:rsid w:val="006D76EE"/>
    <w:rsid w:val="006D7706"/>
    <w:rsid w:val="006D778B"/>
    <w:rsid w:val="006D78E4"/>
    <w:rsid w:val="006D78FA"/>
    <w:rsid w:val="006D7901"/>
    <w:rsid w:val="006D79DC"/>
    <w:rsid w:val="006D7A0C"/>
    <w:rsid w:val="006D7ADB"/>
    <w:rsid w:val="006D7BFC"/>
    <w:rsid w:val="006D7D17"/>
    <w:rsid w:val="006D7D8E"/>
    <w:rsid w:val="006D7F1B"/>
    <w:rsid w:val="006E0080"/>
    <w:rsid w:val="006E01C1"/>
    <w:rsid w:val="006E020D"/>
    <w:rsid w:val="006E0277"/>
    <w:rsid w:val="006E0282"/>
    <w:rsid w:val="006E02A3"/>
    <w:rsid w:val="006E02F8"/>
    <w:rsid w:val="006E04A7"/>
    <w:rsid w:val="006E05D9"/>
    <w:rsid w:val="006E070F"/>
    <w:rsid w:val="006E0784"/>
    <w:rsid w:val="006E0889"/>
    <w:rsid w:val="006E095E"/>
    <w:rsid w:val="006E0968"/>
    <w:rsid w:val="006E09AB"/>
    <w:rsid w:val="006E09B7"/>
    <w:rsid w:val="006E0A0E"/>
    <w:rsid w:val="006E0B13"/>
    <w:rsid w:val="006E0B22"/>
    <w:rsid w:val="006E0B65"/>
    <w:rsid w:val="006E0C7C"/>
    <w:rsid w:val="006E0CD6"/>
    <w:rsid w:val="006E0DC0"/>
    <w:rsid w:val="006E0E42"/>
    <w:rsid w:val="006E0E60"/>
    <w:rsid w:val="006E0E64"/>
    <w:rsid w:val="006E10A8"/>
    <w:rsid w:val="006E113A"/>
    <w:rsid w:val="006E126D"/>
    <w:rsid w:val="006E1470"/>
    <w:rsid w:val="006E14FD"/>
    <w:rsid w:val="006E152E"/>
    <w:rsid w:val="006E15D1"/>
    <w:rsid w:val="006E15D8"/>
    <w:rsid w:val="006E167F"/>
    <w:rsid w:val="006E1717"/>
    <w:rsid w:val="006E1763"/>
    <w:rsid w:val="006E182A"/>
    <w:rsid w:val="006E185E"/>
    <w:rsid w:val="006E19EA"/>
    <w:rsid w:val="006E19F0"/>
    <w:rsid w:val="006E1A61"/>
    <w:rsid w:val="006E1B95"/>
    <w:rsid w:val="006E1CBF"/>
    <w:rsid w:val="006E1D44"/>
    <w:rsid w:val="006E1E6A"/>
    <w:rsid w:val="006E2028"/>
    <w:rsid w:val="006E21B2"/>
    <w:rsid w:val="006E21C2"/>
    <w:rsid w:val="006E21FF"/>
    <w:rsid w:val="006E22B0"/>
    <w:rsid w:val="006E2392"/>
    <w:rsid w:val="006E23B3"/>
    <w:rsid w:val="006E24D8"/>
    <w:rsid w:val="006E2525"/>
    <w:rsid w:val="006E2546"/>
    <w:rsid w:val="006E25B7"/>
    <w:rsid w:val="006E25D2"/>
    <w:rsid w:val="006E2690"/>
    <w:rsid w:val="006E2794"/>
    <w:rsid w:val="006E2A49"/>
    <w:rsid w:val="006E2AB4"/>
    <w:rsid w:val="006E2DA2"/>
    <w:rsid w:val="006E2DE0"/>
    <w:rsid w:val="006E2DF3"/>
    <w:rsid w:val="006E2F64"/>
    <w:rsid w:val="006E2F8F"/>
    <w:rsid w:val="006E302D"/>
    <w:rsid w:val="006E3108"/>
    <w:rsid w:val="006E312B"/>
    <w:rsid w:val="006E3277"/>
    <w:rsid w:val="006E32B5"/>
    <w:rsid w:val="006E3468"/>
    <w:rsid w:val="006E352D"/>
    <w:rsid w:val="006E35F5"/>
    <w:rsid w:val="006E362D"/>
    <w:rsid w:val="006E36AD"/>
    <w:rsid w:val="006E370B"/>
    <w:rsid w:val="006E374B"/>
    <w:rsid w:val="006E3765"/>
    <w:rsid w:val="006E3809"/>
    <w:rsid w:val="006E389D"/>
    <w:rsid w:val="006E38AC"/>
    <w:rsid w:val="006E38AD"/>
    <w:rsid w:val="006E38F7"/>
    <w:rsid w:val="006E3A1D"/>
    <w:rsid w:val="006E3A2B"/>
    <w:rsid w:val="006E3A83"/>
    <w:rsid w:val="006E3A96"/>
    <w:rsid w:val="006E3A9E"/>
    <w:rsid w:val="006E3BC0"/>
    <w:rsid w:val="006E3D6A"/>
    <w:rsid w:val="006E3E23"/>
    <w:rsid w:val="006E3EDF"/>
    <w:rsid w:val="006E3FEE"/>
    <w:rsid w:val="006E4026"/>
    <w:rsid w:val="006E409D"/>
    <w:rsid w:val="006E421D"/>
    <w:rsid w:val="006E424B"/>
    <w:rsid w:val="006E42C6"/>
    <w:rsid w:val="006E4632"/>
    <w:rsid w:val="006E46A5"/>
    <w:rsid w:val="006E4709"/>
    <w:rsid w:val="006E4722"/>
    <w:rsid w:val="006E4756"/>
    <w:rsid w:val="006E4779"/>
    <w:rsid w:val="006E486A"/>
    <w:rsid w:val="006E492C"/>
    <w:rsid w:val="006E4A98"/>
    <w:rsid w:val="006E4ADA"/>
    <w:rsid w:val="006E4BCA"/>
    <w:rsid w:val="006E4D5A"/>
    <w:rsid w:val="006E4D87"/>
    <w:rsid w:val="006E4D97"/>
    <w:rsid w:val="006E4E2E"/>
    <w:rsid w:val="006E4E61"/>
    <w:rsid w:val="006E4F07"/>
    <w:rsid w:val="006E4F38"/>
    <w:rsid w:val="006E5064"/>
    <w:rsid w:val="006E50EC"/>
    <w:rsid w:val="006E5426"/>
    <w:rsid w:val="006E546A"/>
    <w:rsid w:val="006E5517"/>
    <w:rsid w:val="006E554F"/>
    <w:rsid w:val="006E5677"/>
    <w:rsid w:val="006E5845"/>
    <w:rsid w:val="006E590C"/>
    <w:rsid w:val="006E5997"/>
    <w:rsid w:val="006E5AA0"/>
    <w:rsid w:val="006E5B60"/>
    <w:rsid w:val="006E5BE2"/>
    <w:rsid w:val="006E5CD6"/>
    <w:rsid w:val="006E5D30"/>
    <w:rsid w:val="006E5DC5"/>
    <w:rsid w:val="006E5FB4"/>
    <w:rsid w:val="006E6189"/>
    <w:rsid w:val="006E618D"/>
    <w:rsid w:val="006E62F4"/>
    <w:rsid w:val="006E648C"/>
    <w:rsid w:val="006E6521"/>
    <w:rsid w:val="006E660A"/>
    <w:rsid w:val="006E6A50"/>
    <w:rsid w:val="006E6A76"/>
    <w:rsid w:val="006E6C77"/>
    <w:rsid w:val="006E6C92"/>
    <w:rsid w:val="006E6F09"/>
    <w:rsid w:val="006E6F17"/>
    <w:rsid w:val="006E6FC2"/>
    <w:rsid w:val="006E7021"/>
    <w:rsid w:val="006E704B"/>
    <w:rsid w:val="006E71F0"/>
    <w:rsid w:val="006E7311"/>
    <w:rsid w:val="006E7358"/>
    <w:rsid w:val="006E73C5"/>
    <w:rsid w:val="006E7446"/>
    <w:rsid w:val="006E746B"/>
    <w:rsid w:val="006E76BB"/>
    <w:rsid w:val="006E7704"/>
    <w:rsid w:val="006E7720"/>
    <w:rsid w:val="006E7905"/>
    <w:rsid w:val="006E79C7"/>
    <w:rsid w:val="006E7A12"/>
    <w:rsid w:val="006E7A45"/>
    <w:rsid w:val="006E7B8A"/>
    <w:rsid w:val="006E7D1D"/>
    <w:rsid w:val="006E7F1F"/>
    <w:rsid w:val="006E7F8D"/>
    <w:rsid w:val="006E7FCD"/>
    <w:rsid w:val="006E7FD2"/>
    <w:rsid w:val="006F0066"/>
    <w:rsid w:val="006F0085"/>
    <w:rsid w:val="006F0102"/>
    <w:rsid w:val="006F01AD"/>
    <w:rsid w:val="006F0235"/>
    <w:rsid w:val="006F0406"/>
    <w:rsid w:val="006F048C"/>
    <w:rsid w:val="006F04AC"/>
    <w:rsid w:val="006F04C5"/>
    <w:rsid w:val="006F04E5"/>
    <w:rsid w:val="006F0547"/>
    <w:rsid w:val="006F058E"/>
    <w:rsid w:val="006F061C"/>
    <w:rsid w:val="006F07E4"/>
    <w:rsid w:val="006F08A7"/>
    <w:rsid w:val="006F08E5"/>
    <w:rsid w:val="006F0933"/>
    <w:rsid w:val="006F09FF"/>
    <w:rsid w:val="006F0AD9"/>
    <w:rsid w:val="006F0BBB"/>
    <w:rsid w:val="006F0C03"/>
    <w:rsid w:val="006F0CD9"/>
    <w:rsid w:val="006F0CFA"/>
    <w:rsid w:val="006F0D65"/>
    <w:rsid w:val="006F0D8C"/>
    <w:rsid w:val="006F0E95"/>
    <w:rsid w:val="006F0ED3"/>
    <w:rsid w:val="006F1059"/>
    <w:rsid w:val="006F110B"/>
    <w:rsid w:val="006F1283"/>
    <w:rsid w:val="006F12DB"/>
    <w:rsid w:val="006F13D7"/>
    <w:rsid w:val="006F156A"/>
    <w:rsid w:val="006F15B0"/>
    <w:rsid w:val="006F161D"/>
    <w:rsid w:val="006F1647"/>
    <w:rsid w:val="006F173D"/>
    <w:rsid w:val="006F17F7"/>
    <w:rsid w:val="006F1816"/>
    <w:rsid w:val="006F19C0"/>
    <w:rsid w:val="006F1AD0"/>
    <w:rsid w:val="006F1ADE"/>
    <w:rsid w:val="006F1C00"/>
    <w:rsid w:val="006F1C6A"/>
    <w:rsid w:val="006F1C6F"/>
    <w:rsid w:val="006F1DF0"/>
    <w:rsid w:val="006F1EA5"/>
    <w:rsid w:val="006F1F2D"/>
    <w:rsid w:val="006F1F43"/>
    <w:rsid w:val="006F2250"/>
    <w:rsid w:val="006F2334"/>
    <w:rsid w:val="006F2337"/>
    <w:rsid w:val="006F246D"/>
    <w:rsid w:val="006F25BE"/>
    <w:rsid w:val="006F260B"/>
    <w:rsid w:val="006F2672"/>
    <w:rsid w:val="006F2731"/>
    <w:rsid w:val="006F2788"/>
    <w:rsid w:val="006F27D0"/>
    <w:rsid w:val="006F289D"/>
    <w:rsid w:val="006F28CB"/>
    <w:rsid w:val="006F2967"/>
    <w:rsid w:val="006F2988"/>
    <w:rsid w:val="006F2A16"/>
    <w:rsid w:val="006F2BBE"/>
    <w:rsid w:val="006F2C5E"/>
    <w:rsid w:val="006F2D2D"/>
    <w:rsid w:val="006F2D3C"/>
    <w:rsid w:val="006F2D85"/>
    <w:rsid w:val="006F2E9B"/>
    <w:rsid w:val="006F2EBF"/>
    <w:rsid w:val="006F3021"/>
    <w:rsid w:val="006F3072"/>
    <w:rsid w:val="006F315D"/>
    <w:rsid w:val="006F3469"/>
    <w:rsid w:val="006F348E"/>
    <w:rsid w:val="006F34A2"/>
    <w:rsid w:val="006F3523"/>
    <w:rsid w:val="006F3768"/>
    <w:rsid w:val="006F3A6F"/>
    <w:rsid w:val="006F3AA0"/>
    <w:rsid w:val="006F3C0A"/>
    <w:rsid w:val="006F3CDE"/>
    <w:rsid w:val="006F3CF1"/>
    <w:rsid w:val="006F3D2E"/>
    <w:rsid w:val="006F3F6F"/>
    <w:rsid w:val="006F3F74"/>
    <w:rsid w:val="006F4029"/>
    <w:rsid w:val="006F4095"/>
    <w:rsid w:val="006F41D8"/>
    <w:rsid w:val="006F4248"/>
    <w:rsid w:val="006F4394"/>
    <w:rsid w:val="006F439A"/>
    <w:rsid w:val="006F43D5"/>
    <w:rsid w:val="006F4418"/>
    <w:rsid w:val="006F4447"/>
    <w:rsid w:val="006F4472"/>
    <w:rsid w:val="006F44E1"/>
    <w:rsid w:val="006F453C"/>
    <w:rsid w:val="006F4585"/>
    <w:rsid w:val="006F461A"/>
    <w:rsid w:val="006F46AC"/>
    <w:rsid w:val="006F4814"/>
    <w:rsid w:val="006F48DF"/>
    <w:rsid w:val="006F4959"/>
    <w:rsid w:val="006F496E"/>
    <w:rsid w:val="006F49E3"/>
    <w:rsid w:val="006F4A31"/>
    <w:rsid w:val="006F4AC0"/>
    <w:rsid w:val="006F4BD8"/>
    <w:rsid w:val="006F4C3B"/>
    <w:rsid w:val="006F4C88"/>
    <w:rsid w:val="006F4D67"/>
    <w:rsid w:val="006F4E96"/>
    <w:rsid w:val="006F4EA8"/>
    <w:rsid w:val="006F4F4D"/>
    <w:rsid w:val="006F4F62"/>
    <w:rsid w:val="006F507E"/>
    <w:rsid w:val="006F515B"/>
    <w:rsid w:val="006F5256"/>
    <w:rsid w:val="006F531D"/>
    <w:rsid w:val="006F5324"/>
    <w:rsid w:val="006F53B1"/>
    <w:rsid w:val="006F541B"/>
    <w:rsid w:val="006F54EC"/>
    <w:rsid w:val="006F55D1"/>
    <w:rsid w:val="006F5827"/>
    <w:rsid w:val="006F588C"/>
    <w:rsid w:val="006F5B86"/>
    <w:rsid w:val="006F5E91"/>
    <w:rsid w:val="006F5EDD"/>
    <w:rsid w:val="006F60A0"/>
    <w:rsid w:val="006F60AB"/>
    <w:rsid w:val="006F6240"/>
    <w:rsid w:val="006F62B0"/>
    <w:rsid w:val="006F630D"/>
    <w:rsid w:val="006F6462"/>
    <w:rsid w:val="006F64BB"/>
    <w:rsid w:val="006F64C3"/>
    <w:rsid w:val="006F64C4"/>
    <w:rsid w:val="006F64D6"/>
    <w:rsid w:val="006F64EA"/>
    <w:rsid w:val="006F6527"/>
    <w:rsid w:val="006F66B4"/>
    <w:rsid w:val="006F674A"/>
    <w:rsid w:val="006F6754"/>
    <w:rsid w:val="006F676B"/>
    <w:rsid w:val="006F6804"/>
    <w:rsid w:val="006F6A17"/>
    <w:rsid w:val="006F6BA7"/>
    <w:rsid w:val="006F6BE6"/>
    <w:rsid w:val="006F6C55"/>
    <w:rsid w:val="006F6DA9"/>
    <w:rsid w:val="006F6DDE"/>
    <w:rsid w:val="006F6F74"/>
    <w:rsid w:val="006F6FB3"/>
    <w:rsid w:val="006F6FC5"/>
    <w:rsid w:val="006F7011"/>
    <w:rsid w:val="006F706D"/>
    <w:rsid w:val="006F7166"/>
    <w:rsid w:val="006F7169"/>
    <w:rsid w:val="006F7378"/>
    <w:rsid w:val="006F74DF"/>
    <w:rsid w:val="006F74FC"/>
    <w:rsid w:val="006F7520"/>
    <w:rsid w:val="006F75A0"/>
    <w:rsid w:val="006F7786"/>
    <w:rsid w:val="006F7828"/>
    <w:rsid w:val="006F7852"/>
    <w:rsid w:val="006F7894"/>
    <w:rsid w:val="006F7977"/>
    <w:rsid w:val="006F7AEE"/>
    <w:rsid w:val="006F7B18"/>
    <w:rsid w:val="006F7D98"/>
    <w:rsid w:val="006F7DC9"/>
    <w:rsid w:val="006F7E1D"/>
    <w:rsid w:val="006F7FEE"/>
    <w:rsid w:val="007001AC"/>
    <w:rsid w:val="00700204"/>
    <w:rsid w:val="00700271"/>
    <w:rsid w:val="007003BF"/>
    <w:rsid w:val="007004CA"/>
    <w:rsid w:val="0070074F"/>
    <w:rsid w:val="00700992"/>
    <w:rsid w:val="007009D9"/>
    <w:rsid w:val="007009FA"/>
    <w:rsid w:val="00700ACA"/>
    <w:rsid w:val="00700B8D"/>
    <w:rsid w:val="00700C57"/>
    <w:rsid w:val="00700DB3"/>
    <w:rsid w:val="00700DCA"/>
    <w:rsid w:val="00700E3A"/>
    <w:rsid w:val="00700FFC"/>
    <w:rsid w:val="00701007"/>
    <w:rsid w:val="007010AE"/>
    <w:rsid w:val="007010CE"/>
    <w:rsid w:val="0070114E"/>
    <w:rsid w:val="00701170"/>
    <w:rsid w:val="00701233"/>
    <w:rsid w:val="007012C8"/>
    <w:rsid w:val="007013A1"/>
    <w:rsid w:val="0070141D"/>
    <w:rsid w:val="00701430"/>
    <w:rsid w:val="00701464"/>
    <w:rsid w:val="007015B2"/>
    <w:rsid w:val="007015EC"/>
    <w:rsid w:val="007015F8"/>
    <w:rsid w:val="00701641"/>
    <w:rsid w:val="00701665"/>
    <w:rsid w:val="00701672"/>
    <w:rsid w:val="00701684"/>
    <w:rsid w:val="007016F8"/>
    <w:rsid w:val="007017E5"/>
    <w:rsid w:val="0070183F"/>
    <w:rsid w:val="00701862"/>
    <w:rsid w:val="00701899"/>
    <w:rsid w:val="00701914"/>
    <w:rsid w:val="00701A35"/>
    <w:rsid w:val="00701A7E"/>
    <w:rsid w:val="00701B30"/>
    <w:rsid w:val="00701B73"/>
    <w:rsid w:val="00701D48"/>
    <w:rsid w:val="00701D71"/>
    <w:rsid w:val="00701DEA"/>
    <w:rsid w:val="00701E9A"/>
    <w:rsid w:val="007021A0"/>
    <w:rsid w:val="007021D5"/>
    <w:rsid w:val="00702352"/>
    <w:rsid w:val="0070237C"/>
    <w:rsid w:val="00702400"/>
    <w:rsid w:val="00702432"/>
    <w:rsid w:val="00702566"/>
    <w:rsid w:val="007025BA"/>
    <w:rsid w:val="007027EC"/>
    <w:rsid w:val="00702826"/>
    <w:rsid w:val="00702A51"/>
    <w:rsid w:val="00702AB5"/>
    <w:rsid w:val="00702AEA"/>
    <w:rsid w:val="00702D87"/>
    <w:rsid w:val="00702E6B"/>
    <w:rsid w:val="00702E7A"/>
    <w:rsid w:val="00702EB3"/>
    <w:rsid w:val="00702F19"/>
    <w:rsid w:val="00702F7A"/>
    <w:rsid w:val="007030A9"/>
    <w:rsid w:val="00703233"/>
    <w:rsid w:val="007032AA"/>
    <w:rsid w:val="007032CF"/>
    <w:rsid w:val="0070347D"/>
    <w:rsid w:val="0070349C"/>
    <w:rsid w:val="007034C9"/>
    <w:rsid w:val="0070352A"/>
    <w:rsid w:val="00703590"/>
    <w:rsid w:val="007035CF"/>
    <w:rsid w:val="00703757"/>
    <w:rsid w:val="0070381F"/>
    <w:rsid w:val="00703A9A"/>
    <w:rsid w:val="00703BA4"/>
    <w:rsid w:val="00703D6C"/>
    <w:rsid w:val="00703DC8"/>
    <w:rsid w:val="00703E10"/>
    <w:rsid w:val="007040F6"/>
    <w:rsid w:val="0070419F"/>
    <w:rsid w:val="0070439C"/>
    <w:rsid w:val="007043BB"/>
    <w:rsid w:val="00704543"/>
    <w:rsid w:val="007046B2"/>
    <w:rsid w:val="00704735"/>
    <w:rsid w:val="007047EB"/>
    <w:rsid w:val="007048CD"/>
    <w:rsid w:val="00704A12"/>
    <w:rsid w:val="00704A6B"/>
    <w:rsid w:val="00704A70"/>
    <w:rsid w:val="00704B57"/>
    <w:rsid w:val="00704C21"/>
    <w:rsid w:val="00704C3B"/>
    <w:rsid w:val="00704CFB"/>
    <w:rsid w:val="00704D89"/>
    <w:rsid w:val="00704FFA"/>
    <w:rsid w:val="007051A5"/>
    <w:rsid w:val="00705394"/>
    <w:rsid w:val="007053F4"/>
    <w:rsid w:val="007053FA"/>
    <w:rsid w:val="0070542A"/>
    <w:rsid w:val="00705557"/>
    <w:rsid w:val="007056A8"/>
    <w:rsid w:val="007056B8"/>
    <w:rsid w:val="007056BB"/>
    <w:rsid w:val="007058AD"/>
    <w:rsid w:val="00705998"/>
    <w:rsid w:val="007059A7"/>
    <w:rsid w:val="007059F1"/>
    <w:rsid w:val="00705A0F"/>
    <w:rsid w:val="00705A9A"/>
    <w:rsid w:val="00705AC2"/>
    <w:rsid w:val="00705AFB"/>
    <w:rsid w:val="00705B37"/>
    <w:rsid w:val="00705C41"/>
    <w:rsid w:val="00705CE2"/>
    <w:rsid w:val="00705D00"/>
    <w:rsid w:val="00705DF3"/>
    <w:rsid w:val="00705E0E"/>
    <w:rsid w:val="00705F83"/>
    <w:rsid w:val="00705FA6"/>
    <w:rsid w:val="007060C6"/>
    <w:rsid w:val="00706127"/>
    <w:rsid w:val="007061AA"/>
    <w:rsid w:val="007061AC"/>
    <w:rsid w:val="0070623C"/>
    <w:rsid w:val="007063A9"/>
    <w:rsid w:val="007063C4"/>
    <w:rsid w:val="0070642F"/>
    <w:rsid w:val="0070653B"/>
    <w:rsid w:val="00706658"/>
    <w:rsid w:val="0070666C"/>
    <w:rsid w:val="00706693"/>
    <w:rsid w:val="007067FE"/>
    <w:rsid w:val="007068AE"/>
    <w:rsid w:val="007068EF"/>
    <w:rsid w:val="00706B20"/>
    <w:rsid w:val="00706BCD"/>
    <w:rsid w:val="00706C38"/>
    <w:rsid w:val="00706D48"/>
    <w:rsid w:val="00706DC4"/>
    <w:rsid w:val="00706E5D"/>
    <w:rsid w:val="00706E86"/>
    <w:rsid w:val="00706F71"/>
    <w:rsid w:val="007070F9"/>
    <w:rsid w:val="007071B6"/>
    <w:rsid w:val="00707266"/>
    <w:rsid w:val="007072EE"/>
    <w:rsid w:val="00707400"/>
    <w:rsid w:val="00707412"/>
    <w:rsid w:val="00707441"/>
    <w:rsid w:val="00707572"/>
    <w:rsid w:val="00707573"/>
    <w:rsid w:val="00707730"/>
    <w:rsid w:val="007079F0"/>
    <w:rsid w:val="00707A45"/>
    <w:rsid w:val="00707CD4"/>
    <w:rsid w:val="00707D0E"/>
    <w:rsid w:val="00707D1A"/>
    <w:rsid w:val="00707DCF"/>
    <w:rsid w:val="00707E42"/>
    <w:rsid w:val="00707EA3"/>
    <w:rsid w:val="00707EC7"/>
    <w:rsid w:val="00707ECA"/>
    <w:rsid w:val="00707EEB"/>
    <w:rsid w:val="00707F09"/>
    <w:rsid w:val="00707F63"/>
    <w:rsid w:val="0071003D"/>
    <w:rsid w:val="00710096"/>
    <w:rsid w:val="007101B0"/>
    <w:rsid w:val="007102AE"/>
    <w:rsid w:val="00710397"/>
    <w:rsid w:val="0071052C"/>
    <w:rsid w:val="007106B4"/>
    <w:rsid w:val="007107BC"/>
    <w:rsid w:val="007109D8"/>
    <w:rsid w:val="00710A89"/>
    <w:rsid w:val="00710B36"/>
    <w:rsid w:val="00710C52"/>
    <w:rsid w:val="00710D17"/>
    <w:rsid w:val="00710D92"/>
    <w:rsid w:val="00710EC0"/>
    <w:rsid w:val="00710F06"/>
    <w:rsid w:val="00710F2C"/>
    <w:rsid w:val="00710F32"/>
    <w:rsid w:val="007110A4"/>
    <w:rsid w:val="0071114C"/>
    <w:rsid w:val="00711218"/>
    <w:rsid w:val="00711253"/>
    <w:rsid w:val="00711274"/>
    <w:rsid w:val="00711332"/>
    <w:rsid w:val="00711415"/>
    <w:rsid w:val="00711479"/>
    <w:rsid w:val="00711534"/>
    <w:rsid w:val="00711634"/>
    <w:rsid w:val="00711647"/>
    <w:rsid w:val="0071168F"/>
    <w:rsid w:val="0071169B"/>
    <w:rsid w:val="007116E9"/>
    <w:rsid w:val="0071170D"/>
    <w:rsid w:val="00711710"/>
    <w:rsid w:val="007117E4"/>
    <w:rsid w:val="00711924"/>
    <w:rsid w:val="00711978"/>
    <w:rsid w:val="007119E2"/>
    <w:rsid w:val="00711C55"/>
    <w:rsid w:val="00711C60"/>
    <w:rsid w:val="00711C61"/>
    <w:rsid w:val="00711CA9"/>
    <w:rsid w:val="00711CE3"/>
    <w:rsid w:val="00711D13"/>
    <w:rsid w:val="00711DC5"/>
    <w:rsid w:val="00711DD5"/>
    <w:rsid w:val="00711EF0"/>
    <w:rsid w:val="00711F8B"/>
    <w:rsid w:val="007120DB"/>
    <w:rsid w:val="00712163"/>
    <w:rsid w:val="0071248C"/>
    <w:rsid w:val="007124E8"/>
    <w:rsid w:val="0071255A"/>
    <w:rsid w:val="0071269F"/>
    <w:rsid w:val="0071270F"/>
    <w:rsid w:val="00712729"/>
    <w:rsid w:val="007128AB"/>
    <w:rsid w:val="0071292E"/>
    <w:rsid w:val="0071296D"/>
    <w:rsid w:val="00712AD1"/>
    <w:rsid w:val="00712B60"/>
    <w:rsid w:val="00712C5A"/>
    <w:rsid w:val="00712CAF"/>
    <w:rsid w:val="00712E10"/>
    <w:rsid w:val="00712E11"/>
    <w:rsid w:val="00712E82"/>
    <w:rsid w:val="00712F6C"/>
    <w:rsid w:val="00712FF2"/>
    <w:rsid w:val="00713038"/>
    <w:rsid w:val="007130C7"/>
    <w:rsid w:val="00713347"/>
    <w:rsid w:val="007133F6"/>
    <w:rsid w:val="00713409"/>
    <w:rsid w:val="0071340E"/>
    <w:rsid w:val="00713538"/>
    <w:rsid w:val="0071356B"/>
    <w:rsid w:val="0071357B"/>
    <w:rsid w:val="007135C3"/>
    <w:rsid w:val="00713677"/>
    <w:rsid w:val="00713778"/>
    <w:rsid w:val="0071382A"/>
    <w:rsid w:val="007138E0"/>
    <w:rsid w:val="007139B2"/>
    <w:rsid w:val="00713B42"/>
    <w:rsid w:val="00713C09"/>
    <w:rsid w:val="00713C15"/>
    <w:rsid w:val="00713C4E"/>
    <w:rsid w:val="00713F5F"/>
    <w:rsid w:val="00714280"/>
    <w:rsid w:val="00714306"/>
    <w:rsid w:val="00714327"/>
    <w:rsid w:val="00714521"/>
    <w:rsid w:val="007145A3"/>
    <w:rsid w:val="007145D5"/>
    <w:rsid w:val="007146B0"/>
    <w:rsid w:val="007146B4"/>
    <w:rsid w:val="007146EA"/>
    <w:rsid w:val="00714748"/>
    <w:rsid w:val="007147DD"/>
    <w:rsid w:val="00714852"/>
    <w:rsid w:val="007148ED"/>
    <w:rsid w:val="007148F7"/>
    <w:rsid w:val="0071495C"/>
    <w:rsid w:val="007149C7"/>
    <w:rsid w:val="00714B2F"/>
    <w:rsid w:val="00714B84"/>
    <w:rsid w:val="00714B91"/>
    <w:rsid w:val="00714BE8"/>
    <w:rsid w:val="00714C2A"/>
    <w:rsid w:val="00714C4F"/>
    <w:rsid w:val="00714DA3"/>
    <w:rsid w:val="00714DAF"/>
    <w:rsid w:val="00714EC6"/>
    <w:rsid w:val="0071504C"/>
    <w:rsid w:val="00715071"/>
    <w:rsid w:val="007150E0"/>
    <w:rsid w:val="00715256"/>
    <w:rsid w:val="007152C4"/>
    <w:rsid w:val="00715315"/>
    <w:rsid w:val="0071541E"/>
    <w:rsid w:val="00715447"/>
    <w:rsid w:val="007154AB"/>
    <w:rsid w:val="0071555D"/>
    <w:rsid w:val="00715593"/>
    <w:rsid w:val="00715928"/>
    <w:rsid w:val="00715B1D"/>
    <w:rsid w:val="00715B2C"/>
    <w:rsid w:val="00715F54"/>
    <w:rsid w:val="007160C5"/>
    <w:rsid w:val="007160E6"/>
    <w:rsid w:val="0071614C"/>
    <w:rsid w:val="00716177"/>
    <w:rsid w:val="00716208"/>
    <w:rsid w:val="00716232"/>
    <w:rsid w:val="00716278"/>
    <w:rsid w:val="007162D6"/>
    <w:rsid w:val="007162DD"/>
    <w:rsid w:val="0071634D"/>
    <w:rsid w:val="00716471"/>
    <w:rsid w:val="0071654D"/>
    <w:rsid w:val="00716556"/>
    <w:rsid w:val="007167CD"/>
    <w:rsid w:val="0071695A"/>
    <w:rsid w:val="00716966"/>
    <w:rsid w:val="00716981"/>
    <w:rsid w:val="007169FF"/>
    <w:rsid w:val="00716B68"/>
    <w:rsid w:val="00716B9D"/>
    <w:rsid w:val="00716C79"/>
    <w:rsid w:val="00716CE6"/>
    <w:rsid w:val="00716D02"/>
    <w:rsid w:val="00716DF0"/>
    <w:rsid w:val="00716E84"/>
    <w:rsid w:val="00716FF2"/>
    <w:rsid w:val="00717082"/>
    <w:rsid w:val="007170B8"/>
    <w:rsid w:val="00717175"/>
    <w:rsid w:val="00717208"/>
    <w:rsid w:val="007172A5"/>
    <w:rsid w:val="007173DA"/>
    <w:rsid w:val="0071747A"/>
    <w:rsid w:val="007175C9"/>
    <w:rsid w:val="007175D7"/>
    <w:rsid w:val="0071762E"/>
    <w:rsid w:val="00717850"/>
    <w:rsid w:val="00717886"/>
    <w:rsid w:val="00717B01"/>
    <w:rsid w:val="00717B60"/>
    <w:rsid w:val="00717BAC"/>
    <w:rsid w:val="00717BD3"/>
    <w:rsid w:val="00717BE7"/>
    <w:rsid w:val="00717C6B"/>
    <w:rsid w:val="00717DAD"/>
    <w:rsid w:val="00717E49"/>
    <w:rsid w:val="00717F5B"/>
    <w:rsid w:val="00717F85"/>
    <w:rsid w:val="00717FAD"/>
    <w:rsid w:val="00720250"/>
    <w:rsid w:val="00720257"/>
    <w:rsid w:val="0072025C"/>
    <w:rsid w:val="00720288"/>
    <w:rsid w:val="0072039F"/>
    <w:rsid w:val="007203FC"/>
    <w:rsid w:val="007204BB"/>
    <w:rsid w:val="007205DA"/>
    <w:rsid w:val="007208C2"/>
    <w:rsid w:val="007209D5"/>
    <w:rsid w:val="007209FB"/>
    <w:rsid w:val="007209FE"/>
    <w:rsid w:val="00720A20"/>
    <w:rsid w:val="00720A37"/>
    <w:rsid w:val="00720AFB"/>
    <w:rsid w:val="00720BAA"/>
    <w:rsid w:val="00720BE8"/>
    <w:rsid w:val="00720C83"/>
    <w:rsid w:val="00720D05"/>
    <w:rsid w:val="00720D5E"/>
    <w:rsid w:val="00720EA4"/>
    <w:rsid w:val="00720EE4"/>
    <w:rsid w:val="00720F63"/>
    <w:rsid w:val="00721004"/>
    <w:rsid w:val="007210E0"/>
    <w:rsid w:val="00721136"/>
    <w:rsid w:val="00721148"/>
    <w:rsid w:val="0072126F"/>
    <w:rsid w:val="00721272"/>
    <w:rsid w:val="00721317"/>
    <w:rsid w:val="00721446"/>
    <w:rsid w:val="00721463"/>
    <w:rsid w:val="007214F4"/>
    <w:rsid w:val="00721586"/>
    <w:rsid w:val="00721596"/>
    <w:rsid w:val="007215E0"/>
    <w:rsid w:val="0072169D"/>
    <w:rsid w:val="00721772"/>
    <w:rsid w:val="007217DA"/>
    <w:rsid w:val="007217E8"/>
    <w:rsid w:val="0072185B"/>
    <w:rsid w:val="00721AC4"/>
    <w:rsid w:val="00721BD9"/>
    <w:rsid w:val="00721BEF"/>
    <w:rsid w:val="00721CED"/>
    <w:rsid w:val="00721D6B"/>
    <w:rsid w:val="00721E2A"/>
    <w:rsid w:val="00721E84"/>
    <w:rsid w:val="0072203D"/>
    <w:rsid w:val="00722155"/>
    <w:rsid w:val="0072220F"/>
    <w:rsid w:val="00722355"/>
    <w:rsid w:val="007224F6"/>
    <w:rsid w:val="00722634"/>
    <w:rsid w:val="007226B4"/>
    <w:rsid w:val="0072271F"/>
    <w:rsid w:val="00722780"/>
    <w:rsid w:val="00722811"/>
    <w:rsid w:val="00722941"/>
    <w:rsid w:val="00722A30"/>
    <w:rsid w:val="00722A60"/>
    <w:rsid w:val="00722A63"/>
    <w:rsid w:val="00722B89"/>
    <w:rsid w:val="00722C11"/>
    <w:rsid w:val="00722C52"/>
    <w:rsid w:val="00722CFA"/>
    <w:rsid w:val="00722D59"/>
    <w:rsid w:val="00722D74"/>
    <w:rsid w:val="00722DF1"/>
    <w:rsid w:val="00722F6A"/>
    <w:rsid w:val="00723063"/>
    <w:rsid w:val="00723091"/>
    <w:rsid w:val="007230A7"/>
    <w:rsid w:val="00723274"/>
    <w:rsid w:val="007232B9"/>
    <w:rsid w:val="007233D7"/>
    <w:rsid w:val="00723512"/>
    <w:rsid w:val="00723518"/>
    <w:rsid w:val="00723616"/>
    <w:rsid w:val="00723679"/>
    <w:rsid w:val="007236AC"/>
    <w:rsid w:val="007236C4"/>
    <w:rsid w:val="00723767"/>
    <w:rsid w:val="00723A21"/>
    <w:rsid w:val="00723B87"/>
    <w:rsid w:val="00723BDC"/>
    <w:rsid w:val="00723C20"/>
    <w:rsid w:val="00723C50"/>
    <w:rsid w:val="00723C66"/>
    <w:rsid w:val="00723D07"/>
    <w:rsid w:val="00723D1D"/>
    <w:rsid w:val="00723D4E"/>
    <w:rsid w:val="00723DAD"/>
    <w:rsid w:val="00723F87"/>
    <w:rsid w:val="00723FAD"/>
    <w:rsid w:val="00723FD7"/>
    <w:rsid w:val="0072401E"/>
    <w:rsid w:val="0072404E"/>
    <w:rsid w:val="007240CC"/>
    <w:rsid w:val="00724100"/>
    <w:rsid w:val="007241FD"/>
    <w:rsid w:val="00724251"/>
    <w:rsid w:val="00724272"/>
    <w:rsid w:val="007242F3"/>
    <w:rsid w:val="00724310"/>
    <w:rsid w:val="0072431E"/>
    <w:rsid w:val="00724343"/>
    <w:rsid w:val="00724652"/>
    <w:rsid w:val="0072490B"/>
    <w:rsid w:val="00724C8E"/>
    <w:rsid w:val="00724D50"/>
    <w:rsid w:val="00724D62"/>
    <w:rsid w:val="00724EA6"/>
    <w:rsid w:val="00724F10"/>
    <w:rsid w:val="00724F33"/>
    <w:rsid w:val="00724FA1"/>
    <w:rsid w:val="007251C0"/>
    <w:rsid w:val="007251C6"/>
    <w:rsid w:val="00725206"/>
    <w:rsid w:val="0072528A"/>
    <w:rsid w:val="007252EB"/>
    <w:rsid w:val="007253A6"/>
    <w:rsid w:val="0072542D"/>
    <w:rsid w:val="00725494"/>
    <w:rsid w:val="007255A7"/>
    <w:rsid w:val="00725636"/>
    <w:rsid w:val="00725655"/>
    <w:rsid w:val="0072575E"/>
    <w:rsid w:val="0072580B"/>
    <w:rsid w:val="00725831"/>
    <w:rsid w:val="007258EC"/>
    <w:rsid w:val="007259F2"/>
    <w:rsid w:val="007259F8"/>
    <w:rsid w:val="00725B34"/>
    <w:rsid w:val="00725F2F"/>
    <w:rsid w:val="0072607A"/>
    <w:rsid w:val="007261AA"/>
    <w:rsid w:val="00726281"/>
    <w:rsid w:val="007262EA"/>
    <w:rsid w:val="0072633D"/>
    <w:rsid w:val="00726416"/>
    <w:rsid w:val="0072642E"/>
    <w:rsid w:val="007264AA"/>
    <w:rsid w:val="00726507"/>
    <w:rsid w:val="00726572"/>
    <w:rsid w:val="007265A0"/>
    <w:rsid w:val="0072664B"/>
    <w:rsid w:val="00726722"/>
    <w:rsid w:val="00726725"/>
    <w:rsid w:val="007268F3"/>
    <w:rsid w:val="00726B61"/>
    <w:rsid w:val="00726DB1"/>
    <w:rsid w:val="00726DEF"/>
    <w:rsid w:val="00726EE2"/>
    <w:rsid w:val="00726FCE"/>
    <w:rsid w:val="0072714F"/>
    <w:rsid w:val="00727349"/>
    <w:rsid w:val="007273E6"/>
    <w:rsid w:val="0072745A"/>
    <w:rsid w:val="007274BA"/>
    <w:rsid w:val="007276B8"/>
    <w:rsid w:val="007276C1"/>
    <w:rsid w:val="0072783C"/>
    <w:rsid w:val="0072783F"/>
    <w:rsid w:val="00727853"/>
    <w:rsid w:val="00727979"/>
    <w:rsid w:val="007279FA"/>
    <w:rsid w:val="00727DF7"/>
    <w:rsid w:val="00727E11"/>
    <w:rsid w:val="00727F34"/>
    <w:rsid w:val="00727F4D"/>
    <w:rsid w:val="00727FA4"/>
    <w:rsid w:val="007300CE"/>
    <w:rsid w:val="007300DF"/>
    <w:rsid w:val="007301E2"/>
    <w:rsid w:val="00730297"/>
    <w:rsid w:val="007302F3"/>
    <w:rsid w:val="00730343"/>
    <w:rsid w:val="0073035A"/>
    <w:rsid w:val="007303AF"/>
    <w:rsid w:val="007304AC"/>
    <w:rsid w:val="0073055A"/>
    <w:rsid w:val="00730579"/>
    <w:rsid w:val="00730625"/>
    <w:rsid w:val="00730657"/>
    <w:rsid w:val="0073066F"/>
    <w:rsid w:val="007307A5"/>
    <w:rsid w:val="007307C0"/>
    <w:rsid w:val="00730806"/>
    <w:rsid w:val="00730865"/>
    <w:rsid w:val="007308B3"/>
    <w:rsid w:val="007308F2"/>
    <w:rsid w:val="00730906"/>
    <w:rsid w:val="007309C7"/>
    <w:rsid w:val="007309D0"/>
    <w:rsid w:val="00730B2A"/>
    <w:rsid w:val="00730C08"/>
    <w:rsid w:val="00730CD4"/>
    <w:rsid w:val="00730DEC"/>
    <w:rsid w:val="00730F73"/>
    <w:rsid w:val="00730F7D"/>
    <w:rsid w:val="00730FB7"/>
    <w:rsid w:val="00730FD7"/>
    <w:rsid w:val="00731030"/>
    <w:rsid w:val="0073110E"/>
    <w:rsid w:val="0073117F"/>
    <w:rsid w:val="007311CE"/>
    <w:rsid w:val="00731314"/>
    <w:rsid w:val="00731477"/>
    <w:rsid w:val="0073149D"/>
    <w:rsid w:val="007317D6"/>
    <w:rsid w:val="007318BA"/>
    <w:rsid w:val="0073199F"/>
    <w:rsid w:val="007319E7"/>
    <w:rsid w:val="00731C1D"/>
    <w:rsid w:val="00731C8D"/>
    <w:rsid w:val="00731D49"/>
    <w:rsid w:val="00731D8D"/>
    <w:rsid w:val="00731E1C"/>
    <w:rsid w:val="00731E31"/>
    <w:rsid w:val="00731EF4"/>
    <w:rsid w:val="0073201D"/>
    <w:rsid w:val="0073214D"/>
    <w:rsid w:val="007321B4"/>
    <w:rsid w:val="00732209"/>
    <w:rsid w:val="00732248"/>
    <w:rsid w:val="00732690"/>
    <w:rsid w:val="007326C0"/>
    <w:rsid w:val="007328EA"/>
    <w:rsid w:val="00732A31"/>
    <w:rsid w:val="00732B64"/>
    <w:rsid w:val="00732BED"/>
    <w:rsid w:val="00732CF5"/>
    <w:rsid w:val="00732D6C"/>
    <w:rsid w:val="00732DE3"/>
    <w:rsid w:val="00732F1E"/>
    <w:rsid w:val="00733148"/>
    <w:rsid w:val="00733182"/>
    <w:rsid w:val="00733380"/>
    <w:rsid w:val="007333C6"/>
    <w:rsid w:val="00733406"/>
    <w:rsid w:val="0073356C"/>
    <w:rsid w:val="0073365B"/>
    <w:rsid w:val="00733772"/>
    <w:rsid w:val="00733892"/>
    <w:rsid w:val="0073392F"/>
    <w:rsid w:val="00733943"/>
    <w:rsid w:val="007339D8"/>
    <w:rsid w:val="00733A8A"/>
    <w:rsid w:val="00733AC9"/>
    <w:rsid w:val="00733B46"/>
    <w:rsid w:val="00733C83"/>
    <w:rsid w:val="00733CDD"/>
    <w:rsid w:val="00733CF0"/>
    <w:rsid w:val="00733D39"/>
    <w:rsid w:val="00733D63"/>
    <w:rsid w:val="00733D83"/>
    <w:rsid w:val="00733E58"/>
    <w:rsid w:val="00733FAE"/>
    <w:rsid w:val="007341AA"/>
    <w:rsid w:val="007342F8"/>
    <w:rsid w:val="00734317"/>
    <w:rsid w:val="00734444"/>
    <w:rsid w:val="00734531"/>
    <w:rsid w:val="00734641"/>
    <w:rsid w:val="007346BB"/>
    <w:rsid w:val="007347CE"/>
    <w:rsid w:val="0073488B"/>
    <w:rsid w:val="00734947"/>
    <w:rsid w:val="00734952"/>
    <w:rsid w:val="00734959"/>
    <w:rsid w:val="00734967"/>
    <w:rsid w:val="00734985"/>
    <w:rsid w:val="007349E7"/>
    <w:rsid w:val="00734A13"/>
    <w:rsid w:val="00734A8C"/>
    <w:rsid w:val="00734A9A"/>
    <w:rsid w:val="00734B7A"/>
    <w:rsid w:val="00734C78"/>
    <w:rsid w:val="00734DE1"/>
    <w:rsid w:val="00734F8E"/>
    <w:rsid w:val="0073503C"/>
    <w:rsid w:val="00735354"/>
    <w:rsid w:val="007353A0"/>
    <w:rsid w:val="007353D2"/>
    <w:rsid w:val="00735428"/>
    <w:rsid w:val="007354A4"/>
    <w:rsid w:val="007354E5"/>
    <w:rsid w:val="00735684"/>
    <w:rsid w:val="0073578B"/>
    <w:rsid w:val="0073595D"/>
    <w:rsid w:val="00735B0A"/>
    <w:rsid w:val="00735C7A"/>
    <w:rsid w:val="00735DB4"/>
    <w:rsid w:val="00735F70"/>
    <w:rsid w:val="00735FDF"/>
    <w:rsid w:val="007360BE"/>
    <w:rsid w:val="0073611B"/>
    <w:rsid w:val="0073616E"/>
    <w:rsid w:val="00736215"/>
    <w:rsid w:val="007362BB"/>
    <w:rsid w:val="00736456"/>
    <w:rsid w:val="00736458"/>
    <w:rsid w:val="007364B2"/>
    <w:rsid w:val="0073651C"/>
    <w:rsid w:val="007365BA"/>
    <w:rsid w:val="007365F9"/>
    <w:rsid w:val="0073664D"/>
    <w:rsid w:val="00736799"/>
    <w:rsid w:val="007367C3"/>
    <w:rsid w:val="00736B72"/>
    <w:rsid w:val="00736CBA"/>
    <w:rsid w:val="00736CE1"/>
    <w:rsid w:val="00736CE8"/>
    <w:rsid w:val="00736EAD"/>
    <w:rsid w:val="00736EDA"/>
    <w:rsid w:val="00736F9D"/>
    <w:rsid w:val="00737161"/>
    <w:rsid w:val="00737171"/>
    <w:rsid w:val="00737299"/>
    <w:rsid w:val="007372B9"/>
    <w:rsid w:val="00737334"/>
    <w:rsid w:val="007373C2"/>
    <w:rsid w:val="007373CF"/>
    <w:rsid w:val="0073753B"/>
    <w:rsid w:val="00737570"/>
    <w:rsid w:val="00737604"/>
    <w:rsid w:val="00737760"/>
    <w:rsid w:val="0073776F"/>
    <w:rsid w:val="00737892"/>
    <w:rsid w:val="007378C5"/>
    <w:rsid w:val="0073795E"/>
    <w:rsid w:val="007379D4"/>
    <w:rsid w:val="00737B2D"/>
    <w:rsid w:val="00737B42"/>
    <w:rsid w:val="00737B97"/>
    <w:rsid w:val="00737BF2"/>
    <w:rsid w:val="00737C4B"/>
    <w:rsid w:val="00737D17"/>
    <w:rsid w:val="00737E01"/>
    <w:rsid w:val="00737E6B"/>
    <w:rsid w:val="00737E7D"/>
    <w:rsid w:val="00737EA7"/>
    <w:rsid w:val="00737EB5"/>
    <w:rsid w:val="007400C6"/>
    <w:rsid w:val="00740123"/>
    <w:rsid w:val="007401C8"/>
    <w:rsid w:val="007401DD"/>
    <w:rsid w:val="007402AB"/>
    <w:rsid w:val="007402DF"/>
    <w:rsid w:val="00740386"/>
    <w:rsid w:val="007403ED"/>
    <w:rsid w:val="0074050F"/>
    <w:rsid w:val="0074054A"/>
    <w:rsid w:val="007405FB"/>
    <w:rsid w:val="007407E2"/>
    <w:rsid w:val="00740816"/>
    <w:rsid w:val="0074096A"/>
    <w:rsid w:val="007409BD"/>
    <w:rsid w:val="00740AB0"/>
    <w:rsid w:val="00740B70"/>
    <w:rsid w:val="00740B99"/>
    <w:rsid w:val="00740BB8"/>
    <w:rsid w:val="00740C05"/>
    <w:rsid w:val="00740C0C"/>
    <w:rsid w:val="00740CA7"/>
    <w:rsid w:val="00740D1A"/>
    <w:rsid w:val="00740D1D"/>
    <w:rsid w:val="00740F0C"/>
    <w:rsid w:val="00740F6E"/>
    <w:rsid w:val="00740FD3"/>
    <w:rsid w:val="007410A3"/>
    <w:rsid w:val="0074119C"/>
    <w:rsid w:val="007411D0"/>
    <w:rsid w:val="00741236"/>
    <w:rsid w:val="00741277"/>
    <w:rsid w:val="007412E2"/>
    <w:rsid w:val="00741347"/>
    <w:rsid w:val="00741443"/>
    <w:rsid w:val="007414C3"/>
    <w:rsid w:val="00741783"/>
    <w:rsid w:val="00741888"/>
    <w:rsid w:val="00741912"/>
    <w:rsid w:val="00741BC9"/>
    <w:rsid w:val="00741D42"/>
    <w:rsid w:val="00741E28"/>
    <w:rsid w:val="00741E37"/>
    <w:rsid w:val="00741ECC"/>
    <w:rsid w:val="00742005"/>
    <w:rsid w:val="0074231D"/>
    <w:rsid w:val="00742414"/>
    <w:rsid w:val="0074241E"/>
    <w:rsid w:val="00742598"/>
    <w:rsid w:val="007425C0"/>
    <w:rsid w:val="00742703"/>
    <w:rsid w:val="0074270B"/>
    <w:rsid w:val="00742758"/>
    <w:rsid w:val="0074277C"/>
    <w:rsid w:val="007427E7"/>
    <w:rsid w:val="00742850"/>
    <w:rsid w:val="00742864"/>
    <w:rsid w:val="00742878"/>
    <w:rsid w:val="00742917"/>
    <w:rsid w:val="0074296A"/>
    <w:rsid w:val="00742A3E"/>
    <w:rsid w:val="00742A64"/>
    <w:rsid w:val="00742AC3"/>
    <w:rsid w:val="00742BF5"/>
    <w:rsid w:val="00742D16"/>
    <w:rsid w:val="00742D74"/>
    <w:rsid w:val="00742D8F"/>
    <w:rsid w:val="00742E38"/>
    <w:rsid w:val="00742EDE"/>
    <w:rsid w:val="00742F43"/>
    <w:rsid w:val="0074305B"/>
    <w:rsid w:val="00743125"/>
    <w:rsid w:val="00743162"/>
    <w:rsid w:val="0074334F"/>
    <w:rsid w:val="0074340F"/>
    <w:rsid w:val="0074359C"/>
    <w:rsid w:val="007435AE"/>
    <w:rsid w:val="007435EC"/>
    <w:rsid w:val="0074360B"/>
    <w:rsid w:val="00743657"/>
    <w:rsid w:val="00743669"/>
    <w:rsid w:val="007436BE"/>
    <w:rsid w:val="00743A9D"/>
    <w:rsid w:val="00743B08"/>
    <w:rsid w:val="00743B3A"/>
    <w:rsid w:val="00743B68"/>
    <w:rsid w:val="00743C40"/>
    <w:rsid w:val="00743C42"/>
    <w:rsid w:val="00743DA8"/>
    <w:rsid w:val="00743E7F"/>
    <w:rsid w:val="00743F8B"/>
    <w:rsid w:val="00743FB1"/>
    <w:rsid w:val="00743FF1"/>
    <w:rsid w:val="007440B0"/>
    <w:rsid w:val="007440D9"/>
    <w:rsid w:val="007441D7"/>
    <w:rsid w:val="00744209"/>
    <w:rsid w:val="0074428E"/>
    <w:rsid w:val="007442FE"/>
    <w:rsid w:val="007443B7"/>
    <w:rsid w:val="0074441C"/>
    <w:rsid w:val="00744450"/>
    <w:rsid w:val="0074447B"/>
    <w:rsid w:val="0074454B"/>
    <w:rsid w:val="007446DC"/>
    <w:rsid w:val="00744781"/>
    <w:rsid w:val="007449B9"/>
    <w:rsid w:val="007449D3"/>
    <w:rsid w:val="00744A3E"/>
    <w:rsid w:val="00744A82"/>
    <w:rsid w:val="00744A84"/>
    <w:rsid w:val="00744A97"/>
    <w:rsid w:val="00744A9A"/>
    <w:rsid w:val="00744B84"/>
    <w:rsid w:val="00744B9D"/>
    <w:rsid w:val="00744C3C"/>
    <w:rsid w:val="00744CF8"/>
    <w:rsid w:val="00744D26"/>
    <w:rsid w:val="00744DC2"/>
    <w:rsid w:val="00744E40"/>
    <w:rsid w:val="00744EBC"/>
    <w:rsid w:val="00744F05"/>
    <w:rsid w:val="00744F79"/>
    <w:rsid w:val="0074510B"/>
    <w:rsid w:val="007451EF"/>
    <w:rsid w:val="00745271"/>
    <w:rsid w:val="00745452"/>
    <w:rsid w:val="00745570"/>
    <w:rsid w:val="00745589"/>
    <w:rsid w:val="00745628"/>
    <w:rsid w:val="0074569A"/>
    <w:rsid w:val="007456DE"/>
    <w:rsid w:val="00745790"/>
    <w:rsid w:val="007457CF"/>
    <w:rsid w:val="0074582F"/>
    <w:rsid w:val="007458B0"/>
    <w:rsid w:val="0074592D"/>
    <w:rsid w:val="00745A36"/>
    <w:rsid w:val="00745A6C"/>
    <w:rsid w:val="00745B58"/>
    <w:rsid w:val="00745BC1"/>
    <w:rsid w:val="00745BED"/>
    <w:rsid w:val="00745C3C"/>
    <w:rsid w:val="00745E75"/>
    <w:rsid w:val="00745EA4"/>
    <w:rsid w:val="0074609B"/>
    <w:rsid w:val="0074616A"/>
    <w:rsid w:val="00746196"/>
    <w:rsid w:val="00746226"/>
    <w:rsid w:val="007462EF"/>
    <w:rsid w:val="007463DB"/>
    <w:rsid w:val="00746498"/>
    <w:rsid w:val="007464D9"/>
    <w:rsid w:val="007464DE"/>
    <w:rsid w:val="00746527"/>
    <w:rsid w:val="0074667C"/>
    <w:rsid w:val="0074669A"/>
    <w:rsid w:val="007466DA"/>
    <w:rsid w:val="00746766"/>
    <w:rsid w:val="0074682B"/>
    <w:rsid w:val="00746A4C"/>
    <w:rsid w:val="00746B03"/>
    <w:rsid w:val="00746C0E"/>
    <w:rsid w:val="00746C2B"/>
    <w:rsid w:val="00746E19"/>
    <w:rsid w:val="00746E4D"/>
    <w:rsid w:val="00746F46"/>
    <w:rsid w:val="00746FED"/>
    <w:rsid w:val="0074700E"/>
    <w:rsid w:val="00747023"/>
    <w:rsid w:val="0074703B"/>
    <w:rsid w:val="00747218"/>
    <w:rsid w:val="00747451"/>
    <w:rsid w:val="007474A7"/>
    <w:rsid w:val="007474D1"/>
    <w:rsid w:val="0074762A"/>
    <w:rsid w:val="007476A3"/>
    <w:rsid w:val="007476DD"/>
    <w:rsid w:val="007477C5"/>
    <w:rsid w:val="00747870"/>
    <w:rsid w:val="00747991"/>
    <w:rsid w:val="007479CC"/>
    <w:rsid w:val="00747A0D"/>
    <w:rsid w:val="00747A30"/>
    <w:rsid w:val="00747B72"/>
    <w:rsid w:val="00747C2F"/>
    <w:rsid w:val="00747C31"/>
    <w:rsid w:val="00747DD4"/>
    <w:rsid w:val="00747F1E"/>
    <w:rsid w:val="00750043"/>
    <w:rsid w:val="00750091"/>
    <w:rsid w:val="0075036A"/>
    <w:rsid w:val="00750374"/>
    <w:rsid w:val="007503E5"/>
    <w:rsid w:val="00750750"/>
    <w:rsid w:val="00750769"/>
    <w:rsid w:val="007508B9"/>
    <w:rsid w:val="007509E5"/>
    <w:rsid w:val="00750A34"/>
    <w:rsid w:val="00750A5D"/>
    <w:rsid w:val="00750AD2"/>
    <w:rsid w:val="00750D05"/>
    <w:rsid w:val="00750D3F"/>
    <w:rsid w:val="00750DBA"/>
    <w:rsid w:val="00751017"/>
    <w:rsid w:val="00751039"/>
    <w:rsid w:val="00751045"/>
    <w:rsid w:val="007510E2"/>
    <w:rsid w:val="00751100"/>
    <w:rsid w:val="007512CF"/>
    <w:rsid w:val="00751346"/>
    <w:rsid w:val="0075134F"/>
    <w:rsid w:val="007513A6"/>
    <w:rsid w:val="007513CA"/>
    <w:rsid w:val="007513CE"/>
    <w:rsid w:val="0075157B"/>
    <w:rsid w:val="007515C8"/>
    <w:rsid w:val="007515E9"/>
    <w:rsid w:val="0075163C"/>
    <w:rsid w:val="00751711"/>
    <w:rsid w:val="007517AB"/>
    <w:rsid w:val="007517E9"/>
    <w:rsid w:val="007517FD"/>
    <w:rsid w:val="007518C4"/>
    <w:rsid w:val="00751A22"/>
    <w:rsid w:val="00751A8F"/>
    <w:rsid w:val="00751A9D"/>
    <w:rsid w:val="00751AFD"/>
    <w:rsid w:val="00751D3F"/>
    <w:rsid w:val="00751E94"/>
    <w:rsid w:val="00751EBA"/>
    <w:rsid w:val="0075201F"/>
    <w:rsid w:val="0075218E"/>
    <w:rsid w:val="0075219A"/>
    <w:rsid w:val="007525A6"/>
    <w:rsid w:val="0075262A"/>
    <w:rsid w:val="00752675"/>
    <w:rsid w:val="007527BF"/>
    <w:rsid w:val="00752990"/>
    <w:rsid w:val="0075299D"/>
    <w:rsid w:val="007529AA"/>
    <w:rsid w:val="00752A32"/>
    <w:rsid w:val="00752AA6"/>
    <w:rsid w:val="00752B77"/>
    <w:rsid w:val="00752CD2"/>
    <w:rsid w:val="00752E57"/>
    <w:rsid w:val="00752E60"/>
    <w:rsid w:val="00753052"/>
    <w:rsid w:val="00753113"/>
    <w:rsid w:val="0075311D"/>
    <w:rsid w:val="007532A9"/>
    <w:rsid w:val="00753303"/>
    <w:rsid w:val="00753391"/>
    <w:rsid w:val="007533BF"/>
    <w:rsid w:val="007534D4"/>
    <w:rsid w:val="00753579"/>
    <w:rsid w:val="007535DC"/>
    <w:rsid w:val="007536B2"/>
    <w:rsid w:val="0075373A"/>
    <w:rsid w:val="00753833"/>
    <w:rsid w:val="00753885"/>
    <w:rsid w:val="007538E4"/>
    <w:rsid w:val="0075391E"/>
    <w:rsid w:val="00753982"/>
    <w:rsid w:val="007539D4"/>
    <w:rsid w:val="00753A42"/>
    <w:rsid w:val="00753A67"/>
    <w:rsid w:val="00753B43"/>
    <w:rsid w:val="00753E0C"/>
    <w:rsid w:val="00753F0F"/>
    <w:rsid w:val="00753F3E"/>
    <w:rsid w:val="007540CF"/>
    <w:rsid w:val="007540E5"/>
    <w:rsid w:val="007540E8"/>
    <w:rsid w:val="0075415E"/>
    <w:rsid w:val="0075415F"/>
    <w:rsid w:val="007541F2"/>
    <w:rsid w:val="007543A4"/>
    <w:rsid w:val="0075442D"/>
    <w:rsid w:val="0075448A"/>
    <w:rsid w:val="007544C8"/>
    <w:rsid w:val="007544FF"/>
    <w:rsid w:val="00754513"/>
    <w:rsid w:val="0075462B"/>
    <w:rsid w:val="007546DF"/>
    <w:rsid w:val="00754811"/>
    <w:rsid w:val="0075485A"/>
    <w:rsid w:val="0075491B"/>
    <w:rsid w:val="00754A68"/>
    <w:rsid w:val="00754AA9"/>
    <w:rsid w:val="00754C86"/>
    <w:rsid w:val="00754CE1"/>
    <w:rsid w:val="00754DD5"/>
    <w:rsid w:val="00754EA3"/>
    <w:rsid w:val="00754FBD"/>
    <w:rsid w:val="0075502B"/>
    <w:rsid w:val="007550B0"/>
    <w:rsid w:val="0075511F"/>
    <w:rsid w:val="0075516D"/>
    <w:rsid w:val="00755366"/>
    <w:rsid w:val="00755443"/>
    <w:rsid w:val="0075552E"/>
    <w:rsid w:val="00755585"/>
    <w:rsid w:val="007555D3"/>
    <w:rsid w:val="00755655"/>
    <w:rsid w:val="00755665"/>
    <w:rsid w:val="007556FF"/>
    <w:rsid w:val="00755780"/>
    <w:rsid w:val="007557B7"/>
    <w:rsid w:val="007558FD"/>
    <w:rsid w:val="00755946"/>
    <w:rsid w:val="007559CC"/>
    <w:rsid w:val="007559E7"/>
    <w:rsid w:val="00755BE0"/>
    <w:rsid w:val="00755C64"/>
    <w:rsid w:val="00755DB9"/>
    <w:rsid w:val="00755DCB"/>
    <w:rsid w:val="00755F4C"/>
    <w:rsid w:val="00755FEE"/>
    <w:rsid w:val="00756137"/>
    <w:rsid w:val="0075616E"/>
    <w:rsid w:val="007561BF"/>
    <w:rsid w:val="00756367"/>
    <w:rsid w:val="00756422"/>
    <w:rsid w:val="00756437"/>
    <w:rsid w:val="00756538"/>
    <w:rsid w:val="007565F6"/>
    <w:rsid w:val="0075663E"/>
    <w:rsid w:val="007566EF"/>
    <w:rsid w:val="007566FC"/>
    <w:rsid w:val="007566FD"/>
    <w:rsid w:val="0075688B"/>
    <w:rsid w:val="007568D2"/>
    <w:rsid w:val="007568EE"/>
    <w:rsid w:val="00756C7D"/>
    <w:rsid w:val="00756DD8"/>
    <w:rsid w:val="00756E8E"/>
    <w:rsid w:val="00756EC2"/>
    <w:rsid w:val="00756FD2"/>
    <w:rsid w:val="00756FF5"/>
    <w:rsid w:val="00757049"/>
    <w:rsid w:val="00757097"/>
    <w:rsid w:val="0075716B"/>
    <w:rsid w:val="00757559"/>
    <w:rsid w:val="007576BB"/>
    <w:rsid w:val="007576D6"/>
    <w:rsid w:val="00757844"/>
    <w:rsid w:val="0075798A"/>
    <w:rsid w:val="00757A1B"/>
    <w:rsid w:val="00757ABA"/>
    <w:rsid w:val="00757ADA"/>
    <w:rsid w:val="00757DFF"/>
    <w:rsid w:val="00757EEE"/>
    <w:rsid w:val="00757F3E"/>
    <w:rsid w:val="007601DC"/>
    <w:rsid w:val="0076036F"/>
    <w:rsid w:val="007603A1"/>
    <w:rsid w:val="00760456"/>
    <w:rsid w:val="00760657"/>
    <w:rsid w:val="007607E3"/>
    <w:rsid w:val="007607ED"/>
    <w:rsid w:val="00760960"/>
    <w:rsid w:val="0076098E"/>
    <w:rsid w:val="00760B4E"/>
    <w:rsid w:val="00760C48"/>
    <w:rsid w:val="00760C9C"/>
    <w:rsid w:val="00760DDD"/>
    <w:rsid w:val="00761013"/>
    <w:rsid w:val="00761075"/>
    <w:rsid w:val="007610F8"/>
    <w:rsid w:val="00761360"/>
    <w:rsid w:val="007613AA"/>
    <w:rsid w:val="00761413"/>
    <w:rsid w:val="00761435"/>
    <w:rsid w:val="00761536"/>
    <w:rsid w:val="00761639"/>
    <w:rsid w:val="00761656"/>
    <w:rsid w:val="007616C5"/>
    <w:rsid w:val="007616D0"/>
    <w:rsid w:val="007617B1"/>
    <w:rsid w:val="007617F1"/>
    <w:rsid w:val="00761818"/>
    <w:rsid w:val="00761903"/>
    <w:rsid w:val="00761998"/>
    <w:rsid w:val="00761A6C"/>
    <w:rsid w:val="00761AE5"/>
    <w:rsid w:val="00761B23"/>
    <w:rsid w:val="00761B2F"/>
    <w:rsid w:val="00761CC0"/>
    <w:rsid w:val="00761D7A"/>
    <w:rsid w:val="00761E1F"/>
    <w:rsid w:val="00761E35"/>
    <w:rsid w:val="00761E65"/>
    <w:rsid w:val="0076214B"/>
    <w:rsid w:val="0076219D"/>
    <w:rsid w:val="00762238"/>
    <w:rsid w:val="0076228A"/>
    <w:rsid w:val="0076229C"/>
    <w:rsid w:val="007622B1"/>
    <w:rsid w:val="007622CE"/>
    <w:rsid w:val="00762479"/>
    <w:rsid w:val="00762600"/>
    <w:rsid w:val="00762750"/>
    <w:rsid w:val="007627C9"/>
    <w:rsid w:val="0076296D"/>
    <w:rsid w:val="00762976"/>
    <w:rsid w:val="00762A1A"/>
    <w:rsid w:val="00762A42"/>
    <w:rsid w:val="00762A4C"/>
    <w:rsid w:val="00762B1D"/>
    <w:rsid w:val="00762DEC"/>
    <w:rsid w:val="007631B8"/>
    <w:rsid w:val="007632CA"/>
    <w:rsid w:val="007632DE"/>
    <w:rsid w:val="007633C7"/>
    <w:rsid w:val="00763495"/>
    <w:rsid w:val="007634C5"/>
    <w:rsid w:val="00763595"/>
    <w:rsid w:val="007636C2"/>
    <w:rsid w:val="007636E2"/>
    <w:rsid w:val="0076375C"/>
    <w:rsid w:val="007637AB"/>
    <w:rsid w:val="007638A4"/>
    <w:rsid w:val="007638AE"/>
    <w:rsid w:val="007639A4"/>
    <w:rsid w:val="00763B33"/>
    <w:rsid w:val="00763B4D"/>
    <w:rsid w:val="00763BE0"/>
    <w:rsid w:val="0076413F"/>
    <w:rsid w:val="007641C9"/>
    <w:rsid w:val="007641D2"/>
    <w:rsid w:val="0076424E"/>
    <w:rsid w:val="007642F0"/>
    <w:rsid w:val="00764316"/>
    <w:rsid w:val="00764324"/>
    <w:rsid w:val="007645BF"/>
    <w:rsid w:val="00764702"/>
    <w:rsid w:val="0076473E"/>
    <w:rsid w:val="00764746"/>
    <w:rsid w:val="00764840"/>
    <w:rsid w:val="00764A1B"/>
    <w:rsid w:val="00764A55"/>
    <w:rsid w:val="00764A5C"/>
    <w:rsid w:val="00764AC9"/>
    <w:rsid w:val="00764AF3"/>
    <w:rsid w:val="00764BAD"/>
    <w:rsid w:val="00764CBF"/>
    <w:rsid w:val="00764E07"/>
    <w:rsid w:val="00764E9F"/>
    <w:rsid w:val="00764FF7"/>
    <w:rsid w:val="007650CD"/>
    <w:rsid w:val="0076536B"/>
    <w:rsid w:val="007654D1"/>
    <w:rsid w:val="007655BD"/>
    <w:rsid w:val="00765608"/>
    <w:rsid w:val="0076565C"/>
    <w:rsid w:val="007656D3"/>
    <w:rsid w:val="007656F2"/>
    <w:rsid w:val="00765844"/>
    <w:rsid w:val="00765B30"/>
    <w:rsid w:val="00765BCE"/>
    <w:rsid w:val="00765CF9"/>
    <w:rsid w:val="00765D1B"/>
    <w:rsid w:val="00765E21"/>
    <w:rsid w:val="00765EB6"/>
    <w:rsid w:val="00765F09"/>
    <w:rsid w:val="00765F3F"/>
    <w:rsid w:val="00765FC4"/>
    <w:rsid w:val="0076600E"/>
    <w:rsid w:val="0076614A"/>
    <w:rsid w:val="0076615A"/>
    <w:rsid w:val="00766180"/>
    <w:rsid w:val="00766225"/>
    <w:rsid w:val="0076631F"/>
    <w:rsid w:val="00766351"/>
    <w:rsid w:val="007663CD"/>
    <w:rsid w:val="007664AD"/>
    <w:rsid w:val="007666CD"/>
    <w:rsid w:val="00766706"/>
    <w:rsid w:val="00766783"/>
    <w:rsid w:val="00766B8A"/>
    <w:rsid w:val="00766C4C"/>
    <w:rsid w:val="00766CB8"/>
    <w:rsid w:val="00766CC4"/>
    <w:rsid w:val="00766D90"/>
    <w:rsid w:val="00766DFD"/>
    <w:rsid w:val="00766E5E"/>
    <w:rsid w:val="00766F12"/>
    <w:rsid w:val="00766F50"/>
    <w:rsid w:val="00766F5F"/>
    <w:rsid w:val="00766FFA"/>
    <w:rsid w:val="007670C6"/>
    <w:rsid w:val="00767172"/>
    <w:rsid w:val="00767198"/>
    <w:rsid w:val="007671A3"/>
    <w:rsid w:val="00767224"/>
    <w:rsid w:val="0076723C"/>
    <w:rsid w:val="007673F2"/>
    <w:rsid w:val="007674B4"/>
    <w:rsid w:val="007674EF"/>
    <w:rsid w:val="00767522"/>
    <w:rsid w:val="0076752B"/>
    <w:rsid w:val="00767530"/>
    <w:rsid w:val="0076772E"/>
    <w:rsid w:val="00767749"/>
    <w:rsid w:val="007677B9"/>
    <w:rsid w:val="00767803"/>
    <w:rsid w:val="00767806"/>
    <w:rsid w:val="0076789A"/>
    <w:rsid w:val="00767978"/>
    <w:rsid w:val="007679D2"/>
    <w:rsid w:val="00767B49"/>
    <w:rsid w:val="00767C27"/>
    <w:rsid w:val="00767CB6"/>
    <w:rsid w:val="00767CBC"/>
    <w:rsid w:val="00767DBB"/>
    <w:rsid w:val="00767ECA"/>
    <w:rsid w:val="00767EFD"/>
    <w:rsid w:val="00767FCB"/>
    <w:rsid w:val="007700B0"/>
    <w:rsid w:val="007700EC"/>
    <w:rsid w:val="00770120"/>
    <w:rsid w:val="00770291"/>
    <w:rsid w:val="007702C0"/>
    <w:rsid w:val="00770511"/>
    <w:rsid w:val="00770567"/>
    <w:rsid w:val="00770572"/>
    <w:rsid w:val="007705E5"/>
    <w:rsid w:val="007705F9"/>
    <w:rsid w:val="00770631"/>
    <w:rsid w:val="00770AAD"/>
    <w:rsid w:val="00770ADD"/>
    <w:rsid w:val="00770AFC"/>
    <w:rsid w:val="00770B10"/>
    <w:rsid w:val="00770B6E"/>
    <w:rsid w:val="00770BAD"/>
    <w:rsid w:val="00770BEC"/>
    <w:rsid w:val="00770D13"/>
    <w:rsid w:val="00770D27"/>
    <w:rsid w:val="00771082"/>
    <w:rsid w:val="0077112A"/>
    <w:rsid w:val="0077126F"/>
    <w:rsid w:val="007712C5"/>
    <w:rsid w:val="007713C0"/>
    <w:rsid w:val="007713D9"/>
    <w:rsid w:val="00771478"/>
    <w:rsid w:val="007714A0"/>
    <w:rsid w:val="007714EF"/>
    <w:rsid w:val="007715F7"/>
    <w:rsid w:val="00771848"/>
    <w:rsid w:val="00771870"/>
    <w:rsid w:val="007718C5"/>
    <w:rsid w:val="00771928"/>
    <w:rsid w:val="007719EB"/>
    <w:rsid w:val="00771A88"/>
    <w:rsid w:val="00771A9B"/>
    <w:rsid w:val="00771BA1"/>
    <w:rsid w:val="00771BE9"/>
    <w:rsid w:val="00771C96"/>
    <w:rsid w:val="00771CC5"/>
    <w:rsid w:val="00771CFF"/>
    <w:rsid w:val="00771D04"/>
    <w:rsid w:val="00771D36"/>
    <w:rsid w:val="00771DDA"/>
    <w:rsid w:val="00771E9A"/>
    <w:rsid w:val="00771F73"/>
    <w:rsid w:val="00772099"/>
    <w:rsid w:val="0077217D"/>
    <w:rsid w:val="00772185"/>
    <w:rsid w:val="0077218F"/>
    <w:rsid w:val="007721C4"/>
    <w:rsid w:val="007722E0"/>
    <w:rsid w:val="00772442"/>
    <w:rsid w:val="007726DA"/>
    <w:rsid w:val="0077273B"/>
    <w:rsid w:val="007727E0"/>
    <w:rsid w:val="0077289F"/>
    <w:rsid w:val="007728B8"/>
    <w:rsid w:val="007728D8"/>
    <w:rsid w:val="007728FF"/>
    <w:rsid w:val="007729CE"/>
    <w:rsid w:val="00772A22"/>
    <w:rsid w:val="00772AF3"/>
    <w:rsid w:val="00772B10"/>
    <w:rsid w:val="00772BDC"/>
    <w:rsid w:val="00772CAE"/>
    <w:rsid w:val="00772DBC"/>
    <w:rsid w:val="00772DC9"/>
    <w:rsid w:val="00772E00"/>
    <w:rsid w:val="00772E55"/>
    <w:rsid w:val="00772F14"/>
    <w:rsid w:val="00772F30"/>
    <w:rsid w:val="00772FF2"/>
    <w:rsid w:val="00773043"/>
    <w:rsid w:val="007730A3"/>
    <w:rsid w:val="007730F7"/>
    <w:rsid w:val="00773310"/>
    <w:rsid w:val="00773338"/>
    <w:rsid w:val="0077340C"/>
    <w:rsid w:val="007734B9"/>
    <w:rsid w:val="00773550"/>
    <w:rsid w:val="0077365A"/>
    <w:rsid w:val="00773794"/>
    <w:rsid w:val="00773820"/>
    <w:rsid w:val="00773975"/>
    <w:rsid w:val="007739BD"/>
    <w:rsid w:val="00773A54"/>
    <w:rsid w:val="00773AB1"/>
    <w:rsid w:val="00773B7F"/>
    <w:rsid w:val="00773CC4"/>
    <w:rsid w:val="00773CFC"/>
    <w:rsid w:val="00773D24"/>
    <w:rsid w:val="0077452A"/>
    <w:rsid w:val="00774550"/>
    <w:rsid w:val="00774659"/>
    <w:rsid w:val="00774676"/>
    <w:rsid w:val="00774696"/>
    <w:rsid w:val="007746B4"/>
    <w:rsid w:val="007746CD"/>
    <w:rsid w:val="007746E5"/>
    <w:rsid w:val="007748D9"/>
    <w:rsid w:val="00774A4E"/>
    <w:rsid w:val="00774B51"/>
    <w:rsid w:val="00774D5B"/>
    <w:rsid w:val="00774E01"/>
    <w:rsid w:val="0077517B"/>
    <w:rsid w:val="00775204"/>
    <w:rsid w:val="00775287"/>
    <w:rsid w:val="00775311"/>
    <w:rsid w:val="00775387"/>
    <w:rsid w:val="00775408"/>
    <w:rsid w:val="0077544E"/>
    <w:rsid w:val="007754D7"/>
    <w:rsid w:val="0077554C"/>
    <w:rsid w:val="0077554D"/>
    <w:rsid w:val="0077556B"/>
    <w:rsid w:val="0077557E"/>
    <w:rsid w:val="00775597"/>
    <w:rsid w:val="007755C1"/>
    <w:rsid w:val="007756E1"/>
    <w:rsid w:val="007757A0"/>
    <w:rsid w:val="007757AC"/>
    <w:rsid w:val="00775821"/>
    <w:rsid w:val="00775A8C"/>
    <w:rsid w:val="00775C8E"/>
    <w:rsid w:val="00775CF9"/>
    <w:rsid w:val="00775E05"/>
    <w:rsid w:val="00775E78"/>
    <w:rsid w:val="0077609B"/>
    <w:rsid w:val="007760CE"/>
    <w:rsid w:val="00776291"/>
    <w:rsid w:val="007762B8"/>
    <w:rsid w:val="007762B9"/>
    <w:rsid w:val="00776314"/>
    <w:rsid w:val="00776323"/>
    <w:rsid w:val="0077645F"/>
    <w:rsid w:val="0077647A"/>
    <w:rsid w:val="00776564"/>
    <w:rsid w:val="0077659C"/>
    <w:rsid w:val="00776608"/>
    <w:rsid w:val="007766FD"/>
    <w:rsid w:val="0077672D"/>
    <w:rsid w:val="0077673D"/>
    <w:rsid w:val="007768BA"/>
    <w:rsid w:val="00776B4F"/>
    <w:rsid w:val="00776C6F"/>
    <w:rsid w:val="00776D5C"/>
    <w:rsid w:val="00776E9D"/>
    <w:rsid w:val="00776EE5"/>
    <w:rsid w:val="007770B1"/>
    <w:rsid w:val="00777121"/>
    <w:rsid w:val="007771D8"/>
    <w:rsid w:val="0077723A"/>
    <w:rsid w:val="00777346"/>
    <w:rsid w:val="00777545"/>
    <w:rsid w:val="00777595"/>
    <w:rsid w:val="007775C4"/>
    <w:rsid w:val="00777610"/>
    <w:rsid w:val="00777801"/>
    <w:rsid w:val="007778F9"/>
    <w:rsid w:val="00777A37"/>
    <w:rsid w:val="00777A7D"/>
    <w:rsid w:val="00777B22"/>
    <w:rsid w:val="00777B42"/>
    <w:rsid w:val="00777BC2"/>
    <w:rsid w:val="00777BC6"/>
    <w:rsid w:val="00777CBF"/>
    <w:rsid w:val="00777D22"/>
    <w:rsid w:val="00777D91"/>
    <w:rsid w:val="00777DBA"/>
    <w:rsid w:val="00777E7B"/>
    <w:rsid w:val="00777F37"/>
    <w:rsid w:val="00780115"/>
    <w:rsid w:val="00780125"/>
    <w:rsid w:val="00780200"/>
    <w:rsid w:val="00780234"/>
    <w:rsid w:val="00780262"/>
    <w:rsid w:val="00780278"/>
    <w:rsid w:val="007802A1"/>
    <w:rsid w:val="007802FF"/>
    <w:rsid w:val="0078031A"/>
    <w:rsid w:val="00780342"/>
    <w:rsid w:val="00780368"/>
    <w:rsid w:val="00780410"/>
    <w:rsid w:val="00780552"/>
    <w:rsid w:val="00780640"/>
    <w:rsid w:val="00780643"/>
    <w:rsid w:val="00780754"/>
    <w:rsid w:val="00780849"/>
    <w:rsid w:val="0078088B"/>
    <w:rsid w:val="00780A21"/>
    <w:rsid w:val="00780BA4"/>
    <w:rsid w:val="00780BB4"/>
    <w:rsid w:val="00780D11"/>
    <w:rsid w:val="00780E84"/>
    <w:rsid w:val="00780EBF"/>
    <w:rsid w:val="00780EC6"/>
    <w:rsid w:val="00780F02"/>
    <w:rsid w:val="00780FD4"/>
    <w:rsid w:val="00781084"/>
    <w:rsid w:val="00781174"/>
    <w:rsid w:val="00781198"/>
    <w:rsid w:val="007812D9"/>
    <w:rsid w:val="00781329"/>
    <w:rsid w:val="007813A4"/>
    <w:rsid w:val="007813FB"/>
    <w:rsid w:val="0078152C"/>
    <w:rsid w:val="00781622"/>
    <w:rsid w:val="007816B4"/>
    <w:rsid w:val="00781782"/>
    <w:rsid w:val="00781804"/>
    <w:rsid w:val="0078181B"/>
    <w:rsid w:val="00781BC1"/>
    <w:rsid w:val="00781D7B"/>
    <w:rsid w:val="00781E66"/>
    <w:rsid w:val="00781FC7"/>
    <w:rsid w:val="0078201B"/>
    <w:rsid w:val="007820A9"/>
    <w:rsid w:val="00782429"/>
    <w:rsid w:val="00782473"/>
    <w:rsid w:val="0078256D"/>
    <w:rsid w:val="0078259A"/>
    <w:rsid w:val="007825F6"/>
    <w:rsid w:val="007826E7"/>
    <w:rsid w:val="007826F9"/>
    <w:rsid w:val="0078275B"/>
    <w:rsid w:val="00782869"/>
    <w:rsid w:val="0078286C"/>
    <w:rsid w:val="00782A1A"/>
    <w:rsid w:val="00782A1B"/>
    <w:rsid w:val="00782A37"/>
    <w:rsid w:val="00782AAF"/>
    <w:rsid w:val="00782C53"/>
    <w:rsid w:val="00782CF8"/>
    <w:rsid w:val="00782D35"/>
    <w:rsid w:val="00782E12"/>
    <w:rsid w:val="00782EC2"/>
    <w:rsid w:val="00782ED8"/>
    <w:rsid w:val="00782F52"/>
    <w:rsid w:val="00782F5B"/>
    <w:rsid w:val="00782F72"/>
    <w:rsid w:val="00782FD3"/>
    <w:rsid w:val="00782FEE"/>
    <w:rsid w:val="0078302A"/>
    <w:rsid w:val="00783086"/>
    <w:rsid w:val="007830F1"/>
    <w:rsid w:val="00783161"/>
    <w:rsid w:val="0078325D"/>
    <w:rsid w:val="00783509"/>
    <w:rsid w:val="00783712"/>
    <w:rsid w:val="00783759"/>
    <w:rsid w:val="0078392F"/>
    <w:rsid w:val="00783935"/>
    <w:rsid w:val="00783976"/>
    <w:rsid w:val="007839C4"/>
    <w:rsid w:val="007839CB"/>
    <w:rsid w:val="00783A06"/>
    <w:rsid w:val="00783A4E"/>
    <w:rsid w:val="00783B50"/>
    <w:rsid w:val="00783BDF"/>
    <w:rsid w:val="00783DB6"/>
    <w:rsid w:val="00783DC6"/>
    <w:rsid w:val="00783E09"/>
    <w:rsid w:val="00783E6A"/>
    <w:rsid w:val="00783EB5"/>
    <w:rsid w:val="00783ED7"/>
    <w:rsid w:val="00783F9F"/>
    <w:rsid w:val="00784044"/>
    <w:rsid w:val="0078416D"/>
    <w:rsid w:val="0078417C"/>
    <w:rsid w:val="007841D2"/>
    <w:rsid w:val="00784224"/>
    <w:rsid w:val="007842E5"/>
    <w:rsid w:val="007843E5"/>
    <w:rsid w:val="007844DE"/>
    <w:rsid w:val="007846E7"/>
    <w:rsid w:val="0078475F"/>
    <w:rsid w:val="00784783"/>
    <w:rsid w:val="007847CD"/>
    <w:rsid w:val="007847E3"/>
    <w:rsid w:val="0078484D"/>
    <w:rsid w:val="00784971"/>
    <w:rsid w:val="00784A7E"/>
    <w:rsid w:val="00784AEB"/>
    <w:rsid w:val="00784B0B"/>
    <w:rsid w:val="00784B7E"/>
    <w:rsid w:val="00784BDD"/>
    <w:rsid w:val="00784BEA"/>
    <w:rsid w:val="00784C0D"/>
    <w:rsid w:val="00784C6E"/>
    <w:rsid w:val="00784CCB"/>
    <w:rsid w:val="00784D71"/>
    <w:rsid w:val="00784EEC"/>
    <w:rsid w:val="00784F24"/>
    <w:rsid w:val="00784F7D"/>
    <w:rsid w:val="00784F94"/>
    <w:rsid w:val="00785066"/>
    <w:rsid w:val="00785166"/>
    <w:rsid w:val="00785180"/>
    <w:rsid w:val="007851DD"/>
    <w:rsid w:val="007852F8"/>
    <w:rsid w:val="00785379"/>
    <w:rsid w:val="00785401"/>
    <w:rsid w:val="007856DA"/>
    <w:rsid w:val="00785708"/>
    <w:rsid w:val="00785793"/>
    <w:rsid w:val="007858D8"/>
    <w:rsid w:val="007858DA"/>
    <w:rsid w:val="00785921"/>
    <w:rsid w:val="00785979"/>
    <w:rsid w:val="007859CA"/>
    <w:rsid w:val="00785A62"/>
    <w:rsid w:val="00785A72"/>
    <w:rsid w:val="00785A87"/>
    <w:rsid w:val="00785D34"/>
    <w:rsid w:val="00785D7D"/>
    <w:rsid w:val="00785F32"/>
    <w:rsid w:val="007860AF"/>
    <w:rsid w:val="0078621B"/>
    <w:rsid w:val="00786236"/>
    <w:rsid w:val="0078625A"/>
    <w:rsid w:val="00786331"/>
    <w:rsid w:val="007863F0"/>
    <w:rsid w:val="00786444"/>
    <w:rsid w:val="00786475"/>
    <w:rsid w:val="0078649A"/>
    <w:rsid w:val="007864E9"/>
    <w:rsid w:val="0078664A"/>
    <w:rsid w:val="0078670E"/>
    <w:rsid w:val="0078685F"/>
    <w:rsid w:val="007868DB"/>
    <w:rsid w:val="0078695F"/>
    <w:rsid w:val="007869B7"/>
    <w:rsid w:val="007869BD"/>
    <w:rsid w:val="00786A1F"/>
    <w:rsid w:val="00786A94"/>
    <w:rsid w:val="00786AC3"/>
    <w:rsid w:val="00786B3B"/>
    <w:rsid w:val="00786CB4"/>
    <w:rsid w:val="00786D0E"/>
    <w:rsid w:val="00786D23"/>
    <w:rsid w:val="00786F8F"/>
    <w:rsid w:val="00786FEF"/>
    <w:rsid w:val="00787051"/>
    <w:rsid w:val="0078733D"/>
    <w:rsid w:val="007873B7"/>
    <w:rsid w:val="007874AA"/>
    <w:rsid w:val="007874C7"/>
    <w:rsid w:val="007875B6"/>
    <w:rsid w:val="00787778"/>
    <w:rsid w:val="007877E5"/>
    <w:rsid w:val="0078781E"/>
    <w:rsid w:val="00787878"/>
    <w:rsid w:val="00787995"/>
    <w:rsid w:val="00787A38"/>
    <w:rsid w:val="00787AA1"/>
    <w:rsid w:val="00787E1F"/>
    <w:rsid w:val="00787E30"/>
    <w:rsid w:val="00787E3F"/>
    <w:rsid w:val="00787E77"/>
    <w:rsid w:val="00787FDF"/>
    <w:rsid w:val="00787FE2"/>
    <w:rsid w:val="007903C7"/>
    <w:rsid w:val="00790451"/>
    <w:rsid w:val="00790516"/>
    <w:rsid w:val="00790583"/>
    <w:rsid w:val="00790717"/>
    <w:rsid w:val="0079073F"/>
    <w:rsid w:val="0079074B"/>
    <w:rsid w:val="007908A8"/>
    <w:rsid w:val="00790B95"/>
    <w:rsid w:val="00790BC6"/>
    <w:rsid w:val="00790BD0"/>
    <w:rsid w:val="00790BF6"/>
    <w:rsid w:val="00790C85"/>
    <w:rsid w:val="00790D9F"/>
    <w:rsid w:val="00790E61"/>
    <w:rsid w:val="00790EA5"/>
    <w:rsid w:val="00790EF8"/>
    <w:rsid w:val="00790F63"/>
    <w:rsid w:val="0079131E"/>
    <w:rsid w:val="00791383"/>
    <w:rsid w:val="00791416"/>
    <w:rsid w:val="007914F8"/>
    <w:rsid w:val="0079154F"/>
    <w:rsid w:val="0079167B"/>
    <w:rsid w:val="007916B1"/>
    <w:rsid w:val="00791A69"/>
    <w:rsid w:val="00791AAA"/>
    <w:rsid w:val="00791BE4"/>
    <w:rsid w:val="00791D09"/>
    <w:rsid w:val="00791D27"/>
    <w:rsid w:val="00791D89"/>
    <w:rsid w:val="00791DA7"/>
    <w:rsid w:val="00791DEA"/>
    <w:rsid w:val="00791E1C"/>
    <w:rsid w:val="00791E25"/>
    <w:rsid w:val="00791EF5"/>
    <w:rsid w:val="007920D4"/>
    <w:rsid w:val="00792287"/>
    <w:rsid w:val="00792332"/>
    <w:rsid w:val="00792368"/>
    <w:rsid w:val="0079239B"/>
    <w:rsid w:val="007924FD"/>
    <w:rsid w:val="00792529"/>
    <w:rsid w:val="00792603"/>
    <w:rsid w:val="00792631"/>
    <w:rsid w:val="00792850"/>
    <w:rsid w:val="007928F2"/>
    <w:rsid w:val="00792965"/>
    <w:rsid w:val="00792A24"/>
    <w:rsid w:val="00792AA7"/>
    <w:rsid w:val="00792BC2"/>
    <w:rsid w:val="00792D6C"/>
    <w:rsid w:val="00792E23"/>
    <w:rsid w:val="00792EC1"/>
    <w:rsid w:val="00792ED5"/>
    <w:rsid w:val="00792F30"/>
    <w:rsid w:val="00792F4C"/>
    <w:rsid w:val="0079312E"/>
    <w:rsid w:val="00793273"/>
    <w:rsid w:val="007932F7"/>
    <w:rsid w:val="00793387"/>
    <w:rsid w:val="00793407"/>
    <w:rsid w:val="00793473"/>
    <w:rsid w:val="007935D0"/>
    <w:rsid w:val="00793606"/>
    <w:rsid w:val="00793663"/>
    <w:rsid w:val="00793672"/>
    <w:rsid w:val="00793676"/>
    <w:rsid w:val="0079367A"/>
    <w:rsid w:val="007936AC"/>
    <w:rsid w:val="00793844"/>
    <w:rsid w:val="00793887"/>
    <w:rsid w:val="00793AEB"/>
    <w:rsid w:val="00793B02"/>
    <w:rsid w:val="00793B89"/>
    <w:rsid w:val="00793C0D"/>
    <w:rsid w:val="00793C7C"/>
    <w:rsid w:val="00793D2F"/>
    <w:rsid w:val="00793DB6"/>
    <w:rsid w:val="00793E86"/>
    <w:rsid w:val="00793FB1"/>
    <w:rsid w:val="00794002"/>
    <w:rsid w:val="00794063"/>
    <w:rsid w:val="00794066"/>
    <w:rsid w:val="0079439E"/>
    <w:rsid w:val="00794460"/>
    <w:rsid w:val="00794508"/>
    <w:rsid w:val="00794533"/>
    <w:rsid w:val="0079479D"/>
    <w:rsid w:val="007947B2"/>
    <w:rsid w:val="007947C9"/>
    <w:rsid w:val="007948BB"/>
    <w:rsid w:val="0079494A"/>
    <w:rsid w:val="00794A67"/>
    <w:rsid w:val="00794AC3"/>
    <w:rsid w:val="00794CF5"/>
    <w:rsid w:val="00794E38"/>
    <w:rsid w:val="00794F0A"/>
    <w:rsid w:val="00794F5E"/>
    <w:rsid w:val="00794F7D"/>
    <w:rsid w:val="00794FC0"/>
    <w:rsid w:val="00794FDB"/>
    <w:rsid w:val="00795148"/>
    <w:rsid w:val="0079526E"/>
    <w:rsid w:val="00795278"/>
    <w:rsid w:val="0079529E"/>
    <w:rsid w:val="0079532C"/>
    <w:rsid w:val="00795347"/>
    <w:rsid w:val="0079534F"/>
    <w:rsid w:val="007953EA"/>
    <w:rsid w:val="0079549C"/>
    <w:rsid w:val="00795517"/>
    <w:rsid w:val="00795522"/>
    <w:rsid w:val="00795569"/>
    <w:rsid w:val="007955FB"/>
    <w:rsid w:val="00795667"/>
    <w:rsid w:val="00795756"/>
    <w:rsid w:val="0079577B"/>
    <w:rsid w:val="007957BD"/>
    <w:rsid w:val="00795843"/>
    <w:rsid w:val="0079586F"/>
    <w:rsid w:val="00795AC0"/>
    <w:rsid w:val="00795AC9"/>
    <w:rsid w:val="00795B9E"/>
    <w:rsid w:val="00795C01"/>
    <w:rsid w:val="00795C05"/>
    <w:rsid w:val="00795C76"/>
    <w:rsid w:val="00795C7F"/>
    <w:rsid w:val="00795F8A"/>
    <w:rsid w:val="00795F9B"/>
    <w:rsid w:val="0079616E"/>
    <w:rsid w:val="0079625B"/>
    <w:rsid w:val="007963E2"/>
    <w:rsid w:val="00796426"/>
    <w:rsid w:val="0079668C"/>
    <w:rsid w:val="007966EF"/>
    <w:rsid w:val="00796723"/>
    <w:rsid w:val="0079676B"/>
    <w:rsid w:val="00796816"/>
    <w:rsid w:val="007968B8"/>
    <w:rsid w:val="00796968"/>
    <w:rsid w:val="00796989"/>
    <w:rsid w:val="00796BCF"/>
    <w:rsid w:val="00796C88"/>
    <w:rsid w:val="00796C90"/>
    <w:rsid w:val="00796DD7"/>
    <w:rsid w:val="00796F04"/>
    <w:rsid w:val="00796F56"/>
    <w:rsid w:val="00796FAD"/>
    <w:rsid w:val="00797034"/>
    <w:rsid w:val="0079706F"/>
    <w:rsid w:val="00797166"/>
    <w:rsid w:val="007971CC"/>
    <w:rsid w:val="00797247"/>
    <w:rsid w:val="007972C8"/>
    <w:rsid w:val="007972DB"/>
    <w:rsid w:val="007976D7"/>
    <w:rsid w:val="007977BD"/>
    <w:rsid w:val="00797815"/>
    <w:rsid w:val="0079787C"/>
    <w:rsid w:val="007979F7"/>
    <w:rsid w:val="00797A67"/>
    <w:rsid w:val="00797A81"/>
    <w:rsid w:val="00797B78"/>
    <w:rsid w:val="00797BC6"/>
    <w:rsid w:val="00797C02"/>
    <w:rsid w:val="00797C4A"/>
    <w:rsid w:val="00797CB0"/>
    <w:rsid w:val="00797E2F"/>
    <w:rsid w:val="00797F5A"/>
    <w:rsid w:val="00797F60"/>
    <w:rsid w:val="00797FAB"/>
    <w:rsid w:val="007A00EF"/>
    <w:rsid w:val="007A00F1"/>
    <w:rsid w:val="007A0378"/>
    <w:rsid w:val="007A04CD"/>
    <w:rsid w:val="007A056E"/>
    <w:rsid w:val="007A0736"/>
    <w:rsid w:val="007A0766"/>
    <w:rsid w:val="007A08E4"/>
    <w:rsid w:val="007A0901"/>
    <w:rsid w:val="007A09A5"/>
    <w:rsid w:val="007A0A3A"/>
    <w:rsid w:val="007A0AAA"/>
    <w:rsid w:val="007A0ABD"/>
    <w:rsid w:val="007A0B17"/>
    <w:rsid w:val="007A0CC7"/>
    <w:rsid w:val="007A0FA3"/>
    <w:rsid w:val="007A11E0"/>
    <w:rsid w:val="007A143E"/>
    <w:rsid w:val="007A1468"/>
    <w:rsid w:val="007A14B8"/>
    <w:rsid w:val="007A14F8"/>
    <w:rsid w:val="007A150A"/>
    <w:rsid w:val="007A159F"/>
    <w:rsid w:val="007A1702"/>
    <w:rsid w:val="007A1899"/>
    <w:rsid w:val="007A1943"/>
    <w:rsid w:val="007A19BD"/>
    <w:rsid w:val="007A19D7"/>
    <w:rsid w:val="007A1A47"/>
    <w:rsid w:val="007A1A5B"/>
    <w:rsid w:val="007A1AB4"/>
    <w:rsid w:val="007A1B55"/>
    <w:rsid w:val="007A1B5A"/>
    <w:rsid w:val="007A1B81"/>
    <w:rsid w:val="007A1BFA"/>
    <w:rsid w:val="007A1DA7"/>
    <w:rsid w:val="007A1EAB"/>
    <w:rsid w:val="007A1F74"/>
    <w:rsid w:val="007A2020"/>
    <w:rsid w:val="007A2096"/>
    <w:rsid w:val="007A2155"/>
    <w:rsid w:val="007A2169"/>
    <w:rsid w:val="007A218E"/>
    <w:rsid w:val="007A2286"/>
    <w:rsid w:val="007A24D8"/>
    <w:rsid w:val="007A2544"/>
    <w:rsid w:val="007A2579"/>
    <w:rsid w:val="007A258E"/>
    <w:rsid w:val="007A2599"/>
    <w:rsid w:val="007A25F4"/>
    <w:rsid w:val="007A25F9"/>
    <w:rsid w:val="007A2695"/>
    <w:rsid w:val="007A2774"/>
    <w:rsid w:val="007A27EB"/>
    <w:rsid w:val="007A283E"/>
    <w:rsid w:val="007A28F2"/>
    <w:rsid w:val="007A2975"/>
    <w:rsid w:val="007A2D64"/>
    <w:rsid w:val="007A2DA9"/>
    <w:rsid w:val="007A2EA7"/>
    <w:rsid w:val="007A2EED"/>
    <w:rsid w:val="007A2F33"/>
    <w:rsid w:val="007A2F44"/>
    <w:rsid w:val="007A2FA6"/>
    <w:rsid w:val="007A2FB4"/>
    <w:rsid w:val="007A30C1"/>
    <w:rsid w:val="007A3338"/>
    <w:rsid w:val="007A334C"/>
    <w:rsid w:val="007A3392"/>
    <w:rsid w:val="007A341E"/>
    <w:rsid w:val="007A3431"/>
    <w:rsid w:val="007A35A3"/>
    <w:rsid w:val="007A36FF"/>
    <w:rsid w:val="007A3797"/>
    <w:rsid w:val="007A380C"/>
    <w:rsid w:val="007A3855"/>
    <w:rsid w:val="007A387C"/>
    <w:rsid w:val="007A3AA2"/>
    <w:rsid w:val="007A3BA9"/>
    <w:rsid w:val="007A3BE3"/>
    <w:rsid w:val="007A3C26"/>
    <w:rsid w:val="007A3C79"/>
    <w:rsid w:val="007A3CCF"/>
    <w:rsid w:val="007A3D16"/>
    <w:rsid w:val="007A3DA6"/>
    <w:rsid w:val="007A3DE0"/>
    <w:rsid w:val="007A3E25"/>
    <w:rsid w:val="007A3FBD"/>
    <w:rsid w:val="007A3FED"/>
    <w:rsid w:val="007A4125"/>
    <w:rsid w:val="007A4149"/>
    <w:rsid w:val="007A425B"/>
    <w:rsid w:val="007A43AE"/>
    <w:rsid w:val="007A43B1"/>
    <w:rsid w:val="007A4481"/>
    <w:rsid w:val="007A47DE"/>
    <w:rsid w:val="007A48BC"/>
    <w:rsid w:val="007A48C6"/>
    <w:rsid w:val="007A492F"/>
    <w:rsid w:val="007A497E"/>
    <w:rsid w:val="007A4A1A"/>
    <w:rsid w:val="007A4A8F"/>
    <w:rsid w:val="007A4C34"/>
    <w:rsid w:val="007A4C9D"/>
    <w:rsid w:val="007A4CDE"/>
    <w:rsid w:val="007A4DA8"/>
    <w:rsid w:val="007A4EBA"/>
    <w:rsid w:val="007A5010"/>
    <w:rsid w:val="007A50D4"/>
    <w:rsid w:val="007A51B0"/>
    <w:rsid w:val="007A51FB"/>
    <w:rsid w:val="007A520A"/>
    <w:rsid w:val="007A529A"/>
    <w:rsid w:val="007A52F5"/>
    <w:rsid w:val="007A537D"/>
    <w:rsid w:val="007A53FF"/>
    <w:rsid w:val="007A54FB"/>
    <w:rsid w:val="007A5511"/>
    <w:rsid w:val="007A5514"/>
    <w:rsid w:val="007A5553"/>
    <w:rsid w:val="007A5573"/>
    <w:rsid w:val="007A5701"/>
    <w:rsid w:val="007A5827"/>
    <w:rsid w:val="007A585B"/>
    <w:rsid w:val="007A58A6"/>
    <w:rsid w:val="007A58F0"/>
    <w:rsid w:val="007A59EE"/>
    <w:rsid w:val="007A5A5C"/>
    <w:rsid w:val="007A5AE0"/>
    <w:rsid w:val="007A5B03"/>
    <w:rsid w:val="007A5BA6"/>
    <w:rsid w:val="007A5CFC"/>
    <w:rsid w:val="007A5E9A"/>
    <w:rsid w:val="007A5EAB"/>
    <w:rsid w:val="007A602F"/>
    <w:rsid w:val="007A6034"/>
    <w:rsid w:val="007A61AF"/>
    <w:rsid w:val="007A6303"/>
    <w:rsid w:val="007A636D"/>
    <w:rsid w:val="007A63B3"/>
    <w:rsid w:val="007A65AE"/>
    <w:rsid w:val="007A65B7"/>
    <w:rsid w:val="007A6629"/>
    <w:rsid w:val="007A671B"/>
    <w:rsid w:val="007A674A"/>
    <w:rsid w:val="007A681D"/>
    <w:rsid w:val="007A68FE"/>
    <w:rsid w:val="007A697D"/>
    <w:rsid w:val="007A69C5"/>
    <w:rsid w:val="007A6AEF"/>
    <w:rsid w:val="007A6BF5"/>
    <w:rsid w:val="007A6EAC"/>
    <w:rsid w:val="007A6FB6"/>
    <w:rsid w:val="007A702E"/>
    <w:rsid w:val="007A717E"/>
    <w:rsid w:val="007A7208"/>
    <w:rsid w:val="007A723A"/>
    <w:rsid w:val="007A7308"/>
    <w:rsid w:val="007A7377"/>
    <w:rsid w:val="007A73D2"/>
    <w:rsid w:val="007A750F"/>
    <w:rsid w:val="007A7556"/>
    <w:rsid w:val="007A76F3"/>
    <w:rsid w:val="007A7728"/>
    <w:rsid w:val="007A7734"/>
    <w:rsid w:val="007A7833"/>
    <w:rsid w:val="007A797F"/>
    <w:rsid w:val="007A79DA"/>
    <w:rsid w:val="007A7A25"/>
    <w:rsid w:val="007A7B29"/>
    <w:rsid w:val="007A7BA5"/>
    <w:rsid w:val="007A7C01"/>
    <w:rsid w:val="007A7C18"/>
    <w:rsid w:val="007A7D6D"/>
    <w:rsid w:val="007A7E17"/>
    <w:rsid w:val="007A7E80"/>
    <w:rsid w:val="007A7E88"/>
    <w:rsid w:val="007A7F28"/>
    <w:rsid w:val="007A7F74"/>
    <w:rsid w:val="007B013C"/>
    <w:rsid w:val="007B027D"/>
    <w:rsid w:val="007B0393"/>
    <w:rsid w:val="007B03C1"/>
    <w:rsid w:val="007B0487"/>
    <w:rsid w:val="007B051F"/>
    <w:rsid w:val="007B0657"/>
    <w:rsid w:val="007B06A6"/>
    <w:rsid w:val="007B0877"/>
    <w:rsid w:val="007B0975"/>
    <w:rsid w:val="007B09A2"/>
    <w:rsid w:val="007B09C6"/>
    <w:rsid w:val="007B0A1E"/>
    <w:rsid w:val="007B0A4C"/>
    <w:rsid w:val="007B0C44"/>
    <w:rsid w:val="007B0C87"/>
    <w:rsid w:val="007B0EF0"/>
    <w:rsid w:val="007B1060"/>
    <w:rsid w:val="007B109F"/>
    <w:rsid w:val="007B110F"/>
    <w:rsid w:val="007B111E"/>
    <w:rsid w:val="007B11FE"/>
    <w:rsid w:val="007B1244"/>
    <w:rsid w:val="007B1250"/>
    <w:rsid w:val="007B12C3"/>
    <w:rsid w:val="007B12F1"/>
    <w:rsid w:val="007B13F5"/>
    <w:rsid w:val="007B1434"/>
    <w:rsid w:val="007B146A"/>
    <w:rsid w:val="007B1562"/>
    <w:rsid w:val="007B162E"/>
    <w:rsid w:val="007B1750"/>
    <w:rsid w:val="007B17CF"/>
    <w:rsid w:val="007B18F9"/>
    <w:rsid w:val="007B1910"/>
    <w:rsid w:val="007B194A"/>
    <w:rsid w:val="007B19B6"/>
    <w:rsid w:val="007B19ED"/>
    <w:rsid w:val="007B1A3E"/>
    <w:rsid w:val="007B1A69"/>
    <w:rsid w:val="007B1AEC"/>
    <w:rsid w:val="007B1B1F"/>
    <w:rsid w:val="007B1BC6"/>
    <w:rsid w:val="007B1BCF"/>
    <w:rsid w:val="007B1BD6"/>
    <w:rsid w:val="007B1C39"/>
    <w:rsid w:val="007B1C54"/>
    <w:rsid w:val="007B1D0A"/>
    <w:rsid w:val="007B1EEC"/>
    <w:rsid w:val="007B1FD3"/>
    <w:rsid w:val="007B21BF"/>
    <w:rsid w:val="007B2268"/>
    <w:rsid w:val="007B2277"/>
    <w:rsid w:val="007B22DF"/>
    <w:rsid w:val="007B24A6"/>
    <w:rsid w:val="007B2521"/>
    <w:rsid w:val="007B2580"/>
    <w:rsid w:val="007B25C8"/>
    <w:rsid w:val="007B25F1"/>
    <w:rsid w:val="007B265A"/>
    <w:rsid w:val="007B2712"/>
    <w:rsid w:val="007B273F"/>
    <w:rsid w:val="007B27B9"/>
    <w:rsid w:val="007B282F"/>
    <w:rsid w:val="007B28D7"/>
    <w:rsid w:val="007B2A48"/>
    <w:rsid w:val="007B2A9C"/>
    <w:rsid w:val="007B2B4A"/>
    <w:rsid w:val="007B2C2A"/>
    <w:rsid w:val="007B2C57"/>
    <w:rsid w:val="007B2D39"/>
    <w:rsid w:val="007B2E15"/>
    <w:rsid w:val="007B2EDC"/>
    <w:rsid w:val="007B2EE0"/>
    <w:rsid w:val="007B3047"/>
    <w:rsid w:val="007B318A"/>
    <w:rsid w:val="007B31BC"/>
    <w:rsid w:val="007B31D8"/>
    <w:rsid w:val="007B3226"/>
    <w:rsid w:val="007B32AC"/>
    <w:rsid w:val="007B3309"/>
    <w:rsid w:val="007B33E1"/>
    <w:rsid w:val="007B340B"/>
    <w:rsid w:val="007B34D2"/>
    <w:rsid w:val="007B34E0"/>
    <w:rsid w:val="007B34E8"/>
    <w:rsid w:val="007B35FC"/>
    <w:rsid w:val="007B367E"/>
    <w:rsid w:val="007B3777"/>
    <w:rsid w:val="007B3959"/>
    <w:rsid w:val="007B3962"/>
    <w:rsid w:val="007B3A17"/>
    <w:rsid w:val="007B3A36"/>
    <w:rsid w:val="007B3A5D"/>
    <w:rsid w:val="007B3B28"/>
    <w:rsid w:val="007B3B33"/>
    <w:rsid w:val="007B3B8B"/>
    <w:rsid w:val="007B3BA6"/>
    <w:rsid w:val="007B3BC5"/>
    <w:rsid w:val="007B3C92"/>
    <w:rsid w:val="007B3CA1"/>
    <w:rsid w:val="007B3CAD"/>
    <w:rsid w:val="007B3D0F"/>
    <w:rsid w:val="007B3F01"/>
    <w:rsid w:val="007B3F63"/>
    <w:rsid w:val="007B3FAA"/>
    <w:rsid w:val="007B4054"/>
    <w:rsid w:val="007B4062"/>
    <w:rsid w:val="007B415A"/>
    <w:rsid w:val="007B4166"/>
    <w:rsid w:val="007B42EC"/>
    <w:rsid w:val="007B4316"/>
    <w:rsid w:val="007B4558"/>
    <w:rsid w:val="007B45D4"/>
    <w:rsid w:val="007B460B"/>
    <w:rsid w:val="007B48AD"/>
    <w:rsid w:val="007B4AAF"/>
    <w:rsid w:val="007B4ABE"/>
    <w:rsid w:val="007B4C08"/>
    <w:rsid w:val="007B4D0E"/>
    <w:rsid w:val="007B4D5A"/>
    <w:rsid w:val="007B4DAB"/>
    <w:rsid w:val="007B4E56"/>
    <w:rsid w:val="007B4FFA"/>
    <w:rsid w:val="007B506B"/>
    <w:rsid w:val="007B5093"/>
    <w:rsid w:val="007B509C"/>
    <w:rsid w:val="007B50EA"/>
    <w:rsid w:val="007B5441"/>
    <w:rsid w:val="007B54A1"/>
    <w:rsid w:val="007B5500"/>
    <w:rsid w:val="007B5555"/>
    <w:rsid w:val="007B5567"/>
    <w:rsid w:val="007B55D1"/>
    <w:rsid w:val="007B5674"/>
    <w:rsid w:val="007B56C1"/>
    <w:rsid w:val="007B56F0"/>
    <w:rsid w:val="007B5733"/>
    <w:rsid w:val="007B574A"/>
    <w:rsid w:val="007B575D"/>
    <w:rsid w:val="007B576D"/>
    <w:rsid w:val="007B57E7"/>
    <w:rsid w:val="007B57F7"/>
    <w:rsid w:val="007B5812"/>
    <w:rsid w:val="007B5896"/>
    <w:rsid w:val="007B58A7"/>
    <w:rsid w:val="007B59D9"/>
    <w:rsid w:val="007B5B02"/>
    <w:rsid w:val="007B5B4E"/>
    <w:rsid w:val="007B5BA0"/>
    <w:rsid w:val="007B5C67"/>
    <w:rsid w:val="007B5C72"/>
    <w:rsid w:val="007B5D17"/>
    <w:rsid w:val="007B5D8C"/>
    <w:rsid w:val="007B5E30"/>
    <w:rsid w:val="007B5EBC"/>
    <w:rsid w:val="007B61EF"/>
    <w:rsid w:val="007B6226"/>
    <w:rsid w:val="007B63E5"/>
    <w:rsid w:val="007B647B"/>
    <w:rsid w:val="007B64C8"/>
    <w:rsid w:val="007B6582"/>
    <w:rsid w:val="007B65CE"/>
    <w:rsid w:val="007B65CF"/>
    <w:rsid w:val="007B67A7"/>
    <w:rsid w:val="007B67C3"/>
    <w:rsid w:val="007B68D6"/>
    <w:rsid w:val="007B68E1"/>
    <w:rsid w:val="007B6B97"/>
    <w:rsid w:val="007B6CAD"/>
    <w:rsid w:val="007B6D0A"/>
    <w:rsid w:val="007B6D19"/>
    <w:rsid w:val="007B6D39"/>
    <w:rsid w:val="007B6DD2"/>
    <w:rsid w:val="007B6EF6"/>
    <w:rsid w:val="007B7021"/>
    <w:rsid w:val="007B702D"/>
    <w:rsid w:val="007B7067"/>
    <w:rsid w:val="007B708E"/>
    <w:rsid w:val="007B709A"/>
    <w:rsid w:val="007B717D"/>
    <w:rsid w:val="007B71D3"/>
    <w:rsid w:val="007B7237"/>
    <w:rsid w:val="007B728C"/>
    <w:rsid w:val="007B7294"/>
    <w:rsid w:val="007B74B1"/>
    <w:rsid w:val="007B767D"/>
    <w:rsid w:val="007B77B7"/>
    <w:rsid w:val="007B794F"/>
    <w:rsid w:val="007B7971"/>
    <w:rsid w:val="007B79A1"/>
    <w:rsid w:val="007B79F0"/>
    <w:rsid w:val="007B7A72"/>
    <w:rsid w:val="007B7CB3"/>
    <w:rsid w:val="007B7CBE"/>
    <w:rsid w:val="007B7DC0"/>
    <w:rsid w:val="007B7E6F"/>
    <w:rsid w:val="007C0241"/>
    <w:rsid w:val="007C02C6"/>
    <w:rsid w:val="007C038E"/>
    <w:rsid w:val="007C03BA"/>
    <w:rsid w:val="007C04AE"/>
    <w:rsid w:val="007C0500"/>
    <w:rsid w:val="007C050C"/>
    <w:rsid w:val="007C0627"/>
    <w:rsid w:val="007C0654"/>
    <w:rsid w:val="007C0678"/>
    <w:rsid w:val="007C0724"/>
    <w:rsid w:val="007C0846"/>
    <w:rsid w:val="007C088D"/>
    <w:rsid w:val="007C08DB"/>
    <w:rsid w:val="007C08DD"/>
    <w:rsid w:val="007C0913"/>
    <w:rsid w:val="007C091D"/>
    <w:rsid w:val="007C092F"/>
    <w:rsid w:val="007C09A7"/>
    <w:rsid w:val="007C09F4"/>
    <w:rsid w:val="007C0B65"/>
    <w:rsid w:val="007C0C0E"/>
    <w:rsid w:val="007C0CD4"/>
    <w:rsid w:val="007C0D78"/>
    <w:rsid w:val="007C0EAC"/>
    <w:rsid w:val="007C0F64"/>
    <w:rsid w:val="007C0F97"/>
    <w:rsid w:val="007C134E"/>
    <w:rsid w:val="007C13AA"/>
    <w:rsid w:val="007C14F7"/>
    <w:rsid w:val="007C161F"/>
    <w:rsid w:val="007C16A5"/>
    <w:rsid w:val="007C17B0"/>
    <w:rsid w:val="007C17F0"/>
    <w:rsid w:val="007C18CE"/>
    <w:rsid w:val="007C1924"/>
    <w:rsid w:val="007C19CB"/>
    <w:rsid w:val="007C1A4F"/>
    <w:rsid w:val="007C1AB1"/>
    <w:rsid w:val="007C1B16"/>
    <w:rsid w:val="007C1BB7"/>
    <w:rsid w:val="007C1C1D"/>
    <w:rsid w:val="007C1CDA"/>
    <w:rsid w:val="007C1D66"/>
    <w:rsid w:val="007C1D69"/>
    <w:rsid w:val="007C1DDB"/>
    <w:rsid w:val="007C1E0C"/>
    <w:rsid w:val="007C1E12"/>
    <w:rsid w:val="007C1E36"/>
    <w:rsid w:val="007C1E5A"/>
    <w:rsid w:val="007C1F4C"/>
    <w:rsid w:val="007C1F74"/>
    <w:rsid w:val="007C204C"/>
    <w:rsid w:val="007C204F"/>
    <w:rsid w:val="007C2057"/>
    <w:rsid w:val="007C2082"/>
    <w:rsid w:val="007C2243"/>
    <w:rsid w:val="007C22D8"/>
    <w:rsid w:val="007C2343"/>
    <w:rsid w:val="007C238B"/>
    <w:rsid w:val="007C23DD"/>
    <w:rsid w:val="007C2409"/>
    <w:rsid w:val="007C2494"/>
    <w:rsid w:val="007C24A3"/>
    <w:rsid w:val="007C24D6"/>
    <w:rsid w:val="007C2548"/>
    <w:rsid w:val="007C25E5"/>
    <w:rsid w:val="007C26E9"/>
    <w:rsid w:val="007C2739"/>
    <w:rsid w:val="007C28BF"/>
    <w:rsid w:val="007C28E5"/>
    <w:rsid w:val="007C2974"/>
    <w:rsid w:val="007C2BBB"/>
    <w:rsid w:val="007C2C70"/>
    <w:rsid w:val="007C2C8C"/>
    <w:rsid w:val="007C2D14"/>
    <w:rsid w:val="007C2D22"/>
    <w:rsid w:val="007C2D7D"/>
    <w:rsid w:val="007C2DD4"/>
    <w:rsid w:val="007C2E1F"/>
    <w:rsid w:val="007C2E40"/>
    <w:rsid w:val="007C2F35"/>
    <w:rsid w:val="007C2F3A"/>
    <w:rsid w:val="007C3056"/>
    <w:rsid w:val="007C30EB"/>
    <w:rsid w:val="007C3165"/>
    <w:rsid w:val="007C3448"/>
    <w:rsid w:val="007C3453"/>
    <w:rsid w:val="007C347D"/>
    <w:rsid w:val="007C34A7"/>
    <w:rsid w:val="007C34D1"/>
    <w:rsid w:val="007C358E"/>
    <w:rsid w:val="007C3646"/>
    <w:rsid w:val="007C36E8"/>
    <w:rsid w:val="007C36F7"/>
    <w:rsid w:val="007C3713"/>
    <w:rsid w:val="007C375F"/>
    <w:rsid w:val="007C3805"/>
    <w:rsid w:val="007C38BB"/>
    <w:rsid w:val="007C39A8"/>
    <w:rsid w:val="007C3A11"/>
    <w:rsid w:val="007C3A4A"/>
    <w:rsid w:val="007C3AF2"/>
    <w:rsid w:val="007C3BE8"/>
    <w:rsid w:val="007C3C36"/>
    <w:rsid w:val="007C3CA8"/>
    <w:rsid w:val="007C3D3F"/>
    <w:rsid w:val="007C3E1B"/>
    <w:rsid w:val="007C3E36"/>
    <w:rsid w:val="007C3E96"/>
    <w:rsid w:val="007C3EBC"/>
    <w:rsid w:val="007C3ED1"/>
    <w:rsid w:val="007C3F2B"/>
    <w:rsid w:val="007C3FD9"/>
    <w:rsid w:val="007C3FF5"/>
    <w:rsid w:val="007C4065"/>
    <w:rsid w:val="007C4166"/>
    <w:rsid w:val="007C41C7"/>
    <w:rsid w:val="007C41F1"/>
    <w:rsid w:val="007C4228"/>
    <w:rsid w:val="007C4304"/>
    <w:rsid w:val="007C4532"/>
    <w:rsid w:val="007C4566"/>
    <w:rsid w:val="007C4633"/>
    <w:rsid w:val="007C46C0"/>
    <w:rsid w:val="007C483B"/>
    <w:rsid w:val="007C48A5"/>
    <w:rsid w:val="007C491D"/>
    <w:rsid w:val="007C4A09"/>
    <w:rsid w:val="007C4A37"/>
    <w:rsid w:val="007C4CCC"/>
    <w:rsid w:val="007C4DE0"/>
    <w:rsid w:val="007C4F28"/>
    <w:rsid w:val="007C4F52"/>
    <w:rsid w:val="007C4F5B"/>
    <w:rsid w:val="007C502C"/>
    <w:rsid w:val="007C5063"/>
    <w:rsid w:val="007C50E0"/>
    <w:rsid w:val="007C5137"/>
    <w:rsid w:val="007C5274"/>
    <w:rsid w:val="007C528B"/>
    <w:rsid w:val="007C5382"/>
    <w:rsid w:val="007C544F"/>
    <w:rsid w:val="007C547D"/>
    <w:rsid w:val="007C54EE"/>
    <w:rsid w:val="007C5820"/>
    <w:rsid w:val="007C5997"/>
    <w:rsid w:val="007C59AB"/>
    <w:rsid w:val="007C59AF"/>
    <w:rsid w:val="007C5A02"/>
    <w:rsid w:val="007C5B57"/>
    <w:rsid w:val="007C5BC6"/>
    <w:rsid w:val="007C5BD6"/>
    <w:rsid w:val="007C5C11"/>
    <w:rsid w:val="007C5C1C"/>
    <w:rsid w:val="007C5EEE"/>
    <w:rsid w:val="007C5F28"/>
    <w:rsid w:val="007C614A"/>
    <w:rsid w:val="007C61B3"/>
    <w:rsid w:val="007C61C3"/>
    <w:rsid w:val="007C635B"/>
    <w:rsid w:val="007C6402"/>
    <w:rsid w:val="007C651F"/>
    <w:rsid w:val="007C6682"/>
    <w:rsid w:val="007C6863"/>
    <w:rsid w:val="007C68A3"/>
    <w:rsid w:val="007C6949"/>
    <w:rsid w:val="007C69FA"/>
    <w:rsid w:val="007C6A56"/>
    <w:rsid w:val="007C6BAE"/>
    <w:rsid w:val="007C6C1A"/>
    <w:rsid w:val="007C6CE3"/>
    <w:rsid w:val="007C6D8C"/>
    <w:rsid w:val="007C7247"/>
    <w:rsid w:val="007C7285"/>
    <w:rsid w:val="007C7286"/>
    <w:rsid w:val="007C759D"/>
    <w:rsid w:val="007C7680"/>
    <w:rsid w:val="007C76B4"/>
    <w:rsid w:val="007C777D"/>
    <w:rsid w:val="007C779C"/>
    <w:rsid w:val="007C7A18"/>
    <w:rsid w:val="007C7A9E"/>
    <w:rsid w:val="007C7AAA"/>
    <w:rsid w:val="007C7AFA"/>
    <w:rsid w:val="007C7B05"/>
    <w:rsid w:val="007C7C7E"/>
    <w:rsid w:val="007C7D15"/>
    <w:rsid w:val="007C7DE5"/>
    <w:rsid w:val="007C7FAC"/>
    <w:rsid w:val="007C7FF9"/>
    <w:rsid w:val="007D0102"/>
    <w:rsid w:val="007D0173"/>
    <w:rsid w:val="007D0616"/>
    <w:rsid w:val="007D0617"/>
    <w:rsid w:val="007D062D"/>
    <w:rsid w:val="007D0764"/>
    <w:rsid w:val="007D0767"/>
    <w:rsid w:val="007D082D"/>
    <w:rsid w:val="007D085F"/>
    <w:rsid w:val="007D086E"/>
    <w:rsid w:val="007D0890"/>
    <w:rsid w:val="007D08DD"/>
    <w:rsid w:val="007D0963"/>
    <w:rsid w:val="007D09D0"/>
    <w:rsid w:val="007D0A9B"/>
    <w:rsid w:val="007D0B25"/>
    <w:rsid w:val="007D0B38"/>
    <w:rsid w:val="007D0B3D"/>
    <w:rsid w:val="007D0B66"/>
    <w:rsid w:val="007D0B70"/>
    <w:rsid w:val="007D0BE4"/>
    <w:rsid w:val="007D0C9F"/>
    <w:rsid w:val="007D0EC0"/>
    <w:rsid w:val="007D10A3"/>
    <w:rsid w:val="007D1105"/>
    <w:rsid w:val="007D1172"/>
    <w:rsid w:val="007D1238"/>
    <w:rsid w:val="007D1350"/>
    <w:rsid w:val="007D13B2"/>
    <w:rsid w:val="007D14AC"/>
    <w:rsid w:val="007D1500"/>
    <w:rsid w:val="007D165F"/>
    <w:rsid w:val="007D1786"/>
    <w:rsid w:val="007D18FF"/>
    <w:rsid w:val="007D1B31"/>
    <w:rsid w:val="007D1B61"/>
    <w:rsid w:val="007D1B65"/>
    <w:rsid w:val="007D1BAB"/>
    <w:rsid w:val="007D1BB0"/>
    <w:rsid w:val="007D1D65"/>
    <w:rsid w:val="007D1DB1"/>
    <w:rsid w:val="007D1DBB"/>
    <w:rsid w:val="007D1DFC"/>
    <w:rsid w:val="007D1E1F"/>
    <w:rsid w:val="007D1E80"/>
    <w:rsid w:val="007D1EB9"/>
    <w:rsid w:val="007D1EF8"/>
    <w:rsid w:val="007D1F52"/>
    <w:rsid w:val="007D1FB8"/>
    <w:rsid w:val="007D1FEB"/>
    <w:rsid w:val="007D228F"/>
    <w:rsid w:val="007D22AB"/>
    <w:rsid w:val="007D2361"/>
    <w:rsid w:val="007D241D"/>
    <w:rsid w:val="007D24E1"/>
    <w:rsid w:val="007D24EF"/>
    <w:rsid w:val="007D254D"/>
    <w:rsid w:val="007D27F6"/>
    <w:rsid w:val="007D2832"/>
    <w:rsid w:val="007D2855"/>
    <w:rsid w:val="007D28F6"/>
    <w:rsid w:val="007D2B1B"/>
    <w:rsid w:val="007D2B24"/>
    <w:rsid w:val="007D2B2A"/>
    <w:rsid w:val="007D2BA5"/>
    <w:rsid w:val="007D2BF7"/>
    <w:rsid w:val="007D2C33"/>
    <w:rsid w:val="007D2E9D"/>
    <w:rsid w:val="007D2EE6"/>
    <w:rsid w:val="007D2F88"/>
    <w:rsid w:val="007D302B"/>
    <w:rsid w:val="007D3074"/>
    <w:rsid w:val="007D31A4"/>
    <w:rsid w:val="007D3219"/>
    <w:rsid w:val="007D331A"/>
    <w:rsid w:val="007D34A9"/>
    <w:rsid w:val="007D3545"/>
    <w:rsid w:val="007D3612"/>
    <w:rsid w:val="007D369A"/>
    <w:rsid w:val="007D371F"/>
    <w:rsid w:val="007D3725"/>
    <w:rsid w:val="007D37CF"/>
    <w:rsid w:val="007D3836"/>
    <w:rsid w:val="007D3AD3"/>
    <w:rsid w:val="007D3B83"/>
    <w:rsid w:val="007D3CFF"/>
    <w:rsid w:val="007D3D1F"/>
    <w:rsid w:val="007D3D94"/>
    <w:rsid w:val="007D3DA9"/>
    <w:rsid w:val="007D3F1F"/>
    <w:rsid w:val="007D3FBF"/>
    <w:rsid w:val="007D412E"/>
    <w:rsid w:val="007D413A"/>
    <w:rsid w:val="007D424B"/>
    <w:rsid w:val="007D4294"/>
    <w:rsid w:val="007D4345"/>
    <w:rsid w:val="007D435D"/>
    <w:rsid w:val="007D439B"/>
    <w:rsid w:val="007D449D"/>
    <w:rsid w:val="007D44B8"/>
    <w:rsid w:val="007D44F8"/>
    <w:rsid w:val="007D4523"/>
    <w:rsid w:val="007D455F"/>
    <w:rsid w:val="007D462E"/>
    <w:rsid w:val="007D4756"/>
    <w:rsid w:val="007D484C"/>
    <w:rsid w:val="007D4852"/>
    <w:rsid w:val="007D488E"/>
    <w:rsid w:val="007D48F6"/>
    <w:rsid w:val="007D4A01"/>
    <w:rsid w:val="007D4B2E"/>
    <w:rsid w:val="007D4B34"/>
    <w:rsid w:val="007D4B92"/>
    <w:rsid w:val="007D4C08"/>
    <w:rsid w:val="007D4EAF"/>
    <w:rsid w:val="007D4EF5"/>
    <w:rsid w:val="007D4F6E"/>
    <w:rsid w:val="007D503D"/>
    <w:rsid w:val="007D5090"/>
    <w:rsid w:val="007D5255"/>
    <w:rsid w:val="007D5277"/>
    <w:rsid w:val="007D5281"/>
    <w:rsid w:val="007D52D2"/>
    <w:rsid w:val="007D5306"/>
    <w:rsid w:val="007D53F7"/>
    <w:rsid w:val="007D5421"/>
    <w:rsid w:val="007D57C9"/>
    <w:rsid w:val="007D582C"/>
    <w:rsid w:val="007D594B"/>
    <w:rsid w:val="007D5A28"/>
    <w:rsid w:val="007D5A65"/>
    <w:rsid w:val="007D5D29"/>
    <w:rsid w:val="007D5DE3"/>
    <w:rsid w:val="007D5E2B"/>
    <w:rsid w:val="007D5E34"/>
    <w:rsid w:val="007D5E9A"/>
    <w:rsid w:val="007D5EE8"/>
    <w:rsid w:val="007D5F04"/>
    <w:rsid w:val="007D60F8"/>
    <w:rsid w:val="007D6146"/>
    <w:rsid w:val="007D6201"/>
    <w:rsid w:val="007D6323"/>
    <w:rsid w:val="007D6516"/>
    <w:rsid w:val="007D655B"/>
    <w:rsid w:val="007D66D0"/>
    <w:rsid w:val="007D67FB"/>
    <w:rsid w:val="007D6A87"/>
    <w:rsid w:val="007D6AB2"/>
    <w:rsid w:val="007D6C5A"/>
    <w:rsid w:val="007D6C76"/>
    <w:rsid w:val="007D6DAB"/>
    <w:rsid w:val="007D6DCA"/>
    <w:rsid w:val="007D6F7A"/>
    <w:rsid w:val="007D6FBF"/>
    <w:rsid w:val="007D7066"/>
    <w:rsid w:val="007D70FC"/>
    <w:rsid w:val="007D7115"/>
    <w:rsid w:val="007D73D4"/>
    <w:rsid w:val="007D742D"/>
    <w:rsid w:val="007D7556"/>
    <w:rsid w:val="007D758F"/>
    <w:rsid w:val="007D760B"/>
    <w:rsid w:val="007D7623"/>
    <w:rsid w:val="007D76E7"/>
    <w:rsid w:val="007D778C"/>
    <w:rsid w:val="007D780E"/>
    <w:rsid w:val="007D783B"/>
    <w:rsid w:val="007D78FD"/>
    <w:rsid w:val="007D7925"/>
    <w:rsid w:val="007D79C8"/>
    <w:rsid w:val="007D7ABB"/>
    <w:rsid w:val="007D7AF8"/>
    <w:rsid w:val="007D7C92"/>
    <w:rsid w:val="007D7DA3"/>
    <w:rsid w:val="007D7E33"/>
    <w:rsid w:val="007D7E38"/>
    <w:rsid w:val="007D7E3E"/>
    <w:rsid w:val="007D7E64"/>
    <w:rsid w:val="007D7E6D"/>
    <w:rsid w:val="007D7F19"/>
    <w:rsid w:val="007D7F87"/>
    <w:rsid w:val="007D7FFC"/>
    <w:rsid w:val="007E00A0"/>
    <w:rsid w:val="007E00C7"/>
    <w:rsid w:val="007E0169"/>
    <w:rsid w:val="007E0170"/>
    <w:rsid w:val="007E019A"/>
    <w:rsid w:val="007E024D"/>
    <w:rsid w:val="007E0263"/>
    <w:rsid w:val="007E02DC"/>
    <w:rsid w:val="007E03BA"/>
    <w:rsid w:val="007E0492"/>
    <w:rsid w:val="007E049F"/>
    <w:rsid w:val="007E0511"/>
    <w:rsid w:val="007E0553"/>
    <w:rsid w:val="007E05D1"/>
    <w:rsid w:val="007E0640"/>
    <w:rsid w:val="007E068B"/>
    <w:rsid w:val="007E0751"/>
    <w:rsid w:val="007E0999"/>
    <w:rsid w:val="007E09C7"/>
    <w:rsid w:val="007E09F2"/>
    <w:rsid w:val="007E0A13"/>
    <w:rsid w:val="007E0ACF"/>
    <w:rsid w:val="007E0B3F"/>
    <w:rsid w:val="007E0BB8"/>
    <w:rsid w:val="007E0C22"/>
    <w:rsid w:val="007E0C39"/>
    <w:rsid w:val="007E0E9C"/>
    <w:rsid w:val="007E0EA7"/>
    <w:rsid w:val="007E0FBE"/>
    <w:rsid w:val="007E1057"/>
    <w:rsid w:val="007E11BD"/>
    <w:rsid w:val="007E12BD"/>
    <w:rsid w:val="007E14D3"/>
    <w:rsid w:val="007E1530"/>
    <w:rsid w:val="007E1603"/>
    <w:rsid w:val="007E1654"/>
    <w:rsid w:val="007E168C"/>
    <w:rsid w:val="007E186D"/>
    <w:rsid w:val="007E18ED"/>
    <w:rsid w:val="007E19A4"/>
    <w:rsid w:val="007E1A94"/>
    <w:rsid w:val="007E1B6F"/>
    <w:rsid w:val="007E1C28"/>
    <w:rsid w:val="007E1C34"/>
    <w:rsid w:val="007E1FA8"/>
    <w:rsid w:val="007E1FE0"/>
    <w:rsid w:val="007E1FEC"/>
    <w:rsid w:val="007E20A4"/>
    <w:rsid w:val="007E21EC"/>
    <w:rsid w:val="007E21F9"/>
    <w:rsid w:val="007E227E"/>
    <w:rsid w:val="007E22CF"/>
    <w:rsid w:val="007E23AB"/>
    <w:rsid w:val="007E24CB"/>
    <w:rsid w:val="007E2531"/>
    <w:rsid w:val="007E253A"/>
    <w:rsid w:val="007E25A1"/>
    <w:rsid w:val="007E25C7"/>
    <w:rsid w:val="007E26DE"/>
    <w:rsid w:val="007E2843"/>
    <w:rsid w:val="007E28F1"/>
    <w:rsid w:val="007E2982"/>
    <w:rsid w:val="007E2A3B"/>
    <w:rsid w:val="007E2AE1"/>
    <w:rsid w:val="007E2D2E"/>
    <w:rsid w:val="007E2E88"/>
    <w:rsid w:val="007E2F19"/>
    <w:rsid w:val="007E303E"/>
    <w:rsid w:val="007E3148"/>
    <w:rsid w:val="007E3202"/>
    <w:rsid w:val="007E3224"/>
    <w:rsid w:val="007E3272"/>
    <w:rsid w:val="007E3305"/>
    <w:rsid w:val="007E34D8"/>
    <w:rsid w:val="007E360A"/>
    <w:rsid w:val="007E37A4"/>
    <w:rsid w:val="007E38A5"/>
    <w:rsid w:val="007E38CA"/>
    <w:rsid w:val="007E390A"/>
    <w:rsid w:val="007E3992"/>
    <w:rsid w:val="007E3AC3"/>
    <w:rsid w:val="007E3C4D"/>
    <w:rsid w:val="007E3C90"/>
    <w:rsid w:val="007E3CF1"/>
    <w:rsid w:val="007E3CF9"/>
    <w:rsid w:val="007E3E92"/>
    <w:rsid w:val="007E3F65"/>
    <w:rsid w:val="007E4010"/>
    <w:rsid w:val="007E428E"/>
    <w:rsid w:val="007E4322"/>
    <w:rsid w:val="007E43A9"/>
    <w:rsid w:val="007E446E"/>
    <w:rsid w:val="007E44C1"/>
    <w:rsid w:val="007E4512"/>
    <w:rsid w:val="007E4588"/>
    <w:rsid w:val="007E45BF"/>
    <w:rsid w:val="007E4611"/>
    <w:rsid w:val="007E463A"/>
    <w:rsid w:val="007E4693"/>
    <w:rsid w:val="007E4784"/>
    <w:rsid w:val="007E47D2"/>
    <w:rsid w:val="007E47EE"/>
    <w:rsid w:val="007E47F0"/>
    <w:rsid w:val="007E48C1"/>
    <w:rsid w:val="007E4A58"/>
    <w:rsid w:val="007E4AEF"/>
    <w:rsid w:val="007E4B1F"/>
    <w:rsid w:val="007E4C24"/>
    <w:rsid w:val="007E4C78"/>
    <w:rsid w:val="007E4D4A"/>
    <w:rsid w:val="007E502A"/>
    <w:rsid w:val="007E51D7"/>
    <w:rsid w:val="007E5247"/>
    <w:rsid w:val="007E5283"/>
    <w:rsid w:val="007E5321"/>
    <w:rsid w:val="007E538A"/>
    <w:rsid w:val="007E53BC"/>
    <w:rsid w:val="007E53CA"/>
    <w:rsid w:val="007E5487"/>
    <w:rsid w:val="007E548F"/>
    <w:rsid w:val="007E54D1"/>
    <w:rsid w:val="007E5641"/>
    <w:rsid w:val="007E5917"/>
    <w:rsid w:val="007E597F"/>
    <w:rsid w:val="007E5A6A"/>
    <w:rsid w:val="007E5B21"/>
    <w:rsid w:val="007E5C58"/>
    <w:rsid w:val="007E5E91"/>
    <w:rsid w:val="007E5EBF"/>
    <w:rsid w:val="007E5F57"/>
    <w:rsid w:val="007E6073"/>
    <w:rsid w:val="007E60AA"/>
    <w:rsid w:val="007E60D6"/>
    <w:rsid w:val="007E61B2"/>
    <w:rsid w:val="007E61DD"/>
    <w:rsid w:val="007E636D"/>
    <w:rsid w:val="007E63F7"/>
    <w:rsid w:val="007E6442"/>
    <w:rsid w:val="007E65EB"/>
    <w:rsid w:val="007E6613"/>
    <w:rsid w:val="007E66A2"/>
    <w:rsid w:val="007E66EE"/>
    <w:rsid w:val="007E6713"/>
    <w:rsid w:val="007E6728"/>
    <w:rsid w:val="007E6A80"/>
    <w:rsid w:val="007E6B7B"/>
    <w:rsid w:val="007E6BEF"/>
    <w:rsid w:val="007E6E84"/>
    <w:rsid w:val="007E6E8F"/>
    <w:rsid w:val="007E6FDE"/>
    <w:rsid w:val="007E6FE1"/>
    <w:rsid w:val="007E710B"/>
    <w:rsid w:val="007E718C"/>
    <w:rsid w:val="007E724D"/>
    <w:rsid w:val="007E72B7"/>
    <w:rsid w:val="007E7385"/>
    <w:rsid w:val="007E739D"/>
    <w:rsid w:val="007E7706"/>
    <w:rsid w:val="007E77C5"/>
    <w:rsid w:val="007E7882"/>
    <w:rsid w:val="007E7A66"/>
    <w:rsid w:val="007E7BBF"/>
    <w:rsid w:val="007E7BD9"/>
    <w:rsid w:val="007E7CDA"/>
    <w:rsid w:val="007E7D18"/>
    <w:rsid w:val="007E7D2E"/>
    <w:rsid w:val="007E7D30"/>
    <w:rsid w:val="007E7D39"/>
    <w:rsid w:val="007E7D7F"/>
    <w:rsid w:val="007E7DDC"/>
    <w:rsid w:val="007E7E65"/>
    <w:rsid w:val="007E7F0A"/>
    <w:rsid w:val="007E7FEA"/>
    <w:rsid w:val="007F0098"/>
    <w:rsid w:val="007F00AB"/>
    <w:rsid w:val="007F00FB"/>
    <w:rsid w:val="007F01B9"/>
    <w:rsid w:val="007F035A"/>
    <w:rsid w:val="007F037D"/>
    <w:rsid w:val="007F0399"/>
    <w:rsid w:val="007F0519"/>
    <w:rsid w:val="007F06A8"/>
    <w:rsid w:val="007F0700"/>
    <w:rsid w:val="007F094F"/>
    <w:rsid w:val="007F09A8"/>
    <w:rsid w:val="007F0A5C"/>
    <w:rsid w:val="007F0A83"/>
    <w:rsid w:val="007F0A85"/>
    <w:rsid w:val="007F0BD1"/>
    <w:rsid w:val="007F0C78"/>
    <w:rsid w:val="007F0E4F"/>
    <w:rsid w:val="007F0F23"/>
    <w:rsid w:val="007F10AD"/>
    <w:rsid w:val="007F1148"/>
    <w:rsid w:val="007F119E"/>
    <w:rsid w:val="007F12AD"/>
    <w:rsid w:val="007F12E3"/>
    <w:rsid w:val="007F136C"/>
    <w:rsid w:val="007F13D7"/>
    <w:rsid w:val="007F13DE"/>
    <w:rsid w:val="007F13E3"/>
    <w:rsid w:val="007F15F5"/>
    <w:rsid w:val="007F1635"/>
    <w:rsid w:val="007F163B"/>
    <w:rsid w:val="007F1690"/>
    <w:rsid w:val="007F1813"/>
    <w:rsid w:val="007F19ED"/>
    <w:rsid w:val="007F1A35"/>
    <w:rsid w:val="007F1A84"/>
    <w:rsid w:val="007F1AE7"/>
    <w:rsid w:val="007F1C2E"/>
    <w:rsid w:val="007F1C5E"/>
    <w:rsid w:val="007F1CA4"/>
    <w:rsid w:val="007F1F31"/>
    <w:rsid w:val="007F1FC4"/>
    <w:rsid w:val="007F1FE7"/>
    <w:rsid w:val="007F201D"/>
    <w:rsid w:val="007F2042"/>
    <w:rsid w:val="007F21DC"/>
    <w:rsid w:val="007F21E4"/>
    <w:rsid w:val="007F2223"/>
    <w:rsid w:val="007F23CA"/>
    <w:rsid w:val="007F2519"/>
    <w:rsid w:val="007F2543"/>
    <w:rsid w:val="007F2566"/>
    <w:rsid w:val="007F27D4"/>
    <w:rsid w:val="007F2950"/>
    <w:rsid w:val="007F2BDD"/>
    <w:rsid w:val="007F2C77"/>
    <w:rsid w:val="007F2D3E"/>
    <w:rsid w:val="007F2DB7"/>
    <w:rsid w:val="007F2E49"/>
    <w:rsid w:val="007F2F22"/>
    <w:rsid w:val="007F312E"/>
    <w:rsid w:val="007F3183"/>
    <w:rsid w:val="007F322E"/>
    <w:rsid w:val="007F326B"/>
    <w:rsid w:val="007F32FD"/>
    <w:rsid w:val="007F3304"/>
    <w:rsid w:val="007F339F"/>
    <w:rsid w:val="007F34A5"/>
    <w:rsid w:val="007F34E9"/>
    <w:rsid w:val="007F3675"/>
    <w:rsid w:val="007F37C7"/>
    <w:rsid w:val="007F37EB"/>
    <w:rsid w:val="007F3816"/>
    <w:rsid w:val="007F38B9"/>
    <w:rsid w:val="007F39AB"/>
    <w:rsid w:val="007F39D7"/>
    <w:rsid w:val="007F39FF"/>
    <w:rsid w:val="007F3A68"/>
    <w:rsid w:val="007F3B11"/>
    <w:rsid w:val="007F3C0C"/>
    <w:rsid w:val="007F3D51"/>
    <w:rsid w:val="007F3D62"/>
    <w:rsid w:val="007F3D84"/>
    <w:rsid w:val="007F3E5A"/>
    <w:rsid w:val="007F3E76"/>
    <w:rsid w:val="007F3F1D"/>
    <w:rsid w:val="007F3F63"/>
    <w:rsid w:val="007F3FC4"/>
    <w:rsid w:val="007F404E"/>
    <w:rsid w:val="007F40CD"/>
    <w:rsid w:val="007F4127"/>
    <w:rsid w:val="007F414A"/>
    <w:rsid w:val="007F434F"/>
    <w:rsid w:val="007F435E"/>
    <w:rsid w:val="007F44DE"/>
    <w:rsid w:val="007F4593"/>
    <w:rsid w:val="007F462D"/>
    <w:rsid w:val="007F4688"/>
    <w:rsid w:val="007F4690"/>
    <w:rsid w:val="007F4801"/>
    <w:rsid w:val="007F4AC7"/>
    <w:rsid w:val="007F4BB8"/>
    <w:rsid w:val="007F4C23"/>
    <w:rsid w:val="007F4D2F"/>
    <w:rsid w:val="007F4D3D"/>
    <w:rsid w:val="007F4E51"/>
    <w:rsid w:val="007F4E5C"/>
    <w:rsid w:val="007F4EA8"/>
    <w:rsid w:val="007F4F01"/>
    <w:rsid w:val="007F4F75"/>
    <w:rsid w:val="007F511D"/>
    <w:rsid w:val="007F5130"/>
    <w:rsid w:val="007F531F"/>
    <w:rsid w:val="007F53C4"/>
    <w:rsid w:val="007F53F1"/>
    <w:rsid w:val="007F5411"/>
    <w:rsid w:val="007F5458"/>
    <w:rsid w:val="007F5481"/>
    <w:rsid w:val="007F55A3"/>
    <w:rsid w:val="007F56A2"/>
    <w:rsid w:val="007F574C"/>
    <w:rsid w:val="007F57B9"/>
    <w:rsid w:val="007F57EF"/>
    <w:rsid w:val="007F59A2"/>
    <w:rsid w:val="007F5A90"/>
    <w:rsid w:val="007F5AC9"/>
    <w:rsid w:val="007F5B3F"/>
    <w:rsid w:val="007F5DDF"/>
    <w:rsid w:val="007F5EB3"/>
    <w:rsid w:val="007F5EC7"/>
    <w:rsid w:val="007F5F4E"/>
    <w:rsid w:val="007F5F63"/>
    <w:rsid w:val="007F5FEB"/>
    <w:rsid w:val="007F610C"/>
    <w:rsid w:val="007F6141"/>
    <w:rsid w:val="007F6142"/>
    <w:rsid w:val="007F62B1"/>
    <w:rsid w:val="007F631E"/>
    <w:rsid w:val="007F6399"/>
    <w:rsid w:val="007F63E7"/>
    <w:rsid w:val="007F6464"/>
    <w:rsid w:val="007F64C4"/>
    <w:rsid w:val="007F65C5"/>
    <w:rsid w:val="007F65DE"/>
    <w:rsid w:val="007F667A"/>
    <w:rsid w:val="007F66CC"/>
    <w:rsid w:val="007F66E5"/>
    <w:rsid w:val="007F6846"/>
    <w:rsid w:val="007F688E"/>
    <w:rsid w:val="007F6A06"/>
    <w:rsid w:val="007F6A97"/>
    <w:rsid w:val="007F6ABD"/>
    <w:rsid w:val="007F6C52"/>
    <w:rsid w:val="007F6CDE"/>
    <w:rsid w:val="007F6D83"/>
    <w:rsid w:val="007F6DAE"/>
    <w:rsid w:val="007F6DC3"/>
    <w:rsid w:val="007F6E2D"/>
    <w:rsid w:val="007F6E51"/>
    <w:rsid w:val="007F6E89"/>
    <w:rsid w:val="007F6EA1"/>
    <w:rsid w:val="007F6EA8"/>
    <w:rsid w:val="007F6F0E"/>
    <w:rsid w:val="007F700D"/>
    <w:rsid w:val="007F703B"/>
    <w:rsid w:val="007F7165"/>
    <w:rsid w:val="007F719F"/>
    <w:rsid w:val="007F7254"/>
    <w:rsid w:val="007F7325"/>
    <w:rsid w:val="007F749E"/>
    <w:rsid w:val="007F7532"/>
    <w:rsid w:val="007F759F"/>
    <w:rsid w:val="007F7656"/>
    <w:rsid w:val="007F7692"/>
    <w:rsid w:val="007F7732"/>
    <w:rsid w:val="007F7753"/>
    <w:rsid w:val="007F7797"/>
    <w:rsid w:val="007F77B3"/>
    <w:rsid w:val="007F78BB"/>
    <w:rsid w:val="007F7A1C"/>
    <w:rsid w:val="007F7CCD"/>
    <w:rsid w:val="007F7D19"/>
    <w:rsid w:val="007F7D78"/>
    <w:rsid w:val="007F7D94"/>
    <w:rsid w:val="007F7E1C"/>
    <w:rsid w:val="0080001A"/>
    <w:rsid w:val="0080004F"/>
    <w:rsid w:val="00800108"/>
    <w:rsid w:val="0080011B"/>
    <w:rsid w:val="00800232"/>
    <w:rsid w:val="008002E6"/>
    <w:rsid w:val="008003E8"/>
    <w:rsid w:val="0080049C"/>
    <w:rsid w:val="00800560"/>
    <w:rsid w:val="00800607"/>
    <w:rsid w:val="00800664"/>
    <w:rsid w:val="008006FA"/>
    <w:rsid w:val="008008DB"/>
    <w:rsid w:val="0080092B"/>
    <w:rsid w:val="00800B5A"/>
    <w:rsid w:val="00800BCC"/>
    <w:rsid w:val="00800D85"/>
    <w:rsid w:val="00800DE8"/>
    <w:rsid w:val="00800FE9"/>
    <w:rsid w:val="00801015"/>
    <w:rsid w:val="008011ED"/>
    <w:rsid w:val="00801253"/>
    <w:rsid w:val="0080136F"/>
    <w:rsid w:val="008013A9"/>
    <w:rsid w:val="008014A7"/>
    <w:rsid w:val="008014DA"/>
    <w:rsid w:val="008015B1"/>
    <w:rsid w:val="008015CD"/>
    <w:rsid w:val="008015DB"/>
    <w:rsid w:val="008015F9"/>
    <w:rsid w:val="0080163A"/>
    <w:rsid w:val="00801793"/>
    <w:rsid w:val="008019FA"/>
    <w:rsid w:val="00801A2F"/>
    <w:rsid w:val="00801A35"/>
    <w:rsid w:val="00801A78"/>
    <w:rsid w:val="00801BAC"/>
    <w:rsid w:val="00801BFC"/>
    <w:rsid w:val="00801D61"/>
    <w:rsid w:val="00801F69"/>
    <w:rsid w:val="0080200C"/>
    <w:rsid w:val="00802029"/>
    <w:rsid w:val="008020FE"/>
    <w:rsid w:val="00802294"/>
    <w:rsid w:val="00802321"/>
    <w:rsid w:val="008023AA"/>
    <w:rsid w:val="0080243F"/>
    <w:rsid w:val="00802481"/>
    <w:rsid w:val="00802682"/>
    <w:rsid w:val="00802766"/>
    <w:rsid w:val="008028BA"/>
    <w:rsid w:val="0080295F"/>
    <w:rsid w:val="008029D0"/>
    <w:rsid w:val="00802A08"/>
    <w:rsid w:val="00802A78"/>
    <w:rsid w:val="00802B0F"/>
    <w:rsid w:val="00802B47"/>
    <w:rsid w:val="00802BB0"/>
    <w:rsid w:val="00802BD0"/>
    <w:rsid w:val="00802CAC"/>
    <w:rsid w:val="00802DB6"/>
    <w:rsid w:val="00802DE0"/>
    <w:rsid w:val="00802E96"/>
    <w:rsid w:val="00802F19"/>
    <w:rsid w:val="00802F59"/>
    <w:rsid w:val="00802FF8"/>
    <w:rsid w:val="008030AC"/>
    <w:rsid w:val="0080310F"/>
    <w:rsid w:val="0080316D"/>
    <w:rsid w:val="00803266"/>
    <w:rsid w:val="00803337"/>
    <w:rsid w:val="00803385"/>
    <w:rsid w:val="00803443"/>
    <w:rsid w:val="00803482"/>
    <w:rsid w:val="00803652"/>
    <w:rsid w:val="00803718"/>
    <w:rsid w:val="00803881"/>
    <w:rsid w:val="008038C8"/>
    <w:rsid w:val="008038FA"/>
    <w:rsid w:val="00803BC4"/>
    <w:rsid w:val="00803C17"/>
    <w:rsid w:val="00803C30"/>
    <w:rsid w:val="00803F74"/>
    <w:rsid w:val="008040C4"/>
    <w:rsid w:val="00804184"/>
    <w:rsid w:val="008041EE"/>
    <w:rsid w:val="00804363"/>
    <w:rsid w:val="008044E8"/>
    <w:rsid w:val="00804504"/>
    <w:rsid w:val="00804659"/>
    <w:rsid w:val="0080470F"/>
    <w:rsid w:val="00804790"/>
    <w:rsid w:val="00804854"/>
    <w:rsid w:val="00804A56"/>
    <w:rsid w:val="00804A8F"/>
    <w:rsid w:val="00804AF4"/>
    <w:rsid w:val="00804CAC"/>
    <w:rsid w:val="00804E98"/>
    <w:rsid w:val="0080503F"/>
    <w:rsid w:val="00805045"/>
    <w:rsid w:val="008050D5"/>
    <w:rsid w:val="008050D8"/>
    <w:rsid w:val="0080517C"/>
    <w:rsid w:val="008051BA"/>
    <w:rsid w:val="00805255"/>
    <w:rsid w:val="00805288"/>
    <w:rsid w:val="00805335"/>
    <w:rsid w:val="00805467"/>
    <w:rsid w:val="008054C9"/>
    <w:rsid w:val="008054D0"/>
    <w:rsid w:val="008055F6"/>
    <w:rsid w:val="0080561C"/>
    <w:rsid w:val="008056C3"/>
    <w:rsid w:val="008056C5"/>
    <w:rsid w:val="0080575A"/>
    <w:rsid w:val="0080587A"/>
    <w:rsid w:val="00805891"/>
    <w:rsid w:val="008058F0"/>
    <w:rsid w:val="00805A32"/>
    <w:rsid w:val="00805A6E"/>
    <w:rsid w:val="00805B35"/>
    <w:rsid w:val="00805B7E"/>
    <w:rsid w:val="00805C9B"/>
    <w:rsid w:val="00805CED"/>
    <w:rsid w:val="00805E71"/>
    <w:rsid w:val="00805EA3"/>
    <w:rsid w:val="00805EEB"/>
    <w:rsid w:val="00805F5C"/>
    <w:rsid w:val="00805F91"/>
    <w:rsid w:val="0080601A"/>
    <w:rsid w:val="00806041"/>
    <w:rsid w:val="008061B8"/>
    <w:rsid w:val="008061E7"/>
    <w:rsid w:val="0080628A"/>
    <w:rsid w:val="008063E4"/>
    <w:rsid w:val="008064D7"/>
    <w:rsid w:val="00806877"/>
    <w:rsid w:val="00806910"/>
    <w:rsid w:val="00806937"/>
    <w:rsid w:val="00806985"/>
    <w:rsid w:val="008069E4"/>
    <w:rsid w:val="00806AE7"/>
    <w:rsid w:val="00806B5B"/>
    <w:rsid w:val="00806B77"/>
    <w:rsid w:val="00806C17"/>
    <w:rsid w:val="00806DA6"/>
    <w:rsid w:val="00806E9F"/>
    <w:rsid w:val="008070A6"/>
    <w:rsid w:val="008070DA"/>
    <w:rsid w:val="00807116"/>
    <w:rsid w:val="00807133"/>
    <w:rsid w:val="0080719F"/>
    <w:rsid w:val="008071DC"/>
    <w:rsid w:val="00807202"/>
    <w:rsid w:val="0080731F"/>
    <w:rsid w:val="00807337"/>
    <w:rsid w:val="00807417"/>
    <w:rsid w:val="00807448"/>
    <w:rsid w:val="00807488"/>
    <w:rsid w:val="0080767B"/>
    <w:rsid w:val="0080769A"/>
    <w:rsid w:val="008076E9"/>
    <w:rsid w:val="008077CC"/>
    <w:rsid w:val="008078D4"/>
    <w:rsid w:val="00807A95"/>
    <w:rsid w:val="00807B03"/>
    <w:rsid w:val="00807BCD"/>
    <w:rsid w:val="00807C8B"/>
    <w:rsid w:val="00807D6B"/>
    <w:rsid w:val="008100A3"/>
    <w:rsid w:val="008100F7"/>
    <w:rsid w:val="00810109"/>
    <w:rsid w:val="008101C2"/>
    <w:rsid w:val="00810311"/>
    <w:rsid w:val="00810477"/>
    <w:rsid w:val="0081048E"/>
    <w:rsid w:val="00810601"/>
    <w:rsid w:val="00810671"/>
    <w:rsid w:val="00810758"/>
    <w:rsid w:val="00810794"/>
    <w:rsid w:val="008107EC"/>
    <w:rsid w:val="008108C5"/>
    <w:rsid w:val="00810944"/>
    <w:rsid w:val="008109FE"/>
    <w:rsid w:val="008109FF"/>
    <w:rsid w:val="00810AF7"/>
    <w:rsid w:val="00810C28"/>
    <w:rsid w:val="00810C5B"/>
    <w:rsid w:val="00810C8D"/>
    <w:rsid w:val="00810E76"/>
    <w:rsid w:val="00810FBC"/>
    <w:rsid w:val="00810FF6"/>
    <w:rsid w:val="008111A0"/>
    <w:rsid w:val="00811380"/>
    <w:rsid w:val="008113D3"/>
    <w:rsid w:val="008113FD"/>
    <w:rsid w:val="008116C4"/>
    <w:rsid w:val="0081177A"/>
    <w:rsid w:val="008117F4"/>
    <w:rsid w:val="00811948"/>
    <w:rsid w:val="008119D3"/>
    <w:rsid w:val="00811A26"/>
    <w:rsid w:val="00811A39"/>
    <w:rsid w:val="00811AC0"/>
    <w:rsid w:val="00811AC1"/>
    <w:rsid w:val="00811C3F"/>
    <w:rsid w:val="00811CA5"/>
    <w:rsid w:val="00811D20"/>
    <w:rsid w:val="00811D3C"/>
    <w:rsid w:val="00811E69"/>
    <w:rsid w:val="00811EC5"/>
    <w:rsid w:val="00811ED0"/>
    <w:rsid w:val="00811FAF"/>
    <w:rsid w:val="0081202C"/>
    <w:rsid w:val="008120AE"/>
    <w:rsid w:val="008120B4"/>
    <w:rsid w:val="008121ED"/>
    <w:rsid w:val="00812286"/>
    <w:rsid w:val="008122F4"/>
    <w:rsid w:val="00812591"/>
    <w:rsid w:val="00812592"/>
    <w:rsid w:val="0081259D"/>
    <w:rsid w:val="008126BA"/>
    <w:rsid w:val="0081275E"/>
    <w:rsid w:val="008127F4"/>
    <w:rsid w:val="0081282D"/>
    <w:rsid w:val="008128C9"/>
    <w:rsid w:val="008128F3"/>
    <w:rsid w:val="008129BC"/>
    <w:rsid w:val="00812A55"/>
    <w:rsid w:val="00812AE8"/>
    <w:rsid w:val="00812CB1"/>
    <w:rsid w:val="00812CBD"/>
    <w:rsid w:val="00812D3A"/>
    <w:rsid w:val="00812FD3"/>
    <w:rsid w:val="00812FDE"/>
    <w:rsid w:val="00813055"/>
    <w:rsid w:val="00813088"/>
    <w:rsid w:val="0081315D"/>
    <w:rsid w:val="00813233"/>
    <w:rsid w:val="008132F9"/>
    <w:rsid w:val="00813321"/>
    <w:rsid w:val="0081341C"/>
    <w:rsid w:val="0081342F"/>
    <w:rsid w:val="00813455"/>
    <w:rsid w:val="00813523"/>
    <w:rsid w:val="008135CE"/>
    <w:rsid w:val="008135FD"/>
    <w:rsid w:val="00813915"/>
    <w:rsid w:val="00813A1C"/>
    <w:rsid w:val="00813A46"/>
    <w:rsid w:val="00813AB5"/>
    <w:rsid w:val="00813ABC"/>
    <w:rsid w:val="00813C24"/>
    <w:rsid w:val="00813CF2"/>
    <w:rsid w:val="00813F43"/>
    <w:rsid w:val="00814136"/>
    <w:rsid w:val="0081435B"/>
    <w:rsid w:val="0081438B"/>
    <w:rsid w:val="008143C8"/>
    <w:rsid w:val="008143E7"/>
    <w:rsid w:val="008144CA"/>
    <w:rsid w:val="00814589"/>
    <w:rsid w:val="0081462B"/>
    <w:rsid w:val="008146B9"/>
    <w:rsid w:val="0081470C"/>
    <w:rsid w:val="00814749"/>
    <w:rsid w:val="008147B0"/>
    <w:rsid w:val="008147F5"/>
    <w:rsid w:val="008149E0"/>
    <w:rsid w:val="00814AE1"/>
    <w:rsid w:val="00814B9D"/>
    <w:rsid w:val="00814C6B"/>
    <w:rsid w:val="00815162"/>
    <w:rsid w:val="008151BB"/>
    <w:rsid w:val="008152E3"/>
    <w:rsid w:val="008152F6"/>
    <w:rsid w:val="00815398"/>
    <w:rsid w:val="008153B4"/>
    <w:rsid w:val="008154CB"/>
    <w:rsid w:val="008154ED"/>
    <w:rsid w:val="0081561A"/>
    <w:rsid w:val="00815624"/>
    <w:rsid w:val="0081572B"/>
    <w:rsid w:val="00815AA5"/>
    <w:rsid w:val="00815C8D"/>
    <w:rsid w:val="00815CDF"/>
    <w:rsid w:val="00815D80"/>
    <w:rsid w:val="00815DE9"/>
    <w:rsid w:val="00815E76"/>
    <w:rsid w:val="00815EE6"/>
    <w:rsid w:val="00815FAA"/>
    <w:rsid w:val="00815FBC"/>
    <w:rsid w:val="00816038"/>
    <w:rsid w:val="00816092"/>
    <w:rsid w:val="008161E8"/>
    <w:rsid w:val="0081627C"/>
    <w:rsid w:val="008163C0"/>
    <w:rsid w:val="0081641F"/>
    <w:rsid w:val="00816730"/>
    <w:rsid w:val="0081673A"/>
    <w:rsid w:val="008169C5"/>
    <w:rsid w:val="00816A4B"/>
    <w:rsid w:val="00816A83"/>
    <w:rsid w:val="00816B66"/>
    <w:rsid w:val="00816C31"/>
    <w:rsid w:val="00816D5C"/>
    <w:rsid w:val="00816D61"/>
    <w:rsid w:val="00816DE5"/>
    <w:rsid w:val="0081710A"/>
    <w:rsid w:val="00817229"/>
    <w:rsid w:val="00817292"/>
    <w:rsid w:val="00817317"/>
    <w:rsid w:val="00817495"/>
    <w:rsid w:val="0081749B"/>
    <w:rsid w:val="00817515"/>
    <w:rsid w:val="00817557"/>
    <w:rsid w:val="0081755C"/>
    <w:rsid w:val="0081762A"/>
    <w:rsid w:val="00817630"/>
    <w:rsid w:val="008176C9"/>
    <w:rsid w:val="008177D2"/>
    <w:rsid w:val="008177E3"/>
    <w:rsid w:val="0081793E"/>
    <w:rsid w:val="00817951"/>
    <w:rsid w:val="008179C0"/>
    <w:rsid w:val="00817BA5"/>
    <w:rsid w:val="00817C16"/>
    <w:rsid w:val="00817E04"/>
    <w:rsid w:val="00817F3E"/>
    <w:rsid w:val="00817F83"/>
    <w:rsid w:val="00820125"/>
    <w:rsid w:val="00820248"/>
    <w:rsid w:val="00820293"/>
    <w:rsid w:val="008202A1"/>
    <w:rsid w:val="008202B3"/>
    <w:rsid w:val="008202BF"/>
    <w:rsid w:val="008202E1"/>
    <w:rsid w:val="008202FF"/>
    <w:rsid w:val="0082043B"/>
    <w:rsid w:val="00820496"/>
    <w:rsid w:val="00820549"/>
    <w:rsid w:val="00820574"/>
    <w:rsid w:val="00820699"/>
    <w:rsid w:val="008206DF"/>
    <w:rsid w:val="0082082A"/>
    <w:rsid w:val="008208A0"/>
    <w:rsid w:val="008208B4"/>
    <w:rsid w:val="00820ADA"/>
    <w:rsid w:val="00820AE7"/>
    <w:rsid w:val="00820B32"/>
    <w:rsid w:val="00820C7C"/>
    <w:rsid w:val="00820CBE"/>
    <w:rsid w:val="00820E42"/>
    <w:rsid w:val="00820E54"/>
    <w:rsid w:val="00820F2E"/>
    <w:rsid w:val="00820F6B"/>
    <w:rsid w:val="00820F8F"/>
    <w:rsid w:val="00820FB4"/>
    <w:rsid w:val="0082103F"/>
    <w:rsid w:val="00821073"/>
    <w:rsid w:val="008210DA"/>
    <w:rsid w:val="0082115D"/>
    <w:rsid w:val="00821259"/>
    <w:rsid w:val="0082164D"/>
    <w:rsid w:val="00821671"/>
    <w:rsid w:val="00821797"/>
    <w:rsid w:val="008217B4"/>
    <w:rsid w:val="008218C2"/>
    <w:rsid w:val="008218F3"/>
    <w:rsid w:val="008218F4"/>
    <w:rsid w:val="008219B8"/>
    <w:rsid w:val="00821C6F"/>
    <w:rsid w:val="00821C96"/>
    <w:rsid w:val="00821CBB"/>
    <w:rsid w:val="00821E28"/>
    <w:rsid w:val="00821E60"/>
    <w:rsid w:val="00821E81"/>
    <w:rsid w:val="00822089"/>
    <w:rsid w:val="00822158"/>
    <w:rsid w:val="0082248C"/>
    <w:rsid w:val="0082250A"/>
    <w:rsid w:val="00822512"/>
    <w:rsid w:val="00822572"/>
    <w:rsid w:val="00822730"/>
    <w:rsid w:val="0082276A"/>
    <w:rsid w:val="00822784"/>
    <w:rsid w:val="008227E0"/>
    <w:rsid w:val="008228E5"/>
    <w:rsid w:val="00822A60"/>
    <w:rsid w:val="00822ADA"/>
    <w:rsid w:val="00822B03"/>
    <w:rsid w:val="00822B43"/>
    <w:rsid w:val="00822C17"/>
    <w:rsid w:val="00822C54"/>
    <w:rsid w:val="00822CDD"/>
    <w:rsid w:val="00822E55"/>
    <w:rsid w:val="00822E74"/>
    <w:rsid w:val="00822F39"/>
    <w:rsid w:val="008230EA"/>
    <w:rsid w:val="00823251"/>
    <w:rsid w:val="00823387"/>
    <w:rsid w:val="008233C1"/>
    <w:rsid w:val="008234AC"/>
    <w:rsid w:val="00823515"/>
    <w:rsid w:val="00823666"/>
    <w:rsid w:val="008236B9"/>
    <w:rsid w:val="00823892"/>
    <w:rsid w:val="008238DA"/>
    <w:rsid w:val="00823979"/>
    <w:rsid w:val="00823AB3"/>
    <w:rsid w:val="00823B72"/>
    <w:rsid w:val="00823C49"/>
    <w:rsid w:val="00823DD5"/>
    <w:rsid w:val="00823E5F"/>
    <w:rsid w:val="00823F5E"/>
    <w:rsid w:val="00823FCA"/>
    <w:rsid w:val="008240C0"/>
    <w:rsid w:val="00824176"/>
    <w:rsid w:val="0082418F"/>
    <w:rsid w:val="00824200"/>
    <w:rsid w:val="00824211"/>
    <w:rsid w:val="008243A2"/>
    <w:rsid w:val="008243CC"/>
    <w:rsid w:val="00824410"/>
    <w:rsid w:val="00824458"/>
    <w:rsid w:val="008246AC"/>
    <w:rsid w:val="00824728"/>
    <w:rsid w:val="0082472B"/>
    <w:rsid w:val="0082482D"/>
    <w:rsid w:val="00824884"/>
    <w:rsid w:val="00824ABC"/>
    <w:rsid w:val="00824ABE"/>
    <w:rsid w:val="00824AFA"/>
    <w:rsid w:val="00824B7B"/>
    <w:rsid w:val="00824C44"/>
    <w:rsid w:val="00824CC4"/>
    <w:rsid w:val="00824DD1"/>
    <w:rsid w:val="00824FB6"/>
    <w:rsid w:val="0082503A"/>
    <w:rsid w:val="0082505D"/>
    <w:rsid w:val="0082512E"/>
    <w:rsid w:val="00825164"/>
    <w:rsid w:val="008251CA"/>
    <w:rsid w:val="0082528D"/>
    <w:rsid w:val="0082536A"/>
    <w:rsid w:val="00825370"/>
    <w:rsid w:val="00825406"/>
    <w:rsid w:val="0082549B"/>
    <w:rsid w:val="008255D6"/>
    <w:rsid w:val="0082560F"/>
    <w:rsid w:val="008256E3"/>
    <w:rsid w:val="00825729"/>
    <w:rsid w:val="00825809"/>
    <w:rsid w:val="00825824"/>
    <w:rsid w:val="00825AA4"/>
    <w:rsid w:val="00825BC6"/>
    <w:rsid w:val="00825D00"/>
    <w:rsid w:val="00825EE2"/>
    <w:rsid w:val="0082606C"/>
    <w:rsid w:val="008260F2"/>
    <w:rsid w:val="0082619C"/>
    <w:rsid w:val="008261B7"/>
    <w:rsid w:val="008261DE"/>
    <w:rsid w:val="0082621E"/>
    <w:rsid w:val="00826316"/>
    <w:rsid w:val="00826327"/>
    <w:rsid w:val="00826486"/>
    <w:rsid w:val="008264B7"/>
    <w:rsid w:val="008264EB"/>
    <w:rsid w:val="008265D6"/>
    <w:rsid w:val="008265E2"/>
    <w:rsid w:val="00826605"/>
    <w:rsid w:val="00826730"/>
    <w:rsid w:val="00826806"/>
    <w:rsid w:val="00826824"/>
    <w:rsid w:val="00826836"/>
    <w:rsid w:val="00826905"/>
    <w:rsid w:val="00826A0D"/>
    <w:rsid w:val="00826A14"/>
    <w:rsid w:val="00826A6C"/>
    <w:rsid w:val="00826B47"/>
    <w:rsid w:val="00826B5A"/>
    <w:rsid w:val="00826B92"/>
    <w:rsid w:val="00826BB0"/>
    <w:rsid w:val="00826C2B"/>
    <w:rsid w:val="00826CC2"/>
    <w:rsid w:val="00826D3E"/>
    <w:rsid w:val="00826E23"/>
    <w:rsid w:val="00826E4E"/>
    <w:rsid w:val="00826E53"/>
    <w:rsid w:val="00826EC7"/>
    <w:rsid w:val="00826ECE"/>
    <w:rsid w:val="00826F63"/>
    <w:rsid w:val="00826FD9"/>
    <w:rsid w:val="00827026"/>
    <w:rsid w:val="00827092"/>
    <w:rsid w:val="008270E8"/>
    <w:rsid w:val="00827157"/>
    <w:rsid w:val="00827278"/>
    <w:rsid w:val="0082741B"/>
    <w:rsid w:val="0082747C"/>
    <w:rsid w:val="0082751D"/>
    <w:rsid w:val="00827573"/>
    <w:rsid w:val="008275D2"/>
    <w:rsid w:val="00827696"/>
    <w:rsid w:val="008276B7"/>
    <w:rsid w:val="00827842"/>
    <w:rsid w:val="0082784E"/>
    <w:rsid w:val="008278F4"/>
    <w:rsid w:val="00827A6A"/>
    <w:rsid w:val="00827A7E"/>
    <w:rsid w:val="00827B36"/>
    <w:rsid w:val="00827B5F"/>
    <w:rsid w:val="00827BDF"/>
    <w:rsid w:val="00827C5A"/>
    <w:rsid w:val="00827CA3"/>
    <w:rsid w:val="00827CBD"/>
    <w:rsid w:val="00827DD3"/>
    <w:rsid w:val="00827E12"/>
    <w:rsid w:val="00827E54"/>
    <w:rsid w:val="00827EB1"/>
    <w:rsid w:val="00827F43"/>
    <w:rsid w:val="00827FB8"/>
    <w:rsid w:val="00827FF6"/>
    <w:rsid w:val="00830018"/>
    <w:rsid w:val="00830167"/>
    <w:rsid w:val="008301F2"/>
    <w:rsid w:val="008302A8"/>
    <w:rsid w:val="008303AB"/>
    <w:rsid w:val="00830545"/>
    <w:rsid w:val="00830661"/>
    <w:rsid w:val="00830752"/>
    <w:rsid w:val="00830791"/>
    <w:rsid w:val="008307FD"/>
    <w:rsid w:val="00830818"/>
    <w:rsid w:val="008308D7"/>
    <w:rsid w:val="008308DA"/>
    <w:rsid w:val="008308E8"/>
    <w:rsid w:val="00830969"/>
    <w:rsid w:val="008309AD"/>
    <w:rsid w:val="008309DF"/>
    <w:rsid w:val="00830A98"/>
    <w:rsid w:val="00830AD9"/>
    <w:rsid w:val="00830B65"/>
    <w:rsid w:val="00830B98"/>
    <w:rsid w:val="00830C22"/>
    <w:rsid w:val="00830C70"/>
    <w:rsid w:val="00830D36"/>
    <w:rsid w:val="00831049"/>
    <w:rsid w:val="008310C1"/>
    <w:rsid w:val="00831175"/>
    <w:rsid w:val="0083126E"/>
    <w:rsid w:val="0083131F"/>
    <w:rsid w:val="00831327"/>
    <w:rsid w:val="0083141A"/>
    <w:rsid w:val="00831420"/>
    <w:rsid w:val="0083148C"/>
    <w:rsid w:val="00831530"/>
    <w:rsid w:val="0083154E"/>
    <w:rsid w:val="00831617"/>
    <w:rsid w:val="00831727"/>
    <w:rsid w:val="008318F7"/>
    <w:rsid w:val="0083192D"/>
    <w:rsid w:val="0083194E"/>
    <w:rsid w:val="008319F9"/>
    <w:rsid w:val="008319FD"/>
    <w:rsid w:val="00831AF2"/>
    <w:rsid w:val="00831B52"/>
    <w:rsid w:val="00831C79"/>
    <w:rsid w:val="00831C95"/>
    <w:rsid w:val="00831D94"/>
    <w:rsid w:val="00831DF4"/>
    <w:rsid w:val="00831EB5"/>
    <w:rsid w:val="00831FD0"/>
    <w:rsid w:val="0083222B"/>
    <w:rsid w:val="00832261"/>
    <w:rsid w:val="008322F4"/>
    <w:rsid w:val="00832444"/>
    <w:rsid w:val="0083265F"/>
    <w:rsid w:val="008326A2"/>
    <w:rsid w:val="008326B2"/>
    <w:rsid w:val="0083271D"/>
    <w:rsid w:val="00832768"/>
    <w:rsid w:val="0083280C"/>
    <w:rsid w:val="00832944"/>
    <w:rsid w:val="008329BD"/>
    <w:rsid w:val="00832A49"/>
    <w:rsid w:val="00832BBE"/>
    <w:rsid w:val="00832C53"/>
    <w:rsid w:val="00832C9B"/>
    <w:rsid w:val="00832CD8"/>
    <w:rsid w:val="00832CE3"/>
    <w:rsid w:val="00832CF4"/>
    <w:rsid w:val="00832D9C"/>
    <w:rsid w:val="00832DA9"/>
    <w:rsid w:val="00832E63"/>
    <w:rsid w:val="00832F9A"/>
    <w:rsid w:val="00832FE5"/>
    <w:rsid w:val="008330D1"/>
    <w:rsid w:val="00833109"/>
    <w:rsid w:val="00833139"/>
    <w:rsid w:val="008332D9"/>
    <w:rsid w:val="0083331D"/>
    <w:rsid w:val="008333AF"/>
    <w:rsid w:val="00833492"/>
    <w:rsid w:val="008334E9"/>
    <w:rsid w:val="008335BC"/>
    <w:rsid w:val="00833618"/>
    <w:rsid w:val="00833653"/>
    <w:rsid w:val="00833674"/>
    <w:rsid w:val="008337D3"/>
    <w:rsid w:val="008337DB"/>
    <w:rsid w:val="00833A82"/>
    <w:rsid w:val="00833AD0"/>
    <w:rsid w:val="00833B44"/>
    <w:rsid w:val="00833BDC"/>
    <w:rsid w:val="00833CA0"/>
    <w:rsid w:val="00833D51"/>
    <w:rsid w:val="00833D77"/>
    <w:rsid w:val="00833D8E"/>
    <w:rsid w:val="00833DE3"/>
    <w:rsid w:val="00833DE5"/>
    <w:rsid w:val="00833E28"/>
    <w:rsid w:val="00833E89"/>
    <w:rsid w:val="00833ED5"/>
    <w:rsid w:val="00834194"/>
    <w:rsid w:val="0083425A"/>
    <w:rsid w:val="00834591"/>
    <w:rsid w:val="008346D5"/>
    <w:rsid w:val="0083485C"/>
    <w:rsid w:val="008348AF"/>
    <w:rsid w:val="00834924"/>
    <w:rsid w:val="00834A08"/>
    <w:rsid w:val="00834B87"/>
    <w:rsid w:val="00834BA1"/>
    <w:rsid w:val="00834C57"/>
    <w:rsid w:val="00834D0B"/>
    <w:rsid w:val="00834D17"/>
    <w:rsid w:val="00834E4A"/>
    <w:rsid w:val="00834E4D"/>
    <w:rsid w:val="00834EDB"/>
    <w:rsid w:val="00834F0A"/>
    <w:rsid w:val="00834F53"/>
    <w:rsid w:val="00834F85"/>
    <w:rsid w:val="00834FE2"/>
    <w:rsid w:val="00835108"/>
    <w:rsid w:val="0083522E"/>
    <w:rsid w:val="0083523B"/>
    <w:rsid w:val="008352CD"/>
    <w:rsid w:val="00835302"/>
    <w:rsid w:val="00835375"/>
    <w:rsid w:val="00835394"/>
    <w:rsid w:val="00835424"/>
    <w:rsid w:val="0083547D"/>
    <w:rsid w:val="00835591"/>
    <w:rsid w:val="00835627"/>
    <w:rsid w:val="0083562E"/>
    <w:rsid w:val="00835657"/>
    <w:rsid w:val="00835692"/>
    <w:rsid w:val="0083572F"/>
    <w:rsid w:val="008357B0"/>
    <w:rsid w:val="00835ABF"/>
    <w:rsid w:val="00835B29"/>
    <w:rsid w:val="00835B9A"/>
    <w:rsid w:val="00835BD3"/>
    <w:rsid w:val="00835C0E"/>
    <w:rsid w:val="00835D93"/>
    <w:rsid w:val="00835DE2"/>
    <w:rsid w:val="00835E99"/>
    <w:rsid w:val="00835EDC"/>
    <w:rsid w:val="00835F50"/>
    <w:rsid w:val="00835FCE"/>
    <w:rsid w:val="008360CB"/>
    <w:rsid w:val="00836117"/>
    <w:rsid w:val="0083617F"/>
    <w:rsid w:val="00836323"/>
    <w:rsid w:val="00836356"/>
    <w:rsid w:val="00836576"/>
    <w:rsid w:val="008365FD"/>
    <w:rsid w:val="008366D8"/>
    <w:rsid w:val="00836962"/>
    <w:rsid w:val="00836A01"/>
    <w:rsid w:val="00836C1C"/>
    <w:rsid w:val="00836C9C"/>
    <w:rsid w:val="00836F4B"/>
    <w:rsid w:val="00837067"/>
    <w:rsid w:val="0083715B"/>
    <w:rsid w:val="008372CB"/>
    <w:rsid w:val="008373DE"/>
    <w:rsid w:val="008373F7"/>
    <w:rsid w:val="0083747F"/>
    <w:rsid w:val="008376AE"/>
    <w:rsid w:val="008377E7"/>
    <w:rsid w:val="0083784A"/>
    <w:rsid w:val="0083789A"/>
    <w:rsid w:val="008378AF"/>
    <w:rsid w:val="00837997"/>
    <w:rsid w:val="00837A10"/>
    <w:rsid w:val="00837A37"/>
    <w:rsid w:val="00837A3C"/>
    <w:rsid w:val="00837B9B"/>
    <w:rsid w:val="00837BF4"/>
    <w:rsid w:val="00837C5F"/>
    <w:rsid w:val="00837C75"/>
    <w:rsid w:val="00837CF3"/>
    <w:rsid w:val="00837EED"/>
    <w:rsid w:val="0084005C"/>
    <w:rsid w:val="0084008D"/>
    <w:rsid w:val="008400FE"/>
    <w:rsid w:val="00840293"/>
    <w:rsid w:val="008402D4"/>
    <w:rsid w:val="00840354"/>
    <w:rsid w:val="00840501"/>
    <w:rsid w:val="0084068E"/>
    <w:rsid w:val="00840759"/>
    <w:rsid w:val="008407A8"/>
    <w:rsid w:val="00840829"/>
    <w:rsid w:val="00840841"/>
    <w:rsid w:val="00840BAD"/>
    <w:rsid w:val="00840BFB"/>
    <w:rsid w:val="00840DC2"/>
    <w:rsid w:val="00840E17"/>
    <w:rsid w:val="00840F27"/>
    <w:rsid w:val="00841029"/>
    <w:rsid w:val="0084114C"/>
    <w:rsid w:val="008412CC"/>
    <w:rsid w:val="00841313"/>
    <w:rsid w:val="008413C5"/>
    <w:rsid w:val="008413F9"/>
    <w:rsid w:val="00841406"/>
    <w:rsid w:val="0084146B"/>
    <w:rsid w:val="008414A4"/>
    <w:rsid w:val="00841522"/>
    <w:rsid w:val="00841578"/>
    <w:rsid w:val="008415BD"/>
    <w:rsid w:val="008415C6"/>
    <w:rsid w:val="00841604"/>
    <w:rsid w:val="008416D9"/>
    <w:rsid w:val="00841702"/>
    <w:rsid w:val="0084172D"/>
    <w:rsid w:val="0084175F"/>
    <w:rsid w:val="008417AB"/>
    <w:rsid w:val="008417D8"/>
    <w:rsid w:val="008417F6"/>
    <w:rsid w:val="00841913"/>
    <w:rsid w:val="00841954"/>
    <w:rsid w:val="0084198C"/>
    <w:rsid w:val="008419B7"/>
    <w:rsid w:val="00841B07"/>
    <w:rsid w:val="00841B2C"/>
    <w:rsid w:val="00841B77"/>
    <w:rsid w:val="00841C8C"/>
    <w:rsid w:val="00841CCF"/>
    <w:rsid w:val="00841D81"/>
    <w:rsid w:val="00841DD4"/>
    <w:rsid w:val="00841E9B"/>
    <w:rsid w:val="00841EAC"/>
    <w:rsid w:val="00841FEF"/>
    <w:rsid w:val="00842043"/>
    <w:rsid w:val="00842104"/>
    <w:rsid w:val="0084225D"/>
    <w:rsid w:val="0084230B"/>
    <w:rsid w:val="00842350"/>
    <w:rsid w:val="0084237D"/>
    <w:rsid w:val="008423F0"/>
    <w:rsid w:val="008424BC"/>
    <w:rsid w:val="008424DE"/>
    <w:rsid w:val="00842502"/>
    <w:rsid w:val="00842563"/>
    <w:rsid w:val="0084259F"/>
    <w:rsid w:val="00842601"/>
    <w:rsid w:val="00842814"/>
    <w:rsid w:val="00842868"/>
    <w:rsid w:val="0084288B"/>
    <w:rsid w:val="0084297A"/>
    <w:rsid w:val="00842997"/>
    <w:rsid w:val="00842A9A"/>
    <w:rsid w:val="00842AB5"/>
    <w:rsid w:val="00842AC3"/>
    <w:rsid w:val="00842B25"/>
    <w:rsid w:val="00842B45"/>
    <w:rsid w:val="00842BAF"/>
    <w:rsid w:val="00842BC2"/>
    <w:rsid w:val="00842D05"/>
    <w:rsid w:val="00842D0C"/>
    <w:rsid w:val="00842D16"/>
    <w:rsid w:val="00842DAE"/>
    <w:rsid w:val="00842F60"/>
    <w:rsid w:val="00842F89"/>
    <w:rsid w:val="00842FA8"/>
    <w:rsid w:val="00842FC5"/>
    <w:rsid w:val="00842FF7"/>
    <w:rsid w:val="00843010"/>
    <w:rsid w:val="008430CE"/>
    <w:rsid w:val="00843113"/>
    <w:rsid w:val="008431C0"/>
    <w:rsid w:val="008431CB"/>
    <w:rsid w:val="00843271"/>
    <w:rsid w:val="00843311"/>
    <w:rsid w:val="008434E8"/>
    <w:rsid w:val="00843577"/>
    <w:rsid w:val="00843747"/>
    <w:rsid w:val="00843842"/>
    <w:rsid w:val="008438AC"/>
    <w:rsid w:val="00843932"/>
    <w:rsid w:val="00843962"/>
    <w:rsid w:val="00843985"/>
    <w:rsid w:val="00843BB2"/>
    <w:rsid w:val="00843BFB"/>
    <w:rsid w:val="00843C10"/>
    <w:rsid w:val="00843C50"/>
    <w:rsid w:val="00843C52"/>
    <w:rsid w:val="00843CA8"/>
    <w:rsid w:val="00843CEB"/>
    <w:rsid w:val="00843CFD"/>
    <w:rsid w:val="00843D08"/>
    <w:rsid w:val="00843D33"/>
    <w:rsid w:val="00843D4F"/>
    <w:rsid w:val="00843DB0"/>
    <w:rsid w:val="00843DEE"/>
    <w:rsid w:val="00843E27"/>
    <w:rsid w:val="00843F6E"/>
    <w:rsid w:val="008440A5"/>
    <w:rsid w:val="008440E5"/>
    <w:rsid w:val="008440F7"/>
    <w:rsid w:val="00844119"/>
    <w:rsid w:val="00844365"/>
    <w:rsid w:val="0084436C"/>
    <w:rsid w:val="00844406"/>
    <w:rsid w:val="00844500"/>
    <w:rsid w:val="00844504"/>
    <w:rsid w:val="00844701"/>
    <w:rsid w:val="00844734"/>
    <w:rsid w:val="00844797"/>
    <w:rsid w:val="008447DF"/>
    <w:rsid w:val="0084481C"/>
    <w:rsid w:val="008448C8"/>
    <w:rsid w:val="00844ABF"/>
    <w:rsid w:val="00844AD1"/>
    <w:rsid w:val="00844AEC"/>
    <w:rsid w:val="00844AF4"/>
    <w:rsid w:val="00844B9C"/>
    <w:rsid w:val="00844BF0"/>
    <w:rsid w:val="00844C22"/>
    <w:rsid w:val="00844CEC"/>
    <w:rsid w:val="00844D47"/>
    <w:rsid w:val="00844D6B"/>
    <w:rsid w:val="008450E1"/>
    <w:rsid w:val="00845283"/>
    <w:rsid w:val="00845377"/>
    <w:rsid w:val="008453DF"/>
    <w:rsid w:val="00845406"/>
    <w:rsid w:val="0084542D"/>
    <w:rsid w:val="00845457"/>
    <w:rsid w:val="0084545D"/>
    <w:rsid w:val="0084550E"/>
    <w:rsid w:val="00845528"/>
    <w:rsid w:val="00845536"/>
    <w:rsid w:val="0084566F"/>
    <w:rsid w:val="0084576C"/>
    <w:rsid w:val="008457F4"/>
    <w:rsid w:val="00845B6E"/>
    <w:rsid w:val="00845BB7"/>
    <w:rsid w:val="00845BF1"/>
    <w:rsid w:val="00845C0A"/>
    <w:rsid w:val="00845C4E"/>
    <w:rsid w:val="00845CFD"/>
    <w:rsid w:val="00845D7D"/>
    <w:rsid w:val="00845DFA"/>
    <w:rsid w:val="00845E5A"/>
    <w:rsid w:val="00846020"/>
    <w:rsid w:val="008461D4"/>
    <w:rsid w:val="0084628D"/>
    <w:rsid w:val="008463CC"/>
    <w:rsid w:val="008463E1"/>
    <w:rsid w:val="00846411"/>
    <w:rsid w:val="00846479"/>
    <w:rsid w:val="0084652B"/>
    <w:rsid w:val="008465E4"/>
    <w:rsid w:val="008465EA"/>
    <w:rsid w:val="008465FF"/>
    <w:rsid w:val="008466A5"/>
    <w:rsid w:val="00846702"/>
    <w:rsid w:val="008467E6"/>
    <w:rsid w:val="008467F7"/>
    <w:rsid w:val="008468DF"/>
    <w:rsid w:val="00846922"/>
    <w:rsid w:val="00846930"/>
    <w:rsid w:val="00846996"/>
    <w:rsid w:val="0084699B"/>
    <w:rsid w:val="008469C5"/>
    <w:rsid w:val="00846A94"/>
    <w:rsid w:val="00846C55"/>
    <w:rsid w:val="00846C8C"/>
    <w:rsid w:val="00846CB1"/>
    <w:rsid w:val="00846CD7"/>
    <w:rsid w:val="00846CF3"/>
    <w:rsid w:val="00846D6F"/>
    <w:rsid w:val="00846E8B"/>
    <w:rsid w:val="00846FD8"/>
    <w:rsid w:val="00846FEA"/>
    <w:rsid w:val="00847008"/>
    <w:rsid w:val="008470B8"/>
    <w:rsid w:val="00847251"/>
    <w:rsid w:val="00847273"/>
    <w:rsid w:val="00847371"/>
    <w:rsid w:val="00847382"/>
    <w:rsid w:val="008473ED"/>
    <w:rsid w:val="008473FD"/>
    <w:rsid w:val="00847433"/>
    <w:rsid w:val="0084747E"/>
    <w:rsid w:val="00847494"/>
    <w:rsid w:val="00847598"/>
    <w:rsid w:val="008476C4"/>
    <w:rsid w:val="008476DB"/>
    <w:rsid w:val="00847831"/>
    <w:rsid w:val="00847ABE"/>
    <w:rsid w:val="00847C15"/>
    <w:rsid w:val="00847D9D"/>
    <w:rsid w:val="00847DC7"/>
    <w:rsid w:val="00847E18"/>
    <w:rsid w:val="00847E9C"/>
    <w:rsid w:val="00847F79"/>
    <w:rsid w:val="00847F80"/>
    <w:rsid w:val="00847FB7"/>
    <w:rsid w:val="00847FE8"/>
    <w:rsid w:val="00847FEB"/>
    <w:rsid w:val="0085019C"/>
    <w:rsid w:val="008501FF"/>
    <w:rsid w:val="008503E2"/>
    <w:rsid w:val="008503EA"/>
    <w:rsid w:val="00850546"/>
    <w:rsid w:val="008505AA"/>
    <w:rsid w:val="00850643"/>
    <w:rsid w:val="00850668"/>
    <w:rsid w:val="0085087E"/>
    <w:rsid w:val="00850A67"/>
    <w:rsid w:val="00850AC8"/>
    <w:rsid w:val="00850B16"/>
    <w:rsid w:val="00850D2F"/>
    <w:rsid w:val="00850DC9"/>
    <w:rsid w:val="00850E34"/>
    <w:rsid w:val="00850E7C"/>
    <w:rsid w:val="00850F13"/>
    <w:rsid w:val="00850F6C"/>
    <w:rsid w:val="00851059"/>
    <w:rsid w:val="008510E2"/>
    <w:rsid w:val="00851166"/>
    <w:rsid w:val="008511F0"/>
    <w:rsid w:val="008512C0"/>
    <w:rsid w:val="008513DC"/>
    <w:rsid w:val="00851470"/>
    <w:rsid w:val="00851600"/>
    <w:rsid w:val="0085161D"/>
    <w:rsid w:val="0085164B"/>
    <w:rsid w:val="0085173D"/>
    <w:rsid w:val="008517D5"/>
    <w:rsid w:val="008518FA"/>
    <w:rsid w:val="008519B0"/>
    <w:rsid w:val="00851A52"/>
    <w:rsid w:val="00851B2A"/>
    <w:rsid w:val="00851B5B"/>
    <w:rsid w:val="00851BFC"/>
    <w:rsid w:val="00851E34"/>
    <w:rsid w:val="00851ECE"/>
    <w:rsid w:val="00851FCC"/>
    <w:rsid w:val="0085200E"/>
    <w:rsid w:val="00852043"/>
    <w:rsid w:val="0085207A"/>
    <w:rsid w:val="008520E5"/>
    <w:rsid w:val="008520E8"/>
    <w:rsid w:val="0085232B"/>
    <w:rsid w:val="00852338"/>
    <w:rsid w:val="008524A0"/>
    <w:rsid w:val="008524E4"/>
    <w:rsid w:val="0085258C"/>
    <w:rsid w:val="0085259B"/>
    <w:rsid w:val="00852605"/>
    <w:rsid w:val="00852649"/>
    <w:rsid w:val="0085268C"/>
    <w:rsid w:val="00852749"/>
    <w:rsid w:val="00852768"/>
    <w:rsid w:val="00852804"/>
    <w:rsid w:val="008529B4"/>
    <w:rsid w:val="00852A22"/>
    <w:rsid w:val="00852B8C"/>
    <w:rsid w:val="00852D4D"/>
    <w:rsid w:val="00852DD0"/>
    <w:rsid w:val="00852FBF"/>
    <w:rsid w:val="00853017"/>
    <w:rsid w:val="00853076"/>
    <w:rsid w:val="0085309F"/>
    <w:rsid w:val="008530B6"/>
    <w:rsid w:val="00853100"/>
    <w:rsid w:val="00853203"/>
    <w:rsid w:val="00853212"/>
    <w:rsid w:val="00853347"/>
    <w:rsid w:val="008533E5"/>
    <w:rsid w:val="0085358D"/>
    <w:rsid w:val="0085358F"/>
    <w:rsid w:val="008535F3"/>
    <w:rsid w:val="008537F9"/>
    <w:rsid w:val="0085385F"/>
    <w:rsid w:val="00853959"/>
    <w:rsid w:val="00853C28"/>
    <w:rsid w:val="00853CC2"/>
    <w:rsid w:val="00853D2C"/>
    <w:rsid w:val="00853D4D"/>
    <w:rsid w:val="00853D6A"/>
    <w:rsid w:val="00853D83"/>
    <w:rsid w:val="00853DF9"/>
    <w:rsid w:val="0085402D"/>
    <w:rsid w:val="00854069"/>
    <w:rsid w:val="00854135"/>
    <w:rsid w:val="00854196"/>
    <w:rsid w:val="008541DD"/>
    <w:rsid w:val="008542FA"/>
    <w:rsid w:val="00854303"/>
    <w:rsid w:val="00854579"/>
    <w:rsid w:val="008545CE"/>
    <w:rsid w:val="0085464B"/>
    <w:rsid w:val="008546AF"/>
    <w:rsid w:val="008546CF"/>
    <w:rsid w:val="0085477D"/>
    <w:rsid w:val="008547B4"/>
    <w:rsid w:val="0085485E"/>
    <w:rsid w:val="008548DB"/>
    <w:rsid w:val="008548F1"/>
    <w:rsid w:val="00854A88"/>
    <w:rsid w:val="00854B60"/>
    <w:rsid w:val="00854BBB"/>
    <w:rsid w:val="00854C05"/>
    <w:rsid w:val="00854E0A"/>
    <w:rsid w:val="008551F4"/>
    <w:rsid w:val="00855202"/>
    <w:rsid w:val="008552C3"/>
    <w:rsid w:val="008552E5"/>
    <w:rsid w:val="00855309"/>
    <w:rsid w:val="00855376"/>
    <w:rsid w:val="00855395"/>
    <w:rsid w:val="008553B1"/>
    <w:rsid w:val="008553B4"/>
    <w:rsid w:val="00855412"/>
    <w:rsid w:val="0085554D"/>
    <w:rsid w:val="00855707"/>
    <w:rsid w:val="00855799"/>
    <w:rsid w:val="008557BE"/>
    <w:rsid w:val="008559DF"/>
    <w:rsid w:val="00855AF3"/>
    <w:rsid w:val="00855B75"/>
    <w:rsid w:val="00855C09"/>
    <w:rsid w:val="00855C1A"/>
    <w:rsid w:val="00855C9B"/>
    <w:rsid w:val="00855CAF"/>
    <w:rsid w:val="00855D3F"/>
    <w:rsid w:val="00855D86"/>
    <w:rsid w:val="00855DD7"/>
    <w:rsid w:val="00855E8F"/>
    <w:rsid w:val="00855EAC"/>
    <w:rsid w:val="00855F0C"/>
    <w:rsid w:val="00856009"/>
    <w:rsid w:val="00856012"/>
    <w:rsid w:val="008560F7"/>
    <w:rsid w:val="0085616D"/>
    <w:rsid w:val="008561DD"/>
    <w:rsid w:val="00856288"/>
    <w:rsid w:val="00856292"/>
    <w:rsid w:val="008562C9"/>
    <w:rsid w:val="0085633D"/>
    <w:rsid w:val="008563ED"/>
    <w:rsid w:val="0085651A"/>
    <w:rsid w:val="0085651E"/>
    <w:rsid w:val="00856559"/>
    <w:rsid w:val="0085656A"/>
    <w:rsid w:val="0085657F"/>
    <w:rsid w:val="00856683"/>
    <w:rsid w:val="00856730"/>
    <w:rsid w:val="00856B03"/>
    <w:rsid w:val="00856B4F"/>
    <w:rsid w:val="00856BA0"/>
    <w:rsid w:val="00856BA1"/>
    <w:rsid w:val="00856CC6"/>
    <w:rsid w:val="00856D42"/>
    <w:rsid w:val="00856D75"/>
    <w:rsid w:val="00856E13"/>
    <w:rsid w:val="00856E3B"/>
    <w:rsid w:val="00856EE2"/>
    <w:rsid w:val="00856EEB"/>
    <w:rsid w:val="00856F1E"/>
    <w:rsid w:val="00856F8B"/>
    <w:rsid w:val="0085707D"/>
    <w:rsid w:val="00857233"/>
    <w:rsid w:val="00857386"/>
    <w:rsid w:val="0085748A"/>
    <w:rsid w:val="0085750C"/>
    <w:rsid w:val="0085752F"/>
    <w:rsid w:val="008575F3"/>
    <w:rsid w:val="00857645"/>
    <w:rsid w:val="00857725"/>
    <w:rsid w:val="00857738"/>
    <w:rsid w:val="00857865"/>
    <w:rsid w:val="00857B43"/>
    <w:rsid w:val="00857BA0"/>
    <w:rsid w:val="00857C5E"/>
    <w:rsid w:val="00857C90"/>
    <w:rsid w:val="00857D6B"/>
    <w:rsid w:val="00857DAD"/>
    <w:rsid w:val="00857F5C"/>
    <w:rsid w:val="00857FBA"/>
    <w:rsid w:val="00860011"/>
    <w:rsid w:val="00860076"/>
    <w:rsid w:val="008600A1"/>
    <w:rsid w:val="00860130"/>
    <w:rsid w:val="008602AE"/>
    <w:rsid w:val="00860413"/>
    <w:rsid w:val="0086041B"/>
    <w:rsid w:val="00860427"/>
    <w:rsid w:val="00860429"/>
    <w:rsid w:val="00860546"/>
    <w:rsid w:val="0086058B"/>
    <w:rsid w:val="008605A5"/>
    <w:rsid w:val="00860624"/>
    <w:rsid w:val="0086068F"/>
    <w:rsid w:val="008606AE"/>
    <w:rsid w:val="00860705"/>
    <w:rsid w:val="0086082A"/>
    <w:rsid w:val="0086089B"/>
    <w:rsid w:val="00860A4C"/>
    <w:rsid w:val="00860C15"/>
    <w:rsid w:val="00860C99"/>
    <w:rsid w:val="00860DBD"/>
    <w:rsid w:val="00860F8E"/>
    <w:rsid w:val="00860FDF"/>
    <w:rsid w:val="00860FE8"/>
    <w:rsid w:val="00860FFE"/>
    <w:rsid w:val="0086107D"/>
    <w:rsid w:val="00861090"/>
    <w:rsid w:val="00861161"/>
    <w:rsid w:val="008611D3"/>
    <w:rsid w:val="008611DD"/>
    <w:rsid w:val="008611E5"/>
    <w:rsid w:val="0086122D"/>
    <w:rsid w:val="0086128B"/>
    <w:rsid w:val="008612B8"/>
    <w:rsid w:val="0086131E"/>
    <w:rsid w:val="00861499"/>
    <w:rsid w:val="00861653"/>
    <w:rsid w:val="00861681"/>
    <w:rsid w:val="0086173D"/>
    <w:rsid w:val="00861772"/>
    <w:rsid w:val="008617A4"/>
    <w:rsid w:val="00861941"/>
    <w:rsid w:val="008619E9"/>
    <w:rsid w:val="00861BBF"/>
    <w:rsid w:val="00861CDD"/>
    <w:rsid w:val="00861D1B"/>
    <w:rsid w:val="00861D22"/>
    <w:rsid w:val="00861DDA"/>
    <w:rsid w:val="00861F02"/>
    <w:rsid w:val="00862044"/>
    <w:rsid w:val="0086204B"/>
    <w:rsid w:val="0086217D"/>
    <w:rsid w:val="0086217E"/>
    <w:rsid w:val="008621E1"/>
    <w:rsid w:val="0086230D"/>
    <w:rsid w:val="008623E4"/>
    <w:rsid w:val="00862591"/>
    <w:rsid w:val="00862693"/>
    <w:rsid w:val="00862773"/>
    <w:rsid w:val="0086277C"/>
    <w:rsid w:val="00862A03"/>
    <w:rsid w:val="00862A3C"/>
    <w:rsid w:val="00862C64"/>
    <w:rsid w:val="00862D22"/>
    <w:rsid w:val="00862ECE"/>
    <w:rsid w:val="00862EEA"/>
    <w:rsid w:val="00862F8D"/>
    <w:rsid w:val="008630B5"/>
    <w:rsid w:val="00863128"/>
    <w:rsid w:val="00863155"/>
    <w:rsid w:val="008632D5"/>
    <w:rsid w:val="008633E1"/>
    <w:rsid w:val="00863433"/>
    <w:rsid w:val="0086378E"/>
    <w:rsid w:val="00863A4A"/>
    <w:rsid w:val="00863A4C"/>
    <w:rsid w:val="00863B10"/>
    <w:rsid w:val="00863B4A"/>
    <w:rsid w:val="00863C80"/>
    <w:rsid w:val="00863C91"/>
    <w:rsid w:val="00863CDD"/>
    <w:rsid w:val="00863DB7"/>
    <w:rsid w:val="00863FD5"/>
    <w:rsid w:val="00864023"/>
    <w:rsid w:val="00864082"/>
    <w:rsid w:val="00864192"/>
    <w:rsid w:val="0086423E"/>
    <w:rsid w:val="008643E5"/>
    <w:rsid w:val="008644D7"/>
    <w:rsid w:val="00864574"/>
    <w:rsid w:val="008645B1"/>
    <w:rsid w:val="008645BC"/>
    <w:rsid w:val="008646F5"/>
    <w:rsid w:val="0086471E"/>
    <w:rsid w:val="008647A0"/>
    <w:rsid w:val="008647AF"/>
    <w:rsid w:val="0086486D"/>
    <w:rsid w:val="0086489B"/>
    <w:rsid w:val="0086498D"/>
    <w:rsid w:val="00864BB1"/>
    <w:rsid w:val="00864C74"/>
    <w:rsid w:val="00864DED"/>
    <w:rsid w:val="00864E40"/>
    <w:rsid w:val="00864F66"/>
    <w:rsid w:val="00864F6F"/>
    <w:rsid w:val="0086508C"/>
    <w:rsid w:val="00865092"/>
    <w:rsid w:val="0086511B"/>
    <w:rsid w:val="00865157"/>
    <w:rsid w:val="00865165"/>
    <w:rsid w:val="0086517E"/>
    <w:rsid w:val="00865223"/>
    <w:rsid w:val="008653A7"/>
    <w:rsid w:val="0086542D"/>
    <w:rsid w:val="008655A0"/>
    <w:rsid w:val="008657FB"/>
    <w:rsid w:val="008658B5"/>
    <w:rsid w:val="008658D9"/>
    <w:rsid w:val="00865ADF"/>
    <w:rsid w:val="00865BAB"/>
    <w:rsid w:val="00865CAB"/>
    <w:rsid w:val="00865CE7"/>
    <w:rsid w:val="00865D00"/>
    <w:rsid w:val="00865D20"/>
    <w:rsid w:val="00865D41"/>
    <w:rsid w:val="00865D8E"/>
    <w:rsid w:val="00865DA9"/>
    <w:rsid w:val="00865F3D"/>
    <w:rsid w:val="00865F7E"/>
    <w:rsid w:val="00866038"/>
    <w:rsid w:val="0086608F"/>
    <w:rsid w:val="008660CA"/>
    <w:rsid w:val="00866175"/>
    <w:rsid w:val="0086619A"/>
    <w:rsid w:val="00866327"/>
    <w:rsid w:val="0086634C"/>
    <w:rsid w:val="008663C7"/>
    <w:rsid w:val="0086647F"/>
    <w:rsid w:val="00866506"/>
    <w:rsid w:val="008666A2"/>
    <w:rsid w:val="008666BC"/>
    <w:rsid w:val="0086677F"/>
    <w:rsid w:val="008668F4"/>
    <w:rsid w:val="0086690A"/>
    <w:rsid w:val="00866946"/>
    <w:rsid w:val="00866947"/>
    <w:rsid w:val="00866A8F"/>
    <w:rsid w:val="00866AFE"/>
    <w:rsid w:val="00866B7C"/>
    <w:rsid w:val="00866B86"/>
    <w:rsid w:val="00866BDA"/>
    <w:rsid w:val="00866C52"/>
    <w:rsid w:val="00866CA0"/>
    <w:rsid w:val="00866D3E"/>
    <w:rsid w:val="00866EEC"/>
    <w:rsid w:val="0086702F"/>
    <w:rsid w:val="008670EF"/>
    <w:rsid w:val="0086714D"/>
    <w:rsid w:val="00867289"/>
    <w:rsid w:val="0086728D"/>
    <w:rsid w:val="00867311"/>
    <w:rsid w:val="0086744C"/>
    <w:rsid w:val="00867470"/>
    <w:rsid w:val="008674BE"/>
    <w:rsid w:val="008674F5"/>
    <w:rsid w:val="008675E9"/>
    <w:rsid w:val="00867838"/>
    <w:rsid w:val="0086791C"/>
    <w:rsid w:val="0086796B"/>
    <w:rsid w:val="00867985"/>
    <w:rsid w:val="008679FD"/>
    <w:rsid w:val="00867B26"/>
    <w:rsid w:val="00867B35"/>
    <w:rsid w:val="00867CC9"/>
    <w:rsid w:val="00867CF0"/>
    <w:rsid w:val="00867DA6"/>
    <w:rsid w:val="00867DDF"/>
    <w:rsid w:val="00867E82"/>
    <w:rsid w:val="00867E98"/>
    <w:rsid w:val="008700AE"/>
    <w:rsid w:val="008700CD"/>
    <w:rsid w:val="008701CF"/>
    <w:rsid w:val="008701D9"/>
    <w:rsid w:val="008701F9"/>
    <w:rsid w:val="008702FB"/>
    <w:rsid w:val="00870332"/>
    <w:rsid w:val="00870422"/>
    <w:rsid w:val="00870474"/>
    <w:rsid w:val="0087053F"/>
    <w:rsid w:val="00870621"/>
    <w:rsid w:val="008709E0"/>
    <w:rsid w:val="00870B6A"/>
    <w:rsid w:val="00870BD5"/>
    <w:rsid w:val="00870BFD"/>
    <w:rsid w:val="00870C21"/>
    <w:rsid w:val="00870C73"/>
    <w:rsid w:val="00870E41"/>
    <w:rsid w:val="00870EE8"/>
    <w:rsid w:val="00870F0C"/>
    <w:rsid w:val="00870F38"/>
    <w:rsid w:val="00870FE6"/>
    <w:rsid w:val="0087107A"/>
    <w:rsid w:val="00871097"/>
    <w:rsid w:val="0087111B"/>
    <w:rsid w:val="008711BA"/>
    <w:rsid w:val="008713DA"/>
    <w:rsid w:val="008715DA"/>
    <w:rsid w:val="00871685"/>
    <w:rsid w:val="00871842"/>
    <w:rsid w:val="008718A4"/>
    <w:rsid w:val="008718B2"/>
    <w:rsid w:val="00871A33"/>
    <w:rsid w:val="00871A37"/>
    <w:rsid w:val="00871BD9"/>
    <w:rsid w:val="00871CBA"/>
    <w:rsid w:val="00871D2D"/>
    <w:rsid w:val="00871F3B"/>
    <w:rsid w:val="00871FE5"/>
    <w:rsid w:val="00871FF4"/>
    <w:rsid w:val="0087200E"/>
    <w:rsid w:val="008720E5"/>
    <w:rsid w:val="0087222F"/>
    <w:rsid w:val="00872354"/>
    <w:rsid w:val="008723C3"/>
    <w:rsid w:val="008723EF"/>
    <w:rsid w:val="00872420"/>
    <w:rsid w:val="00872431"/>
    <w:rsid w:val="008724C8"/>
    <w:rsid w:val="008724FF"/>
    <w:rsid w:val="0087252E"/>
    <w:rsid w:val="00872706"/>
    <w:rsid w:val="00872760"/>
    <w:rsid w:val="00872787"/>
    <w:rsid w:val="0087283B"/>
    <w:rsid w:val="00872931"/>
    <w:rsid w:val="008729F3"/>
    <w:rsid w:val="00872A60"/>
    <w:rsid w:val="00872AFF"/>
    <w:rsid w:val="00872C88"/>
    <w:rsid w:val="00872C92"/>
    <w:rsid w:val="00872CD3"/>
    <w:rsid w:val="00872D9D"/>
    <w:rsid w:val="00872DE5"/>
    <w:rsid w:val="00872E49"/>
    <w:rsid w:val="008730F6"/>
    <w:rsid w:val="0087319A"/>
    <w:rsid w:val="008731C5"/>
    <w:rsid w:val="00873294"/>
    <w:rsid w:val="008732AD"/>
    <w:rsid w:val="00873494"/>
    <w:rsid w:val="00873565"/>
    <w:rsid w:val="0087357D"/>
    <w:rsid w:val="008736C1"/>
    <w:rsid w:val="008737A1"/>
    <w:rsid w:val="008738E3"/>
    <w:rsid w:val="0087391E"/>
    <w:rsid w:val="00873AFB"/>
    <w:rsid w:val="00873CB3"/>
    <w:rsid w:val="00873D1D"/>
    <w:rsid w:val="00873D98"/>
    <w:rsid w:val="00873E58"/>
    <w:rsid w:val="00873E7F"/>
    <w:rsid w:val="00873EEC"/>
    <w:rsid w:val="00873FF0"/>
    <w:rsid w:val="00874061"/>
    <w:rsid w:val="008740A3"/>
    <w:rsid w:val="008740F2"/>
    <w:rsid w:val="00874212"/>
    <w:rsid w:val="00874296"/>
    <w:rsid w:val="0087444D"/>
    <w:rsid w:val="0087449B"/>
    <w:rsid w:val="0087463E"/>
    <w:rsid w:val="00874689"/>
    <w:rsid w:val="00874845"/>
    <w:rsid w:val="00874887"/>
    <w:rsid w:val="008748DD"/>
    <w:rsid w:val="0087498A"/>
    <w:rsid w:val="00874A44"/>
    <w:rsid w:val="00874A7B"/>
    <w:rsid w:val="00874A87"/>
    <w:rsid w:val="00874C3D"/>
    <w:rsid w:val="00874C8A"/>
    <w:rsid w:val="00874C9D"/>
    <w:rsid w:val="00874CCC"/>
    <w:rsid w:val="00874E15"/>
    <w:rsid w:val="00874ECB"/>
    <w:rsid w:val="00874ECF"/>
    <w:rsid w:val="00874EFB"/>
    <w:rsid w:val="00874F12"/>
    <w:rsid w:val="00874F58"/>
    <w:rsid w:val="008750F8"/>
    <w:rsid w:val="0087515F"/>
    <w:rsid w:val="008751D0"/>
    <w:rsid w:val="0087526B"/>
    <w:rsid w:val="008753A7"/>
    <w:rsid w:val="008754DB"/>
    <w:rsid w:val="00875579"/>
    <w:rsid w:val="008755C5"/>
    <w:rsid w:val="0087570B"/>
    <w:rsid w:val="008757BE"/>
    <w:rsid w:val="008757EB"/>
    <w:rsid w:val="00875879"/>
    <w:rsid w:val="00875971"/>
    <w:rsid w:val="00875A61"/>
    <w:rsid w:val="00875B78"/>
    <w:rsid w:val="00875B86"/>
    <w:rsid w:val="00875B87"/>
    <w:rsid w:val="00875D3C"/>
    <w:rsid w:val="00875DE4"/>
    <w:rsid w:val="00875E01"/>
    <w:rsid w:val="0087602C"/>
    <w:rsid w:val="0087615C"/>
    <w:rsid w:val="00876191"/>
    <w:rsid w:val="008761B2"/>
    <w:rsid w:val="00876206"/>
    <w:rsid w:val="00876319"/>
    <w:rsid w:val="00876362"/>
    <w:rsid w:val="0087647D"/>
    <w:rsid w:val="008764F5"/>
    <w:rsid w:val="00876512"/>
    <w:rsid w:val="008765D1"/>
    <w:rsid w:val="008766AD"/>
    <w:rsid w:val="0087673F"/>
    <w:rsid w:val="0087691C"/>
    <w:rsid w:val="008769F9"/>
    <w:rsid w:val="00876A3D"/>
    <w:rsid w:val="00876A9A"/>
    <w:rsid w:val="00876B93"/>
    <w:rsid w:val="00876BD3"/>
    <w:rsid w:val="00876BF4"/>
    <w:rsid w:val="00876C4C"/>
    <w:rsid w:val="00876C73"/>
    <w:rsid w:val="00876E67"/>
    <w:rsid w:val="00876EF1"/>
    <w:rsid w:val="008770D6"/>
    <w:rsid w:val="00877186"/>
    <w:rsid w:val="00877239"/>
    <w:rsid w:val="00877261"/>
    <w:rsid w:val="0087760B"/>
    <w:rsid w:val="008776A1"/>
    <w:rsid w:val="008776BD"/>
    <w:rsid w:val="008776E4"/>
    <w:rsid w:val="00877726"/>
    <w:rsid w:val="008777FD"/>
    <w:rsid w:val="00877AF2"/>
    <w:rsid w:val="00877BEB"/>
    <w:rsid w:val="00877C27"/>
    <w:rsid w:val="00877CA4"/>
    <w:rsid w:val="00877CC9"/>
    <w:rsid w:val="00877DA1"/>
    <w:rsid w:val="00877DA2"/>
    <w:rsid w:val="00877DBB"/>
    <w:rsid w:val="00877E61"/>
    <w:rsid w:val="00877F38"/>
    <w:rsid w:val="00877F67"/>
    <w:rsid w:val="00877FC7"/>
    <w:rsid w:val="00880030"/>
    <w:rsid w:val="00880039"/>
    <w:rsid w:val="0088009D"/>
    <w:rsid w:val="008800A6"/>
    <w:rsid w:val="008801F3"/>
    <w:rsid w:val="0088021A"/>
    <w:rsid w:val="008802BB"/>
    <w:rsid w:val="0088036D"/>
    <w:rsid w:val="008803BD"/>
    <w:rsid w:val="0088054C"/>
    <w:rsid w:val="00880649"/>
    <w:rsid w:val="008806B4"/>
    <w:rsid w:val="00880854"/>
    <w:rsid w:val="008809BA"/>
    <w:rsid w:val="00880BA6"/>
    <w:rsid w:val="00880CC7"/>
    <w:rsid w:val="00880CCE"/>
    <w:rsid w:val="00880D1D"/>
    <w:rsid w:val="00880D85"/>
    <w:rsid w:val="00880DD6"/>
    <w:rsid w:val="00880DD8"/>
    <w:rsid w:val="00881067"/>
    <w:rsid w:val="0088115E"/>
    <w:rsid w:val="008811B6"/>
    <w:rsid w:val="008811DB"/>
    <w:rsid w:val="00881293"/>
    <w:rsid w:val="0088143C"/>
    <w:rsid w:val="00881443"/>
    <w:rsid w:val="00881457"/>
    <w:rsid w:val="00881473"/>
    <w:rsid w:val="008815B7"/>
    <w:rsid w:val="008816A7"/>
    <w:rsid w:val="008816AE"/>
    <w:rsid w:val="008816E0"/>
    <w:rsid w:val="00881866"/>
    <w:rsid w:val="00881964"/>
    <w:rsid w:val="008819AB"/>
    <w:rsid w:val="008819F8"/>
    <w:rsid w:val="00881A9C"/>
    <w:rsid w:val="00881B15"/>
    <w:rsid w:val="00881C52"/>
    <w:rsid w:val="00881C81"/>
    <w:rsid w:val="00881D63"/>
    <w:rsid w:val="00881E42"/>
    <w:rsid w:val="00881FDB"/>
    <w:rsid w:val="0088203A"/>
    <w:rsid w:val="00882103"/>
    <w:rsid w:val="00882112"/>
    <w:rsid w:val="0088220D"/>
    <w:rsid w:val="00882258"/>
    <w:rsid w:val="0088228D"/>
    <w:rsid w:val="008822B5"/>
    <w:rsid w:val="00882566"/>
    <w:rsid w:val="008825A7"/>
    <w:rsid w:val="008825E0"/>
    <w:rsid w:val="008826B4"/>
    <w:rsid w:val="0088278C"/>
    <w:rsid w:val="008827B5"/>
    <w:rsid w:val="008827EC"/>
    <w:rsid w:val="00882813"/>
    <w:rsid w:val="00882A72"/>
    <w:rsid w:val="00882B3E"/>
    <w:rsid w:val="00882D69"/>
    <w:rsid w:val="00882DAB"/>
    <w:rsid w:val="00882E2F"/>
    <w:rsid w:val="00882E51"/>
    <w:rsid w:val="00882ED4"/>
    <w:rsid w:val="00882F02"/>
    <w:rsid w:val="00883025"/>
    <w:rsid w:val="00883060"/>
    <w:rsid w:val="00883132"/>
    <w:rsid w:val="008831E7"/>
    <w:rsid w:val="00883261"/>
    <w:rsid w:val="0088326E"/>
    <w:rsid w:val="008833A9"/>
    <w:rsid w:val="00883418"/>
    <w:rsid w:val="00883429"/>
    <w:rsid w:val="00883472"/>
    <w:rsid w:val="0088352A"/>
    <w:rsid w:val="008835C8"/>
    <w:rsid w:val="00883661"/>
    <w:rsid w:val="008836A7"/>
    <w:rsid w:val="008836AF"/>
    <w:rsid w:val="008836F6"/>
    <w:rsid w:val="00883833"/>
    <w:rsid w:val="00883959"/>
    <w:rsid w:val="00883A59"/>
    <w:rsid w:val="00883AC9"/>
    <w:rsid w:val="00883B8F"/>
    <w:rsid w:val="00883C46"/>
    <w:rsid w:val="00883E37"/>
    <w:rsid w:val="00883E57"/>
    <w:rsid w:val="00883EDD"/>
    <w:rsid w:val="00883FBF"/>
    <w:rsid w:val="00883FC8"/>
    <w:rsid w:val="00884019"/>
    <w:rsid w:val="008840E8"/>
    <w:rsid w:val="0088412D"/>
    <w:rsid w:val="00884167"/>
    <w:rsid w:val="008841AA"/>
    <w:rsid w:val="00884224"/>
    <w:rsid w:val="008842E7"/>
    <w:rsid w:val="008843E8"/>
    <w:rsid w:val="0088451E"/>
    <w:rsid w:val="008845A1"/>
    <w:rsid w:val="008846D6"/>
    <w:rsid w:val="00884913"/>
    <w:rsid w:val="00884933"/>
    <w:rsid w:val="008849D4"/>
    <w:rsid w:val="008849DD"/>
    <w:rsid w:val="00884A22"/>
    <w:rsid w:val="00884B3C"/>
    <w:rsid w:val="00884B83"/>
    <w:rsid w:val="00884B8E"/>
    <w:rsid w:val="00884BB1"/>
    <w:rsid w:val="00884BE9"/>
    <w:rsid w:val="00884BF6"/>
    <w:rsid w:val="00884CAD"/>
    <w:rsid w:val="00884CD6"/>
    <w:rsid w:val="00884D7B"/>
    <w:rsid w:val="00884DC0"/>
    <w:rsid w:val="00884E62"/>
    <w:rsid w:val="00884F20"/>
    <w:rsid w:val="00884F2D"/>
    <w:rsid w:val="00884F9C"/>
    <w:rsid w:val="00885187"/>
    <w:rsid w:val="008851D5"/>
    <w:rsid w:val="008851F0"/>
    <w:rsid w:val="0088524B"/>
    <w:rsid w:val="0088544A"/>
    <w:rsid w:val="008854BC"/>
    <w:rsid w:val="008854F7"/>
    <w:rsid w:val="0088554A"/>
    <w:rsid w:val="0088557A"/>
    <w:rsid w:val="008856FF"/>
    <w:rsid w:val="00885728"/>
    <w:rsid w:val="00885811"/>
    <w:rsid w:val="008858D1"/>
    <w:rsid w:val="00885B43"/>
    <w:rsid w:val="00885C6F"/>
    <w:rsid w:val="00885C86"/>
    <w:rsid w:val="00885CB7"/>
    <w:rsid w:val="00885D25"/>
    <w:rsid w:val="00885D93"/>
    <w:rsid w:val="00885DB7"/>
    <w:rsid w:val="00885E10"/>
    <w:rsid w:val="00885EA5"/>
    <w:rsid w:val="00885ED5"/>
    <w:rsid w:val="00885F96"/>
    <w:rsid w:val="00886009"/>
    <w:rsid w:val="00886095"/>
    <w:rsid w:val="008860E1"/>
    <w:rsid w:val="008860F7"/>
    <w:rsid w:val="00886101"/>
    <w:rsid w:val="008861DC"/>
    <w:rsid w:val="008861EE"/>
    <w:rsid w:val="00886386"/>
    <w:rsid w:val="00886599"/>
    <w:rsid w:val="00886738"/>
    <w:rsid w:val="008867A8"/>
    <w:rsid w:val="00886843"/>
    <w:rsid w:val="00886960"/>
    <w:rsid w:val="00886A2D"/>
    <w:rsid w:val="00886B22"/>
    <w:rsid w:val="00886B85"/>
    <w:rsid w:val="00886CA2"/>
    <w:rsid w:val="00886D27"/>
    <w:rsid w:val="00886E42"/>
    <w:rsid w:val="00886E94"/>
    <w:rsid w:val="00886EAD"/>
    <w:rsid w:val="00886F11"/>
    <w:rsid w:val="00886F39"/>
    <w:rsid w:val="00886FFB"/>
    <w:rsid w:val="00887133"/>
    <w:rsid w:val="0088713D"/>
    <w:rsid w:val="00887165"/>
    <w:rsid w:val="00887213"/>
    <w:rsid w:val="008873EF"/>
    <w:rsid w:val="00887407"/>
    <w:rsid w:val="008874B1"/>
    <w:rsid w:val="00887533"/>
    <w:rsid w:val="00887599"/>
    <w:rsid w:val="0088780B"/>
    <w:rsid w:val="0088786D"/>
    <w:rsid w:val="008878A0"/>
    <w:rsid w:val="0088794F"/>
    <w:rsid w:val="00887986"/>
    <w:rsid w:val="008879F7"/>
    <w:rsid w:val="00887A63"/>
    <w:rsid w:val="00887AEC"/>
    <w:rsid w:val="00887B54"/>
    <w:rsid w:val="00887C10"/>
    <w:rsid w:val="00887C21"/>
    <w:rsid w:val="00887CD7"/>
    <w:rsid w:val="00887D96"/>
    <w:rsid w:val="00887E58"/>
    <w:rsid w:val="0089015F"/>
    <w:rsid w:val="00890205"/>
    <w:rsid w:val="0089035A"/>
    <w:rsid w:val="008903B0"/>
    <w:rsid w:val="00890547"/>
    <w:rsid w:val="0089058C"/>
    <w:rsid w:val="0089071D"/>
    <w:rsid w:val="008907D9"/>
    <w:rsid w:val="0089095F"/>
    <w:rsid w:val="0089097A"/>
    <w:rsid w:val="00890995"/>
    <w:rsid w:val="00890A7A"/>
    <w:rsid w:val="00890B34"/>
    <w:rsid w:val="00890BE9"/>
    <w:rsid w:val="00890C3F"/>
    <w:rsid w:val="00890D06"/>
    <w:rsid w:val="00890D1E"/>
    <w:rsid w:val="00890D9C"/>
    <w:rsid w:val="00890DF4"/>
    <w:rsid w:val="00890E0C"/>
    <w:rsid w:val="00890E7F"/>
    <w:rsid w:val="00890F2C"/>
    <w:rsid w:val="00890F32"/>
    <w:rsid w:val="00890FBA"/>
    <w:rsid w:val="00891087"/>
    <w:rsid w:val="008912B2"/>
    <w:rsid w:val="0089136A"/>
    <w:rsid w:val="0089158B"/>
    <w:rsid w:val="008915C6"/>
    <w:rsid w:val="00891635"/>
    <w:rsid w:val="008916DC"/>
    <w:rsid w:val="00891774"/>
    <w:rsid w:val="00891814"/>
    <w:rsid w:val="00891829"/>
    <w:rsid w:val="0089197D"/>
    <w:rsid w:val="008919FF"/>
    <w:rsid w:val="00891AF6"/>
    <w:rsid w:val="00891B0E"/>
    <w:rsid w:val="00891B75"/>
    <w:rsid w:val="00891B7A"/>
    <w:rsid w:val="00891C07"/>
    <w:rsid w:val="00891C64"/>
    <w:rsid w:val="00891D46"/>
    <w:rsid w:val="00891E74"/>
    <w:rsid w:val="00891EDF"/>
    <w:rsid w:val="00891F93"/>
    <w:rsid w:val="00891FBC"/>
    <w:rsid w:val="00892059"/>
    <w:rsid w:val="0089205E"/>
    <w:rsid w:val="008920AC"/>
    <w:rsid w:val="008920C5"/>
    <w:rsid w:val="0089216C"/>
    <w:rsid w:val="008921A1"/>
    <w:rsid w:val="00892222"/>
    <w:rsid w:val="00892474"/>
    <w:rsid w:val="00892551"/>
    <w:rsid w:val="0089266E"/>
    <w:rsid w:val="0089271C"/>
    <w:rsid w:val="0089272B"/>
    <w:rsid w:val="00892858"/>
    <w:rsid w:val="00892861"/>
    <w:rsid w:val="008928C0"/>
    <w:rsid w:val="008928D9"/>
    <w:rsid w:val="00892B9B"/>
    <w:rsid w:val="00892C89"/>
    <w:rsid w:val="00892C96"/>
    <w:rsid w:val="00892CA7"/>
    <w:rsid w:val="00892CB5"/>
    <w:rsid w:val="00892CE5"/>
    <w:rsid w:val="00892D45"/>
    <w:rsid w:val="00892E35"/>
    <w:rsid w:val="00892FB6"/>
    <w:rsid w:val="00892FE5"/>
    <w:rsid w:val="00892FFC"/>
    <w:rsid w:val="00893020"/>
    <w:rsid w:val="0089306E"/>
    <w:rsid w:val="00893187"/>
    <w:rsid w:val="0089319C"/>
    <w:rsid w:val="0089324E"/>
    <w:rsid w:val="00893340"/>
    <w:rsid w:val="008933C7"/>
    <w:rsid w:val="00893425"/>
    <w:rsid w:val="0089354A"/>
    <w:rsid w:val="0089357E"/>
    <w:rsid w:val="008936D1"/>
    <w:rsid w:val="00893726"/>
    <w:rsid w:val="008937AD"/>
    <w:rsid w:val="00893CAD"/>
    <w:rsid w:val="00893CBC"/>
    <w:rsid w:val="00893DDA"/>
    <w:rsid w:val="00893E15"/>
    <w:rsid w:val="00893E1C"/>
    <w:rsid w:val="00893E26"/>
    <w:rsid w:val="00893E31"/>
    <w:rsid w:val="00893E7B"/>
    <w:rsid w:val="00893EB8"/>
    <w:rsid w:val="00893FB6"/>
    <w:rsid w:val="00893FD9"/>
    <w:rsid w:val="00893FF6"/>
    <w:rsid w:val="0089403D"/>
    <w:rsid w:val="0089406D"/>
    <w:rsid w:val="008942FD"/>
    <w:rsid w:val="00894424"/>
    <w:rsid w:val="00894436"/>
    <w:rsid w:val="00894438"/>
    <w:rsid w:val="008944F5"/>
    <w:rsid w:val="0089457F"/>
    <w:rsid w:val="008945A5"/>
    <w:rsid w:val="008945D4"/>
    <w:rsid w:val="00894617"/>
    <w:rsid w:val="0089493C"/>
    <w:rsid w:val="00894963"/>
    <w:rsid w:val="00894A47"/>
    <w:rsid w:val="00894D1D"/>
    <w:rsid w:val="00894D27"/>
    <w:rsid w:val="00894D5A"/>
    <w:rsid w:val="00894E3A"/>
    <w:rsid w:val="00894F5E"/>
    <w:rsid w:val="00894FDF"/>
    <w:rsid w:val="00895072"/>
    <w:rsid w:val="008950A0"/>
    <w:rsid w:val="0089518F"/>
    <w:rsid w:val="008951EF"/>
    <w:rsid w:val="0089539A"/>
    <w:rsid w:val="008954A4"/>
    <w:rsid w:val="008954CE"/>
    <w:rsid w:val="008954FE"/>
    <w:rsid w:val="0089555E"/>
    <w:rsid w:val="00895713"/>
    <w:rsid w:val="00895751"/>
    <w:rsid w:val="008958A6"/>
    <w:rsid w:val="008959CA"/>
    <w:rsid w:val="008959FC"/>
    <w:rsid w:val="00895B27"/>
    <w:rsid w:val="00895BD5"/>
    <w:rsid w:val="00895CFB"/>
    <w:rsid w:val="00895D66"/>
    <w:rsid w:val="00895E2F"/>
    <w:rsid w:val="00895E5A"/>
    <w:rsid w:val="00895F9D"/>
    <w:rsid w:val="00895FD6"/>
    <w:rsid w:val="0089616D"/>
    <w:rsid w:val="0089620B"/>
    <w:rsid w:val="008962F6"/>
    <w:rsid w:val="0089635E"/>
    <w:rsid w:val="008963FE"/>
    <w:rsid w:val="00896416"/>
    <w:rsid w:val="00896446"/>
    <w:rsid w:val="00896605"/>
    <w:rsid w:val="008966A8"/>
    <w:rsid w:val="00896706"/>
    <w:rsid w:val="00896755"/>
    <w:rsid w:val="00896834"/>
    <w:rsid w:val="008969B0"/>
    <w:rsid w:val="008969BE"/>
    <w:rsid w:val="00896AA5"/>
    <w:rsid w:val="00896AB4"/>
    <w:rsid w:val="00896E46"/>
    <w:rsid w:val="00896EF5"/>
    <w:rsid w:val="00896F9B"/>
    <w:rsid w:val="00896FAF"/>
    <w:rsid w:val="00896FFE"/>
    <w:rsid w:val="0089703A"/>
    <w:rsid w:val="0089705E"/>
    <w:rsid w:val="0089705F"/>
    <w:rsid w:val="008970D1"/>
    <w:rsid w:val="00897209"/>
    <w:rsid w:val="0089728D"/>
    <w:rsid w:val="00897329"/>
    <w:rsid w:val="00897352"/>
    <w:rsid w:val="0089737A"/>
    <w:rsid w:val="00897430"/>
    <w:rsid w:val="00897437"/>
    <w:rsid w:val="0089744D"/>
    <w:rsid w:val="008974AD"/>
    <w:rsid w:val="00897561"/>
    <w:rsid w:val="008975BD"/>
    <w:rsid w:val="0089767A"/>
    <w:rsid w:val="008977A2"/>
    <w:rsid w:val="008977AC"/>
    <w:rsid w:val="00897BB0"/>
    <w:rsid w:val="00897BEA"/>
    <w:rsid w:val="00897C20"/>
    <w:rsid w:val="00897D59"/>
    <w:rsid w:val="00897DAB"/>
    <w:rsid w:val="00897E49"/>
    <w:rsid w:val="00897E4B"/>
    <w:rsid w:val="00897ED0"/>
    <w:rsid w:val="00897F9C"/>
    <w:rsid w:val="00897FF2"/>
    <w:rsid w:val="008A0019"/>
    <w:rsid w:val="008A010A"/>
    <w:rsid w:val="008A02CA"/>
    <w:rsid w:val="008A03D3"/>
    <w:rsid w:val="008A0473"/>
    <w:rsid w:val="008A04A3"/>
    <w:rsid w:val="008A05B4"/>
    <w:rsid w:val="008A0690"/>
    <w:rsid w:val="008A06BB"/>
    <w:rsid w:val="008A07BD"/>
    <w:rsid w:val="008A08A7"/>
    <w:rsid w:val="008A093E"/>
    <w:rsid w:val="008A097E"/>
    <w:rsid w:val="008A0980"/>
    <w:rsid w:val="008A0A12"/>
    <w:rsid w:val="008A0B23"/>
    <w:rsid w:val="008A0B88"/>
    <w:rsid w:val="008A0BB1"/>
    <w:rsid w:val="008A0BD2"/>
    <w:rsid w:val="008A0C81"/>
    <w:rsid w:val="008A0D54"/>
    <w:rsid w:val="008A0E50"/>
    <w:rsid w:val="008A0E9A"/>
    <w:rsid w:val="008A0EEA"/>
    <w:rsid w:val="008A0F63"/>
    <w:rsid w:val="008A1150"/>
    <w:rsid w:val="008A1278"/>
    <w:rsid w:val="008A130C"/>
    <w:rsid w:val="008A1527"/>
    <w:rsid w:val="008A1555"/>
    <w:rsid w:val="008A16E5"/>
    <w:rsid w:val="008A176F"/>
    <w:rsid w:val="008A1A20"/>
    <w:rsid w:val="008A1A4D"/>
    <w:rsid w:val="008A1B0C"/>
    <w:rsid w:val="008A1B73"/>
    <w:rsid w:val="008A1BE2"/>
    <w:rsid w:val="008A1CB6"/>
    <w:rsid w:val="008A1D07"/>
    <w:rsid w:val="008A1D1B"/>
    <w:rsid w:val="008A1D65"/>
    <w:rsid w:val="008A1D98"/>
    <w:rsid w:val="008A1FDD"/>
    <w:rsid w:val="008A203A"/>
    <w:rsid w:val="008A2062"/>
    <w:rsid w:val="008A2247"/>
    <w:rsid w:val="008A2328"/>
    <w:rsid w:val="008A2434"/>
    <w:rsid w:val="008A2477"/>
    <w:rsid w:val="008A24C4"/>
    <w:rsid w:val="008A2501"/>
    <w:rsid w:val="008A26F9"/>
    <w:rsid w:val="008A29CD"/>
    <w:rsid w:val="008A2A8F"/>
    <w:rsid w:val="008A2B09"/>
    <w:rsid w:val="008A2C63"/>
    <w:rsid w:val="008A2CBE"/>
    <w:rsid w:val="008A2D68"/>
    <w:rsid w:val="008A2E3E"/>
    <w:rsid w:val="008A2E53"/>
    <w:rsid w:val="008A2E5F"/>
    <w:rsid w:val="008A2E7C"/>
    <w:rsid w:val="008A2F45"/>
    <w:rsid w:val="008A2FD1"/>
    <w:rsid w:val="008A30FB"/>
    <w:rsid w:val="008A317C"/>
    <w:rsid w:val="008A31D5"/>
    <w:rsid w:val="008A31E6"/>
    <w:rsid w:val="008A3210"/>
    <w:rsid w:val="008A332B"/>
    <w:rsid w:val="008A3464"/>
    <w:rsid w:val="008A347C"/>
    <w:rsid w:val="008A368F"/>
    <w:rsid w:val="008A36B8"/>
    <w:rsid w:val="008A37D9"/>
    <w:rsid w:val="008A380F"/>
    <w:rsid w:val="008A3831"/>
    <w:rsid w:val="008A3980"/>
    <w:rsid w:val="008A39A8"/>
    <w:rsid w:val="008A39FD"/>
    <w:rsid w:val="008A3A0F"/>
    <w:rsid w:val="008A3A44"/>
    <w:rsid w:val="008A3AB7"/>
    <w:rsid w:val="008A3AEB"/>
    <w:rsid w:val="008A3BD1"/>
    <w:rsid w:val="008A3BD4"/>
    <w:rsid w:val="008A3CA4"/>
    <w:rsid w:val="008A3E19"/>
    <w:rsid w:val="008A4009"/>
    <w:rsid w:val="008A418F"/>
    <w:rsid w:val="008A41EC"/>
    <w:rsid w:val="008A429E"/>
    <w:rsid w:val="008A43C1"/>
    <w:rsid w:val="008A440F"/>
    <w:rsid w:val="008A4588"/>
    <w:rsid w:val="008A4664"/>
    <w:rsid w:val="008A4691"/>
    <w:rsid w:val="008A46D2"/>
    <w:rsid w:val="008A4A58"/>
    <w:rsid w:val="008A4C17"/>
    <w:rsid w:val="008A4CF9"/>
    <w:rsid w:val="008A4D4E"/>
    <w:rsid w:val="008A4E0C"/>
    <w:rsid w:val="008A4E24"/>
    <w:rsid w:val="008A4F29"/>
    <w:rsid w:val="008A4FDD"/>
    <w:rsid w:val="008A50CF"/>
    <w:rsid w:val="008A511C"/>
    <w:rsid w:val="008A5126"/>
    <w:rsid w:val="008A536E"/>
    <w:rsid w:val="008A54EB"/>
    <w:rsid w:val="008A5501"/>
    <w:rsid w:val="008A55AE"/>
    <w:rsid w:val="008A55B0"/>
    <w:rsid w:val="008A5809"/>
    <w:rsid w:val="008A58B4"/>
    <w:rsid w:val="008A5901"/>
    <w:rsid w:val="008A5999"/>
    <w:rsid w:val="008A5A20"/>
    <w:rsid w:val="008A5A3B"/>
    <w:rsid w:val="008A5A8A"/>
    <w:rsid w:val="008A5B08"/>
    <w:rsid w:val="008A5B0F"/>
    <w:rsid w:val="008A5B23"/>
    <w:rsid w:val="008A5E4B"/>
    <w:rsid w:val="008A600C"/>
    <w:rsid w:val="008A606A"/>
    <w:rsid w:val="008A61C5"/>
    <w:rsid w:val="008A6328"/>
    <w:rsid w:val="008A6630"/>
    <w:rsid w:val="008A66CB"/>
    <w:rsid w:val="008A6718"/>
    <w:rsid w:val="008A6760"/>
    <w:rsid w:val="008A67D7"/>
    <w:rsid w:val="008A6809"/>
    <w:rsid w:val="008A69E4"/>
    <w:rsid w:val="008A6B96"/>
    <w:rsid w:val="008A6CE1"/>
    <w:rsid w:val="008A6D62"/>
    <w:rsid w:val="008A6D99"/>
    <w:rsid w:val="008A6FB9"/>
    <w:rsid w:val="008A7107"/>
    <w:rsid w:val="008A7178"/>
    <w:rsid w:val="008A72B1"/>
    <w:rsid w:val="008A7374"/>
    <w:rsid w:val="008A7748"/>
    <w:rsid w:val="008A7791"/>
    <w:rsid w:val="008A7893"/>
    <w:rsid w:val="008A7948"/>
    <w:rsid w:val="008A799D"/>
    <w:rsid w:val="008A7ADB"/>
    <w:rsid w:val="008A7D0A"/>
    <w:rsid w:val="008A7DA0"/>
    <w:rsid w:val="008A7E61"/>
    <w:rsid w:val="008A7EC7"/>
    <w:rsid w:val="008A7F35"/>
    <w:rsid w:val="008A7F8B"/>
    <w:rsid w:val="008B0009"/>
    <w:rsid w:val="008B002C"/>
    <w:rsid w:val="008B02CB"/>
    <w:rsid w:val="008B02DA"/>
    <w:rsid w:val="008B0320"/>
    <w:rsid w:val="008B038C"/>
    <w:rsid w:val="008B05D5"/>
    <w:rsid w:val="008B05E5"/>
    <w:rsid w:val="008B0665"/>
    <w:rsid w:val="008B0693"/>
    <w:rsid w:val="008B0714"/>
    <w:rsid w:val="008B072E"/>
    <w:rsid w:val="008B0756"/>
    <w:rsid w:val="008B07B1"/>
    <w:rsid w:val="008B0826"/>
    <w:rsid w:val="008B0950"/>
    <w:rsid w:val="008B0BC3"/>
    <w:rsid w:val="008B0C90"/>
    <w:rsid w:val="008B0C91"/>
    <w:rsid w:val="008B0CAC"/>
    <w:rsid w:val="008B0CC8"/>
    <w:rsid w:val="008B0DCB"/>
    <w:rsid w:val="008B0DFB"/>
    <w:rsid w:val="008B0E35"/>
    <w:rsid w:val="008B0E41"/>
    <w:rsid w:val="008B0EDD"/>
    <w:rsid w:val="008B0F92"/>
    <w:rsid w:val="008B0FB9"/>
    <w:rsid w:val="008B1078"/>
    <w:rsid w:val="008B10AE"/>
    <w:rsid w:val="008B1165"/>
    <w:rsid w:val="008B120F"/>
    <w:rsid w:val="008B1273"/>
    <w:rsid w:val="008B12C0"/>
    <w:rsid w:val="008B157E"/>
    <w:rsid w:val="008B15EB"/>
    <w:rsid w:val="008B17FF"/>
    <w:rsid w:val="008B180D"/>
    <w:rsid w:val="008B18DD"/>
    <w:rsid w:val="008B1A2E"/>
    <w:rsid w:val="008B1A69"/>
    <w:rsid w:val="008B1A80"/>
    <w:rsid w:val="008B1BD8"/>
    <w:rsid w:val="008B1BE7"/>
    <w:rsid w:val="008B1C07"/>
    <w:rsid w:val="008B1CAF"/>
    <w:rsid w:val="008B1D03"/>
    <w:rsid w:val="008B1D53"/>
    <w:rsid w:val="008B1E23"/>
    <w:rsid w:val="008B1E3E"/>
    <w:rsid w:val="008B1E94"/>
    <w:rsid w:val="008B1F46"/>
    <w:rsid w:val="008B1F4F"/>
    <w:rsid w:val="008B1FC1"/>
    <w:rsid w:val="008B2036"/>
    <w:rsid w:val="008B2110"/>
    <w:rsid w:val="008B2297"/>
    <w:rsid w:val="008B2318"/>
    <w:rsid w:val="008B2417"/>
    <w:rsid w:val="008B2433"/>
    <w:rsid w:val="008B2467"/>
    <w:rsid w:val="008B24AE"/>
    <w:rsid w:val="008B24DC"/>
    <w:rsid w:val="008B2573"/>
    <w:rsid w:val="008B26B7"/>
    <w:rsid w:val="008B26BC"/>
    <w:rsid w:val="008B28F7"/>
    <w:rsid w:val="008B292D"/>
    <w:rsid w:val="008B2A75"/>
    <w:rsid w:val="008B2B86"/>
    <w:rsid w:val="008B2C96"/>
    <w:rsid w:val="008B2EB3"/>
    <w:rsid w:val="008B2F19"/>
    <w:rsid w:val="008B2F70"/>
    <w:rsid w:val="008B2FA2"/>
    <w:rsid w:val="008B3000"/>
    <w:rsid w:val="008B3088"/>
    <w:rsid w:val="008B30F8"/>
    <w:rsid w:val="008B31C0"/>
    <w:rsid w:val="008B321E"/>
    <w:rsid w:val="008B3262"/>
    <w:rsid w:val="008B3365"/>
    <w:rsid w:val="008B33BA"/>
    <w:rsid w:val="008B3444"/>
    <w:rsid w:val="008B34BA"/>
    <w:rsid w:val="008B35E0"/>
    <w:rsid w:val="008B36EC"/>
    <w:rsid w:val="008B382B"/>
    <w:rsid w:val="008B3863"/>
    <w:rsid w:val="008B3935"/>
    <w:rsid w:val="008B399D"/>
    <w:rsid w:val="008B3A17"/>
    <w:rsid w:val="008B3B4D"/>
    <w:rsid w:val="008B3B6D"/>
    <w:rsid w:val="008B3C09"/>
    <w:rsid w:val="008B3C29"/>
    <w:rsid w:val="008B3C44"/>
    <w:rsid w:val="008B3D97"/>
    <w:rsid w:val="008B3DBB"/>
    <w:rsid w:val="008B3DBD"/>
    <w:rsid w:val="008B3EE2"/>
    <w:rsid w:val="008B3F08"/>
    <w:rsid w:val="008B3FC5"/>
    <w:rsid w:val="008B402A"/>
    <w:rsid w:val="008B40C7"/>
    <w:rsid w:val="008B4210"/>
    <w:rsid w:val="008B423A"/>
    <w:rsid w:val="008B42EA"/>
    <w:rsid w:val="008B42ED"/>
    <w:rsid w:val="008B4331"/>
    <w:rsid w:val="008B435D"/>
    <w:rsid w:val="008B43AC"/>
    <w:rsid w:val="008B4401"/>
    <w:rsid w:val="008B44B2"/>
    <w:rsid w:val="008B45C9"/>
    <w:rsid w:val="008B45FF"/>
    <w:rsid w:val="008B46C5"/>
    <w:rsid w:val="008B472F"/>
    <w:rsid w:val="008B4833"/>
    <w:rsid w:val="008B4A00"/>
    <w:rsid w:val="008B4B3A"/>
    <w:rsid w:val="008B4B5B"/>
    <w:rsid w:val="008B4B64"/>
    <w:rsid w:val="008B4C2F"/>
    <w:rsid w:val="008B4CD1"/>
    <w:rsid w:val="008B4D08"/>
    <w:rsid w:val="008B4D63"/>
    <w:rsid w:val="008B4DCD"/>
    <w:rsid w:val="008B4F48"/>
    <w:rsid w:val="008B4F80"/>
    <w:rsid w:val="008B4F83"/>
    <w:rsid w:val="008B5097"/>
    <w:rsid w:val="008B5107"/>
    <w:rsid w:val="008B519E"/>
    <w:rsid w:val="008B51F6"/>
    <w:rsid w:val="008B52A9"/>
    <w:rsid w:val="008B52B0"/>
    <w:rsid w:val="008B5318"/>
    <w:rsid w:val="008B5452"/>
    <w:rsid w:val="008B5466"/>
    <w:rsid w:val="008B54BD"/>
    <w:rsid w:val="008B554D"/>
    <w:rsid w:val="008B565B"/>
    <w:rsid w:val="008B5713"/>
    <w:rsid w:val="008B5753"/>
    <w:rsid w:val="008B57A5"/>
    <w:rsid w:val="008B57D0"/>
    <w:rsid w:val="008B57FB"/>
    <w:rsid w:val="008B5803"/>
    <w:rsid w:val="008B5806"/>
    <w:rsid w:val="008B5856"/>
    <w:rsid w:val="008B5923"/>
    <w:rsid w:val="008B59F4"/>
    <w:rsid w:val="008B5B0B"/>
    <w:rsid w:val="008B5B40"/>
    <w:rsid w:val="008B5BAA"/>
    <w:rsid w:val="008B5BF1"/>
    <w:rsid w:val="008B5C3F"/>
    <w:rsid w:val="008B5D44"/>
    <w:rsid w:val="008B5D55"/>
    <w:rsid w:val="008B5DF6"/>
    <w:rsid w:val="008B5EA8"/>
    <w:rsid w:val="008B5F5A"/>
    <w:rsid w:val="008B6048"/>
    <w:rsid w:val="008B61A8"/>
    <w:rsid w:val="008B6270"/>
    <w:rsid w:val="008B62AA"/>
    <w:rsid w:val="008B636D"/>
    <w:rsid w:val="008B639B"/>
    <w:rsid w:val="008B6407"/>
    <w:rsid w:val="008B655B"/>
    <w:rsid w:val="008B6575"/>
    <w:rsid w:val="008B65D3"/>
    <w:rsid w:val="008B661C"/>
    <w:rsid w:val="008B67C1"/>
    <w:rsid w:val="008B6853"/>
    <w:rsid w:val="008B694C"/>
    <w:rsid w:val="008B69B4"/>
    <w:rsid w:val="008B6A81"/>
    <w:rsid w:val="008B6AD7"/>
    <w:rsid w:val="008B6B1B"/>
    <w:rsid w:val="008B6B21"/>
    <w:rsid w:val="008B6BF7"/>
    <w:rsid w:val="008B6C19"/>
    <w:rsid w:val="008B6C91"/>
    <w:rsid w:val="008B6D2D"/>
    <w:rsid w:val="008B6DEC"/>
    <w:rsid w:val="008B6E2A"/>
    <w:rsid w:val="008B6E8C"/>
    <w:rsid w:val="008B6ECF"/>
    <w:rsid w:val="008B6FD7"/>
    <w:rsid w:val="008B7010"/>
    <w:rsid w:val="008B709F"/>
    <w:rsid w:val="008B70FC"/>
    <w:rsid w:val="008B7141"/>
    <w:rsid w:val="008B74EB"/>
    <w:rsid w:val="008B750A"/>
    <w:rsid w:val="008B7579"/>
    <w:rsid w:val="008B7626"/>
    <w:rsid w:val="008B774E"/>
    <w:rsid w:val="008B7771"/>
    <w:rsid w:val="008B77BC"/>
    <w:rsid w:val="008B7870"/>
    <w:rsid w:val="008B7877"/>
    <w:rsid w:val="008B78E2"/>
    <w:rsid w:val="008B7AE6"/>
    <w:rsid w:val="008B7BCD"/>
    <w:rsid w:val="008B7CCD"/>
    <w:rsid w:val="008B7D18"/>
    <w:rsid w:val="008B7D7D"/>
    <w:rsid w:val="008B7E14"/>
    <w:rsid w:val="008B7E1E"/>
    <w:rsid w:val="008B7E2A"/>
    <w:rsid w:val="008B7F09"/>
    <w:rsid w:val="008B7F1C"/>
    <w:rsid w:val="008B7F9F"/>
    <w:rsid w:val="008C01E8"/>
    <w:rsid w:val="008C01FD"/>
    <w:rsid w:val="008C0279"/>
    <w:rsid w:val="008C0364"/>
    <w:rsid w:val="008C0367"/>
    <w:rsid w:val="008C03B6"/>
    <w:rsid w:val="008C03CA"/>
    <w:rsid w:val="008C06B8"/>
    <w:rsid w:val="008C07AD"/>
    <w:rsid w:val="008C0873"/>
    <w:rsid w:val="008C089E"/>
    <w:rsid w:val="008C08A0"/>
    <w:rsid w:val="008C08B5"/>
    <w:rsid w:val="008C0A58"/>
    <w:rsid w:val="008C0A9C"/>
    <w:rsid w:val="008C0AB1"/>
    <w:rsid w:val="008C0AD2"/>
    <w:rsid w:val="008C0B30"/>
    <w:rsid w:val="008C0B85"/>
    <w:rsid w:val="008C0BF3"/>
    <w:rsid w:val="008C0CCB"/>
    <w:rsid w:val="008C0D3E"/>
    <w:rsid w:val="008C0E9D"/>
    <w:rsid w:val="008C0F2B"/>
    <w:rsid w:val="008C0F97"/>
    <w:rsid w:val="008C0FAB"/>
    <w:rsid w:val="008C0FEE"/>
    <w:rsid w:val="008C1056"/>
    <w:rsid w:val="008C10E2"/>
    <w:rsid w:val="008C1114"/>
    <w:rsid w:val="008C1187"/>
    <w:rsid w:val="008C11CC"/>
    <w:rsid w:val="008C12A0"/>
    <w:rsid w:val="008C1308"/>
    <w:rsid w:val="008C1472"/>
    <w:rsid w:val="008C149D"/>
    <w:rsid w:val="008C14B5"/>
    <w:rsid w:val="008C152E"/>
    <w:rsid w:val="008C153A"/>
    <w:rsid w:val="008C155B"/>
    <w:rsid w:val="008C1652"/>
    <w:rsid w:val="008C1686"/>
    <w:rsid w:val="008C1689"/>
    <w:rsid w:val="008C1706"/>
    <w:rsid w:val="008C1710"/>
    <w:rsid w:val="008C1731"/>
    <w:rsid w:val="008C1754"/>
    <w:rsid w:val="008C181C"/>
    <w:rsid w:val="008C1A91"/>
    <w:rsid w:val="008C1AB1"/>
    <w:rsid w:val="008C1AEF"/>
    <w:rsid w:val="008C1B90"/>
    <w:rsid w:val="008C1BA8"/>
    <w:rsid w:val="008C1BE0"/>
    <w:rsid w:val="008C1CD3"/>
    <w:rsid w:val="008C1E6C"/>
    <w:rsid w:val="008C1E87"/>
    <w:rsid w:val="008C1E8D"/>
    <w:rsid w:val="008C1F4E"/>
    <w:rsid w:val="008C1FEE"/>
    <w:rsid w:val="008C2018"/>
    <w:rsid w:val="008C21B7"/>
    <w:rsid w:val="008C2280"/>
    <w:rsid w:val="008C23FF"/>
    <w:rsid w:val="008C2463"/>
    <w:rsid w:val="008C248C"/>
    <w:rsid w:val="008C24D1"/>
    <w:rsid w:val="008C24E5"/>
    <w:rsid w:val="008C2597"/>
    <w:rsid w:val="008C25D5"/>
    <w:rsid w:val="008C2717"/>
    <w:rsid w:val="008C2793"/>
    <w:rsid w:val="008C2815"/>
    <w:rsid w:val="008C2845"/>
    <w:rsid w:val="008C28DB"/>
    <w:rsid w:val="008C29DA"/>
    <w:rsid w:val="008C2A6B"/>
    <w:rsid w:val="008C2B6D"/>
    <w:rsid w:val="008C2B93"/>
    <w:rsid w:val="008C2BC3"/>
    <w:rsid w:val="008C2C37"/>
    <w:rsid w:val="008C2C72"/>
    <w:rsid w:val="008C2CBB"/>
    <w:rsid w:val="008C2CC9"/>
    <w:rsid w:val="008C2CE3"/>
    <w:rsid w:val="008C2DAE"/>
    <w:rsid w:val="008C2DE7"/>
    <w:rsid w:val="008C2E22"/>
    <w:rsid w:val="008C2E79"/>
    <w:rsid w:val="008C2EF0"/>
    <w:rsid w:val="008C2F5E"/>
    <w:rsid w:val="008C2F61"/>
    <w:rsid w:val="008C2F95"/>
    <w:rsid w:val="008C35DE"/>
    <w:rsid w:val="008C3638"/>
    <w:rsid w:val="008C3665"/>
    <w:rsid w:val="008C36EC"/>
    <w:rsid w:val="008C36FD"/>
    <w:rsid w:val="008C3737"/>
    <w:rsid w:val="008C377E"/>
    <w:rsid w:val="008C3BAE"/>
    <w:rsid w:val="008C3DAC"/>
    <w:rsid w:val="008C3E09"/>
    <w:rsid w:val="008C3F01"/>
    <w:rsid w:val="008C4000"/>
    <w:rsid w:val="008C4007"/>
    <w:rsid w:val="008C407D"/>
    <w:rsid w:val="008C40B7"/>
    <w:rsid w:val="008C40B9"/>
    <w:rsid w:val="008C4104"/>
    <w:rsid w:val="008C4192"/>
    <w:rsid w:val="008C42E4"/>
    <w:rsid w:val="008C42F3"/>
    <w:rsid w:val="008C43BE"/>
    <w:rsid w:val="008C444D"/>
    <w:rsid w:val="008C46A9"/>
    <w:rsid w:val="008C4943"/>
    <w:rsid w:val="008C495C"/>
    <w:rsid w:val="008C4A52"/>
    <w:rsid w:val="008C4A6C"/>
    <w:rsid w:val="008C4B3B"/>
    <w:rsid w:val="008C4D68"/>
    <w:rsid w:val="008C4DF2"/>
    <w:rsid w:val="008C50A1"/>
    <w:rsid w:val="008C50AF"/>
    <w:rsid w:val="008C5251"/>
    <w:rsid w:val="008C52C4"/>
    <w:rsid w:val="008C545E"/>
    <w:rsid w:val="008C5672"/>
    <w:rsid w:val="008C5674"/>
    <w:rsid w:val="008C56F2"/>
    <w:rsid w:val="008C5851"/>
    <w:rsid w:val="008C58F2"/>
    <w:rsid w:val="008C593C"/>
    <w:rsid w:val="008C5991"/>
    <w:rsid w:val="008C59A0"/>
    <w:rsid w:val="008C5A04"/>
    <w:rsid w:val="008C5A1A"/>
    <w:rsid w:val="008C5A8E"/>
    <w:rsid w:val="008C5A9C"/>
    <w:rsid w:val="008C5ACE"/>
    <w:rsid w:val="008C5C4C"/>
    <w:rsid w:val="008C5E0F"/>
    <w:rsid w:val="008C5E3D"/>
    <w:rsid w:val="008C5E4E"/>
    <w:rsid w:val="008C5F17"/>
    <w:rsid w:val="008C624C"/>
    <w:rsid w:val="008C63E6"/>
    <w:rsid w:val="008C63F0"/>
    <w:rsid w:val="008C641B"/>
    <w:rsid w:val="008C64B6"/>
    <w:rsid w:val="008C64C1"/>
    <w:rsid w:val="008C656C"/>
    <w:rsid w:val="008C6590"/>
    <w:rsid w:val="008C6622"/>
    <w:rsid w:val="008C66AB"/>
    <w:rsid w:val="008C6742"/>
    <w:rsid w:val="008C6763"/>
    <w:rsid w:val="008C6814"/>
    <w:rsid w:val="008C6896"/>
    <w:rsid w:val="008C6A8D"/>
    <w:rsid w:val="008C6ABC"/>
    <w:rsid w:val="008C6CB7"/>
    <w:rsid w:val="008C6CC7"/>
    <w:rsid w:val="008C6CF8"/>
    <w:rsid w:val="008C6CFA"/>
    <w:rsid w:val="008C6D97"/>
    <w:rsid w:val="008C6FD7"/>
    <w:rsid w:val="008C71BB"/>
    <w:rsid w:val="008C71DF"/>
    <w:rsid w:val="008C720D"/>
    <w:rsid w:val="008C7238"/>
    <w:rsid w:val="008C723A"/>
    <w:rsid w:val="008C72DB"/>
    <w:rsid w:val="008C742A"/>
    <w:rsid w:val="008C7493"/>
    <w:rsid w:val="008C75CA"/>
    <w:rsid w:val="008C763D"/>
    <w:rsid w:val="008C7778"/>
    <w:rsid w:val="008C78E5"/>
    <w:rsid w:val="008C78E7"/>
    <w:rsid w:val="008C78EC"/>
    <w:rsid w:val="008C7956"/>
    <w:rsid w:val="008C7AF4"/>
    <w:rsid w:val="008C7B21"/>
    <w:rsid w:val="008C7B23"/>
    <w:rsid w:val="008C7B55"/>
    <w:rsid w:val="008C7C83"/>
    <w:rsid w:val="008C7CFD"/>
    <w:rsid w:val="008C7D12"/>
    <w:rsid w:val="008C7DF1"/>
    <w:rsid w:val="008C7E75"/>
    <w:rsid w:val="008C7EA0"/>
    <w:rsid w:val="008C7F77"/>
    <w:rsid w:val="008C7FDA"/>
    <w:rsid w:val="008D0048"/>
    <w:rsid w:val="008D0170"/>
    <w:rsid w:val="008D02F7"/>
    <w:rsid w:val="008D0323"/>
    <w:rsid w:val="008D0391"/>
    <w:rsid w:val="008D0443"/>
    <w:rsid w:val="008D051E"/>
    <w:rsid w:val="008D053C"/>
    <w:rsid w:val="008D0589"/>
    <w:rsid w:val="008D05A9"/>
    <w:rsid w:val="008D05E1"/>
    <w:rsid w:val="008D0756"/>
    <w:rsid w:val="008D0A18"/>
    <w:rsid w:val="008D0B1C"/>
    <w:rsid w:val="008D0B20"/>
    <w:rsid w:val="008D0C79"/>
    <w:rsid w:val="008D0CFF"/>
    <w:rsid w:val="008D0E4E"/>
    <w:rsid w:val="008D0E98"/>
    <w:rsid w:val="008D0E9E"/>
    <w:rsid w:val="008D0ED5"/>
    <w:rsid w:val="008D0EEC"/>
    <w:rsid w:val="008D0F09"/>
    <w:rsid w:val="008D0F0A"/>
    <w:rsid w:val="008D0FA1"/>
    <w:rsid w:val="008D0FE1"/>
    <w:rsid w:val="008D1206"/>
    <w:rsid w:val="008D124B"/>
    <w:rsid w:val="008D12E8"/>
    <w:rsid w:val="008D12F4"/>
    <w:rsid w:val="008D1573"/>
    <w:rsid w:val="008D15BA"/>
    <w:rsid w:val="008D15D5"/>
    <w:rsid w:val="008D1741"/>
    <w:rsid w:val="008D1776"/>
    <w:rsid w:val="008D1848"/>
    <w:rsid w:val="008D18A0"/>
    <w:rsid w:val="008D19CA"/>
    <w:rsid w:val="008D1A49"/>
    <w:rsid w:val="008D1A4D"/>
    <w:rsid w:val="008D1AC0"/>
    <w:rsid w:val="008D1C0E"/>
    <w:rsid w:val="008D1C96"/>
    <w:rsid w:val="008D1D24"/>
    <w:rsid w:val="008D1D83"/>
    <w:rsid w:val="008D1DBB"/>
    <w:rsid w:val="008D1E46"/>
    <w:rsid w:val="008D1EF0"/>
    <w:rsid w:val="008D1F56"/>
    <w:rsid w:val="008D1F8D"/>
    <w:rsid w:val="008D1FBB"/>
    <w:rsid w:val="008D208B"/>
    <w:rsid w:val="008D2123"/>
    <w:rsid w:val="008D216B"/>
    <w:rsid w:val="008D2454"/>
    <w:rsid w:val="008D2504"/>
    <w:rsid w:val="008D25D3"/>
    <w:rsid w:val="008D25F6"/>
    <w:rsid w:val="008D26EA"/>
    <w:rsid w:val="008D26FC"/>
    <w:rsid w:val="008D2757"/>
    <w:rsid w:val="008D27CA"/>
    <w:rsid w:val="008D2820"/>
    <w:rsid w:val="008D28C0"/>
    <w:rsid w:val="008D2942"/>
    <w:rsid w:val="008D2945"/>
    <w:rsid w:val="008D2A68"/>
    <w:rsid w:val="008D2AA4"/>
    <w:rsid w:val="008D2B61"/>
    <w:rsid w:val="008D2CBB"/>
    <w:rsid w:val="008D2D68"/>
    <w:rsid w:val="008D2E50"/>
    <w:rsid w:val="008D2EA3"/>
    <w:rsid w:val="008D30D3"/>
    <w:rsid w:val="008D3139"/>
    <w:rsid w:val="008D3301"/>
    <w:rsid w:val="008D33F8"/>
    <w:rsid w:val="008D3445"/>
    <w:rsid w:val="008D34D2"/>
    <w:rsid w:val="008D352C"/>
    <w:rsid w:val="008D356F"/>
    <w:rsid w:val="008D358D"/>
    <w:rsid w:val="008D35E2"/>
    <w:rsid w:val="008D36A1"/>
    <w:rsid w:val="008D36BA"/>
    <w:rsid w:val="008D380B"/>
    <w:rsid w:val="008D38A2"/>
    <w:rsid w:val="008D38AA"/>
    <w:rsid w:val="008D38AD"/>
    <w:rsid w:val="008D38D1"/>
    <w:rsid w:val="008D3907"/>
    <w:rsid w:val="008D39C2"/>
    <w:rsid w:val="008D3A02"/>
    <w:rsid w:val="008D3B97"/>
    <w:rsid w:val="008D3BE2"/>
    <w:rsid w:val="008D3C2A"/>
    <w:rsid w:val="008D3C35"/>
    <w:rsid w:val="008D3CA4"/>
    <w:rsid w:val="008D3D11"/>
    <w:rsid w:val="008D3D84"/>
    <w:rsid w:val="008D3E47"/>
    <w:rsid w:val="008D3F0A"/>
    <w:rsid w:val="008D3F20"/>
    <w:rsid w:val="008D3F93"/>
    <w:rsid w:val="008D40BC"/>
    <w:rsid w:val="008D40D1"/>
    <w:rsid w:val="008D4277"/>
    <w:rsid w:val="008D4288"/>
    <w:rsid w:val="008D428C"/>
    <w:rsid w:val="008D429B"/>
    <w:rsid w:val="008D429C"/>
    <w:rsid w:val="008D42FC"/>
    <w:rsid w:val="008D436C"/>
    <w:rsid w:val="008D448C"/>
    <w:rsid w:val="008D455D"/>
    <w:rsid w:val="008D467E"/>
    <w:rsid w:val="008D4693"/>
    <w:rsid w:val="008D47E0"/>
    <w:rsid w:val="008D4806"/>
    <w:rsid w:val="008D4A31"/>
    <w:rsid w:val="008D4AC3"/>
    <w:rsid w:val="008D4B1F"/>
    <w:rsid w:val="008D4B4F"/>
    <w:rsid w:val="008D4D12"/>
    <w:rsid w:val="008D4D3B"/>
    <w:rsid w:val="008D4E6E"/>
    <w:rsid w:val="008D4EA8"/>
    <w:rsid w:val="008D5002"/>
    <w:rsid w:val="008D50EB"/>
    <w:rsid w:val="008D514B"/>
    <w:rsid w:val="008D5609"/>
    <w:rsid w:val="008D568A"/>
    <w:rsid w:val="008D56E8"/>
    <w:rsid w:val="008D57AC"/>
    <w:rsid w:val="008D57B6"/>
    <w:rsid w:val="008D57CB"/>
    <w:rsid w:val="008D585C"/>
    <w:rsid w:val="008D59F0"/>
    <w:rsid w:val="008D5A94"/>
    <w:rsid w:val="008D5ACA"/>
    <w:rsid w:val="008D5ADE"/>
    <w:rsid w:val="008D5D4C"/>
    <w:rsid w:val="008D5D50"/>
    <w:rsid w:val="008D5F13"/>
    <w:rsid w:val="008D5FB9"/>
    <w:rsid w:val="008D60AB"/>
    <w:rsid w:val="008D610B"/>
    <w:rsid w:val="008D6230"/>
    <w:rsid w:val="008D6295"/>
    <w:rsid w:val="008D638E"/>
    <w:rsid w:val="008D63CA"/>
    <w:rsid w:val="008D640C"/>
    <w:rsid w:val="008D6465"/>
    <w:rsid w:val="008D648D"/>
    <w:rsid w:val="008D6543"/>
    <w:rsid w:val="008D6544"/>
    <w:rsid w:val="008D65CB"/>
    <w:rsid w:val="008D6609"/>
    <w:rsid w:val="008D667C"/>
    <w:rsid w:val="008D66DE"/>
    <w:rsid w:val="008D66F5"/>
    <w:rsid w:val="008D68D8"/>
    <w:rsid w:val="008D6A8F"/>
    <w:rsid w:val="008D6ADC"/>
    <w:rsid w:val="008D6B18"/>
    <w:rsid w:val="008D6B38"/>
    <w:rsid w:val="008D6C0C"/>
    <w:rsid w:val="008D6CB3"/>
    <w:rsid w:val="008D6EF4"/>
    <w:rsid w:val="008D6F81"/>
    <w:rsid w:val="008D7051"/>
    <w:rsid w:val="008D705D"/>
    <w:rsid w:val="008D7129"/>
    <w:rsid w:val="008D712E"/>
    <w:rsid w:val="008D72E0"/>
    <w:rsid w:val="008D732B"/>
    <w:rsid w:val="008D735F"/>
    <w:rsid w:val="008D74E3"/>
    <w:rsid w:val="008D7509"/>
    <w:rsid w:val="008D75BF"/>
    <w:rsid w:val="008D75E8"/>
    <w:rsid w:val="008D7650"/>
    <w:rsid w:val="008D766C"/>
    <w:rsid w:val="008D76D5"/>
    <w:rsid w:val="008D78F8"/>
    <w:rsid w:val="008D7A14"/>
    <w:rsid w:val="008D7A60"/>
    <w:rsid w:val="008D7D91"/>
    <w:rsid w:val="008D7DF1"/>
    <w:rsid w:val="008D7F3E"/>
    <w:rsid w:val="008E000D"/>
    <w:rsid w:val="008E0060"/>
    <w:rsid w:val="008E00BA"/>
    <w:rsid w:val="008E00CC"/>
    <w:rsid w:val="008E010D"/>
    <w:rsid w:val="008E0113"/>
    <w:rsid w:val="008E0167"/>
    <w:rsid w:val="008E017D"/>
    <w:rsid w:val="008E01D3"/>
    <w:rsid w:val="008E0214"/>
    <w:rsid w:val="008E0258"/>
    <w:rsid w:val="008E02B6"/>
    <w:rsid w:val="008E02BB"/>
    <w:rsid w:val="008E0339"/>
    <w:rsid w:val="008E04F9"/>
    <w:rsid w:val="008E057C"/>
    <w:rsid w:val="008E064E"/>
    <w:rsid w:val="008E0661"/>
    <w:rsid w:val="008E09DB"/>
    <w:rsid w:val="008E0A23"/>
    <w:rsid w:val="008E0A29"/>
    <w:rsid w:val="008E0A52"/>
    <w:rsid w:val="008E0B01"/>
    <w:rsid w:val="008E0B2A"/>
    <w:rsid w:val="008E0BC1"/>
    <w:rsid w:val="008E0C22"/>
    <w:rsid w:val="008E0C31"/>
    <w:rsid w:val="008E0C35"/>
    <w:rsid w:val="008E0DB5"/>
    <w:rsid w:val="008E10B4"/>
    <w:rsid w:val="008E1167"/>
    <w:rsid w:val="008E11A6"/>
    <w:rsid w:val="008E1289"/>
    <w:rsid w:val="008E12A8"/>
    <w:rsid w:val="008E12AA"/>
    <w:rsid w:val="008E12D6"/>
    <w:rsid w:val="008E12F5"/>
    <w:rsid w:val="008E144C"/>
    <w:rsid w:val="008E14E8"/>
    <w:rsid w:val="008E155B"/>
    <w:rsid w:val="008E16A1"/>
    <w:rsid w:val="008E16C7"/>
    <w:rsid w:val="008E16F3"/>
    <w:rsid w:val="008E1708"/>
    <w:rsid w:val="008E1711"/>
    <w:rsid w:val="008E176B"/>
    <w:rsid w:val="008E18D1"/>
    <w:rsid w:val="008E1C48"/>
    <w:rsid w:val="008E1C4D"/>
    <w:rsid w:val="008E1E55"/>
    <w:rsid w:val="008E1E87"/>
    <w:rsid w:val="008E1EC0"/>
    <w:rsid w:val="008E2001"/>
    <w:rsid w:val="008E20D7"/>
    <w:rsid w:val="008E217F"/>
    <w:rsid w:val="008E2377"/>
    <w:rsid w:val="008E23AA"/>
    <w:rsid w:val="008E23FD"/>
    <w:rsid w:val="008E24B0"/>
    <w:rsid w:val="008E250D"/>
    <w:rsid w:val="008E25B2"/>
    <w:rsid w:val="008E2657"/>
    <w:rsid w:val="008E2682"/>
    <w:rsid w:val="008E270D"/>
    <w:rsid w:val="008E2731"/>
    <w:rsid w:val="008E2940"/>
    <w:rsid w:val="008E29B6"/>
    <w:rsid w:val="008E29CD"/>
    <w:rsid w:val="008E2A17"/>
    <w:rsid w:val="008E2A33"/>
    <w:rsid w:val="008E2ABB"/>
    <w:rsid w:val="008E2C5F"/>
    <w:rsid w:val="008E2DB5"/>
    <w:rsid w:val="008E2E18"/>
    <w:rsid w:val="008E2E94"/>
    <w:rsid w:val="008E2EB2"/>
    <w:rsid w:val="008E2F53"/>
    <w:rsid w:val="008E2FC9"/>
    <w:rsid w:val="008E2FF5"/>
    <w:rsid w:val="008E307F"/>
    <w:rsid w:val="008E30F0"/>
    <w:rsid w:val="008E314B"/>
    <w:rsid w:val="008E315C"/>
    <w:rsid w:val="008E31E0"/>
    <w:rsid w:val="008E320C"/>
    <w:rsid w:val="008E32D3"/>
    <w:rsid w:val="008E33EA"/>
    <w:rsid w:val="008E3476"/>
    <w:rsid w:val="008E352A"/>
    <w:rsid w:val="008E35A2"/>
    <w:rsid w:val="008E35DC"/>
    <w:rsid w:val="008E372A"/>
    <w:rsid w:val="008E379B"/>
    <w:rsid w:val="008E37BB"/>
    <w:rsid w:val="008E3869"/>
    <w:rsid w:val="008E38A4"/>
    <w:rsid w:val="008E3A01"/>
    <w:rsid w:val="008E3B88"/>
    <w:rsid w:val="008E3BAB"/>
    <w:rsid w:val="008E3D41"/>
    <w:rsid w:val="008E3DE9"/>
    <w:rsid w:val="008E3E1C"/>
    <w:rsid w:val="008E3E27"/>
    <w:rsid w:val="008E3E30"/>
    <w:rsid w:val="008E3EF9"/>
    <w:rsid w:val="008E4029"/>
    <w:rsid w:val="008E405B"/>
    <w:rsid w:val="008E40A4"/>
    <w:rsid w:val="008E40AC"/>
    <w:rsid w:val="008E40B5"/>
    <w:rsid w:val="008E4169"/>
    <w:rsid w:val="008E42A7"/>
    <w:rsid w:val="008E4467"/>
    <w:rsid w:val="008E449A"/>
    <w:rsid w:val="008E44E0"/>
    <w:rsid w:val="008E4705"/>
    <w:rsid w:val="008E47D0"/>
    <w:rsid w:val="008E486D"/>
    <w:rsid w:val="008E48E0"/>
    <w:rsid w:val="008E491F"/>
    <w:rsid w:val="008E4965"/>
    <w:rsid w:val="008E499A"/>
    <w:rsid w:val="008E49DE"/>
    <w:rsid w:val="008E4A68"/>
    <w:rsid w:val="008E4AAD"/>
    <w:rsid w:val="008E4AD7"/>
    <w:rsid w:val="008E4B23"/>
    <w:rsid w:val="008E4BC0"/>
    <w:rsid w:val="008E4C18"/>
    <w:rsid w:val="008E4C24"/>
    <w:rsid w:val="008E4C9A"/>
    <w:rsid w:val="008E4D33"/>
    <w:rsid w:val="008E4D57"/>
    <w:rsid w:val="008E4D9B"/>
    <w:rsid w:val="008E4E2B"/>
    <w:rsid w:val="008E4E71"/>
    <w:rsid w:val="008E4F9B"/>
    <w:rsid w:val="008E4FD5"/>
    <w:rsid w:val="008E5060"/>
    <w:rsid w:val="008E519D"/>
    <w:rsid w:val="008E5238"/>
    <w:rsid w:val="008E5316"/>
    <w:rsid w:val="008E5338"/>
    <w:rsid w:val="008E5358"/>
    <w:rsid w:val="008E53D6"/>
    <w:rsid w:val="008E54CF"/>
    <w:rsid w:val="008E551A"/>
    <w:rsid w:val="008E5682"/>
    <w:rsid w:val="008E579D"/>
    <w:rsid w:val="008E5A03"/>
    <w:rsid w:val="008E5A77"/>
    <w:rsid w:val="008E5AAE"/>
    <w:rsid w:val="008E5AFB"/>
    <w:rsid w:val="008E5B56"/>
    <w:rsid w:val="008E5B76"/>
    <w:rsid w:val="008E5E82"/>
    <w:rsid w:val="008E5ED5"/>
    <w:rsid w:val="008E5F36"/>
    <w:rsid w:val="008E6007"/>
    <w:rsid w:val="008E60B4"/>
    <w:rsid w:val="008E6224"/>
    <w:rsid w:val="008E62C7"/>
    <w:rsid w:val="008E62F7"/>
    <w:rsid w:val="008E636E"/>
    <w:rsid w:val="008E63BB"/>
    <w:rsid w:val="008E63BC"/>
    <w:rsid w:val="008E664B"/>
    <w:rsid w:val="008E66C2"/>
    <w:rsid w:val="008E6928"/>
    <w:rsid w:val="008E6947"/>
    <w:rsid w:val="008E696A"/>
    <w:rsid w:val="008E69E1"/>
    <w:rsid w:val="008E6BBA"/>
    <w:rsid w:val="008E6BC8"/>
    <w:rsid w:val="008E6C73"/>
    <w:rsid w:val="008E6D2B"/>
    <w:rsid w:val="008E6D34"/>
    <w:rsid w:val="008E6DAC"/>
    <w:rsid w:val="008E6DBE"/>
    <w:rsid w:val="008E6DF7"/>
    <w:rsid w:val="008E6E27"/>
    <w:rsid w:val="008E6E48"/>
    <w:rsid w:val="008E6EBF"/>
    <w:rsid w:val="008E7014"/>
    <w:rsid w:val="008E7117"/>
    <w:rsid w:val="008E7129"/>
    <w:rsid w:val="008E7131"/>
    <w:rsid w:val="008E71A3"/>
    <w:rsid w:val="008E72CC"/>
    <w:rsid w:val="008E7342"/>
    <w:rsid w:val="008E7396"/>
    <w:rsid w:val="008E744B"/>
    <w:rsid w:val="008E755C"/>
    <w:rsid w:val="008E7606"/>
    <w:rsid w:val="008E770C"/>
    <w:rsid w:val="008E793D"/>
    <w:rsid w:val="008E7CAF"/>
    <w:rsid w:val="008E7DB2"/>
    <w:rsid w:val="008E7F59"/>
    <w:rsid w:val="008E7FC1"/>
    <w:rsid w:val="008F0068"/>
    <w:rsid w:val="008F019A"/>
    <w:rsid w:val="008F02A5"/>
    <w:rsid w:val="008F02FC"/>
    <w:rsid w:val="008F03F0"/>
    <w:rsid w:val="008F04A0"/>
    <w:rsid w:val="008F0539"/>
    <w:rsid w:val="008F053B"/>
    <w:rsid w:val="008F088F"/>
    <w:rsid w:val="008F08C5"/>
    <w:rsid w:val="008F0917"/>
    <w:rsid w:val="008F09BB"/>
    <w:rsid w:val="008F0A8F"/>
    <w:rsid w:val="008F0B08"/>
    <w:rsid w:val="008F0B5B"/>
    <w:rsid w:val="008F0BF1"/>
    <w:rsid w:val="008F0D07"/>
    <w:rsid w:val="008F13C1"/>
    <w:rsid w:val="008F1432"/>
    <w:rsid w:val="008F1476"/>
    <w:rsid w:val="008F154D"/>
    <w:rsid w:val="008F157C"/>
    <w:rsid w:val="008F159A"/>
    <w:rsid w:val="008F15C0"/>
    <w:rsid w:val="008F1650"/>
    <w:rsid w:val="008F16B4"/>
    <w:rsid w:val="008F1706"/>
    <w:rsid w:val="008F171C"/>
    <w:rsid w:val="008F1899"/>
    <w:rsid w:val="008F197C"/>
    <w:rsid w:val="008F19E3"/>
    <w:rsid w:val="008F1AEA"/>
    <w:rsid w:val="008F1B70"/>
    <w:rsid w:val="008F1B82"/>
    <w:rsid w:val="008F1B92"/>
    <w:rsid w:val="008F1BF6"/>
    <w:rsid w:val="008F1C40"/>
    <w:rsid w:val="008F1C41"/>
    <w:rsid w:val="008F1C9E"/>
    <w:rsid w:val="008F1D2A"/>
    <w:rsid w:val="008F1DBD"/>
    <w:rsid w:val="008F1E25"/>
    <w:rsid w:val="008F1F09"/>
    <w:rsid w:val="008F1F7E"/>
    <w:rsid w:val="008F20E9"/>
    <w:rsid w:val="008F223B"/>
    <w:rsid w:val="008F22C9"/>
    <w:rsid w:val="008F22CD"/>
    <w:rsid w:val="008F230C"/>
    <w:rsid w:val="008F232F"/>
    <w:rsid w:val="008F23CB"/>
    <w:rsid w:val="008F2435"/>
    <w:rsid w:val="008F24AF"/>
    <w:rsid w:val="008F24F9"/>
    <w:rsid w:val="008F253B"/>
    <w:rsid w:val="008F2683"/>
    <w:rsid w:val="008F2686"/>
    <w:rsid w:val="008F2738"/>
    <w:rsid w:val="008F2749"/>
    <w:rsid w:val="008F2793"/>
    <w:rsid w:val="008F27E5"/>
    <w:rsid w:val="008F2823"/>
    <w:rsid w:val="008F28EF"/>
    <w:rsid w:val="008F2903"/>
    <w:rsid w:val="008F2908"/>
    <w:rsid w:val="008F2925"/>
    <w:rsid w:val="008F2AC1"/>
    <w:rsid w:val="008F2BAB"/>
    <w:rsid w:val="008F2C12"/>
    <w:rsid w:val="008F2C76"/>
    <w:rsid w:val="008F2D35"/>
    <w:rsid w:val="008F2DFB"/>
    <w:rsid w:val="008F2EC6"/>
    <w:rsid w:val="008F2ED6"/>
    <w:rsid w:val="008F2EF4"/>
    <w:rsid w:val="008F2F0E"/>
    <w:rsid w:val="008F2F69"/>
    <w:rsid w:val="008F32DF"/>
    <w:rsid w:val="008F330D"/>
    <w:rsid w:val="008F344B"/>
    <w:rsid w:val="008F347B"/>
    <w:rsid w:val="008F3778"/>
    <w:rsid w:val="008F395B"/>
    <w:rsid w:val="008F39C9"/>
    <w:rsid w:val="008F3BBE"/>
    <w:rsid w:val="008F3CE1"/>
    <w:rsid w:val="008F3D31"/>
    <w:rsid w:val="008F3E94"/>
    <w:rsid w:val="008F3EB1"/>
    <w:rsid w:val="008F3F1F"/>
    <w:rsid w:val="008F3F79"/>
    <w:rsid w:val="008F3F9A"/>
    <w:rsid w:val="008F4034"/>
    <w:rsid w:val="008F408B"/>
    <w:rsid w:val="008F413D"/>
    <w:rsid w:val="008F434C"/>
    <w:rsid w:val="008F4352"/>
    <w:rsid w:val="008F4397"/>
    <w:rsid w:val="008F4481"/>
    <w:rsid w:val="008F4566"/>
    <w:rsid w:val="008F46AE"/>
    <w:rsid w:val="008F46B8"/>
    <w:rsid w:val="008F471C"/>
    <w:rsid w:val="008F472B"/>
    <w:rsid w:val="008F47F0"/>
    <w:rsid w:val="008F47F9"/>
    <w:rsid w:val="008F4812"/>
    <w:rsid w:val="008F4838"/>
    <w:rsid w:val="008F4AAC"/>
    <w:rsid w:val="008F4ADB"/>
    <w:rsid w:val="008F4B20"/>
    <w:rsid w:val="008F4B2C"/>
    <w:rsid w:val="008F4B8A"/>
    <w:rsid w:val="008F4BF4"/>
    <w:rsid w:val="008F4C8C"/>
    <w:rsid w:val="008F4DC2"/>
    <w:rsid w:val="008F4ED8"/>
    <w:rsid w:val="008F4EDE"/>
    <w:rsid w:val="008F4F36"/>
    <w:rsid w:val="008F4FC6"/>
    <w:rsid w:val="008F5179"/>
    <w:rsid w:val="008F5401"/>
    <w:rsid w:val="008F5440"/>
    <w:rsid w:val="008F56EB"/>
    <w:rsid w:val="008F574E"/>
    <w:rsid w:val="008F5813"/>
    <w:rsid w:val="008F58ED"/>
    <w:rsid w:val="008F5A15"/>
    <w:rsid w:val="008F5A2A"/>
    <w:rsid w:val="008F5A5F"/>
    <w:rsid w:val="008F5A63"/>
    <w:rsid w:val="008F5A64"/>
    <w:rsid w:val="008F5A98"/>
    <w:rsid w:val="008F5B28"/>
    <w:rsid w:val="008F5B4A"/>
    <w:rsid w:val="008F5B55"/>
    <w:rsid w:val="008F5B56"/>
    <w:rsid w:val="008F5BBB"/>
    <w:rsid w:val="008F5BC3"/>
    <w:rsid w:val="008F5CD4"/>
    <w:rsid w:val="008F5CE8"/>
    <w:rsid w:val="008F5DD5"/>
    <w:rsid w:val="008F5DF7"/>
    <w:rsid w:val="008F5E09"/>
    <w:rsid w:val="008F5E0E"/>
    <w:rsid w:val="008F5F03"/>
    <w:rsid w:val="008F6065"/>
    <w:rsid w:val="008F60B4"/>
    <w:rsid w:val="008F6100"/>
    <w:rsid w:val="008F61D5"/>
    <w:rsid w:val="008F628F"/>
    <w:rsid w:val="008F62A6"/>
    <w:rsid w:val="008F630B"/>
    <w:rsid w:val="008F6368"/>
    <w:rsid w:val="008F63B2"/>
    <w:rsid w:val="008F63E9"/>
    <w:rsid w:val="008F6429"/>
    <w:rsid w:val="008F66B1"/>
    <w:rsid w:val="008F6705"/>
    <w:rsid w:val="008F67E5"/>
    <w:rsid w:val="008F69AF"/>
    <w:rsid w:val="008F69BA"/>
    <w:rsid w:val="008F6B83"/>
    <w:rsid w:val="008F6BFD"/>
    <w:rsid w:val="008F6CCC"/>
    <w:rsid w:val="008F6E04"/>
    <w:rsid w:val="008F6E4C"/>
    <w:rsid w:val="008F6E6C"/>
    <w:rsid w:val="008F7052"/>
    <w:rsid w:val="008F7171"/>
    <w:rsid w:val="008F71D3"/>
    <w:rsid w:val="008F71D6"/>
    <w:rsid w:val="008F7275"/>
    <w:rsid w:val="008F7357"/>
    <w:rsid w:val="008F739C"/>
    <w:rsid w:val="008F73C2"/>
    <w:rsid w:val="008F7464"/>
    <w:rsid w:val="008F74F7"/>
    <w:rsid w:val="008F7537"/>
    <w:rsid w:val="008F7597"/>
    <w:rsid w:val="008F763F"/>
    <w:rsid w:val="008F7803"/>
    <w:rsid w:val="008F7826"/>
    <w:rsid w:val="008F78A3"/>
    <w:rsid w:val="008F7938"/>
    <w:rsid w:val="008F7953"/>
    <w:rsid w:val="008F7992"/>
    <w:rsid w:val="008F7A13"/>
    <w:rsid w:val="008F7C11"/>
    <w:rsid w:val="008F7F00"/>
    <w:rsid w:val="008F7F43"/>
    <w:rsid w:val="008F7F6F"/>
    <w:rsid w:val="00900141"/>
    <w:rsid w:val="00900152"/>
    <w:rsid w:val="00900224"/>
    <w:rsid w:val="009002E1"/>
    <w:rsid w:val="00900403"/>
    <w:rsid w:val="00900492"/>
    <w:rsid w:val="00900617"/>
    <w:rsid w:val="0090073F"/>
    <w:rsid w:val="00900880"/>
    <w:rsid w:val="00900899"/>
    <w:rsid w:val="00900996"/>
    <w:rsid w:val="00900A07"/>
    <w:rsid w:val="00900A76"/>
    <w:rsid w:val="00900A95"/>
    <w:rsid w:val="00900AE7"/>
    <w:rsid w:val="00900B9A"/>
    <w:rsid w:val="00900C2B"/>
    <w:rsid w:val="00900CCD"/>
    <w:rsid w:val="00900CF8"/>
    <w:rsid w:val="00900D3C"/>
    <w:rsid w:val="00900E1C"/>
    <w:rsid w:val="00900F11"/>
    <w:rsid w:val="00900FEC"/>
    <w:rsid w:val="00900FF8"/>
    <w:rsid w:val="00901042"/>
    <w:rsid w:val="00901044"/>
    <w:rsid w:val="009011E5"/>
    <w:rsid w:val="0090121E"/>
    <w:rsid w:val="00901279"/>
    <w:rsid w:val="009012C1"/>
    <w:rsid w:val="009014FD"/>
    <w:rsid w:val="0090158A"/>
    <w:rsid w:val="00901593"/>
    <w:rsid w:val="0090159E"/>
    <w:rsid w:val="0090169B"/>
    <w:rsid w:val="009016A7"/>
    <w:rsid w:val="009017F3"/>
    <w:rsid w:val="00901869"/>
    <w:rsid w:val="00901909"/>
    <w:rsid w:val="00901925"/>
    <w:rsid w:val="0090192B"/>
    <w:rsid w:val="0090197B"/>
    <w:rsid w:val="00901A7E"/>
    <w:rsid w:val="00901A93"/>
    <w:rsid w:val="00901AA1"/>
    <w:rsid w:val="00901AAF"/>
    <w:rsid w:val="00901AD2"/>
    <w:rsid w:val="00901AD7"/>
    <w:rsid w:val="00901B1E"/>
    <w:rsid w:val="00901BCD"/>
    <w:rsid w:val="00901BDF"/>
    <w:rsid w:val="00901DB1"/>
    <w:rsid w:val="00901E4B"/>
    <w:rsid w:val="00901FB0"/>
    <w:rsid w:val="0090202D"/>
    <w:rsid w:val="0090206F"/>
    <w:rsid w:val="00902072"/>
    <w:rsid w:val="009020B9"/>
    <w:rsid w:val="00902182"/>
    <w:rsid w:val="0090234B"/>
    <w:rsid w:val="00902374"/>
    <w:rsid w:val="009023E3"/>
    <w:rsid w:val="00902452"/>
    <w:rsid w:val="0090253F"/>
    <w:rsid w:val="00902552"/>
    <w:rsid w:val="00902582"/>
    <w:rsid w:val="009025F2"/>
    <w:rsid w:val="0090266B"/>
    <w:rsid w:val="0090266F"/>
    <w:rsid w:val="00902706"/>
    <w:rsid w:val="0090271C"/>
    <w:rsid w:val="0090278F"/>
    <w:rsid w:val="009027CA"/>
    <w:rsid w:val="009027E0"/>
    <w:rsid w:val="00902904"/>
    <w:rsid w:val="00902948"/>
    <w:rsid w:val="009029E3"/>
    <w:rsid w:val="00902AC7"/>
    <w:rsid w:val="00902BA6"/>
    <w:rsid w:val="00902C42"/>
    <w:rsid w:val="00902C44"/>
    <w:rsid w:val="00902C9C"/>
    <w:rsid w:val="00902DA5"/>
    <w:rsid w:val="00902DE7"/>
    <w:rsid w:val="00902E24"/>
    <w:rsid w:val="00902FFC"/>
    <w:rsid w:val="009033B0"/>
    <w:rsid w:val="009033CC"/>
    <w:rsid w:val="009033E4"/>
    <w:rsid w:val="0090354E"/>
    <w:rsid w:val="009035F2"/>
    <w:rsid w:val="0090363E"/>
    <w:rsid w:val="0090374A"/>
    <w:rsid w:val="009037E7"/>
    <w:rsid w:val="00903811"/>
    <w:rsid w:val="0090385E"/>
    <w:rsid w:val="009038E4"/>
    <w:rsid w:val="009039C4"/>
    <w:rsid w:val="00903B31"/>
    <w:rsid w:val="00903B55"/>
    <w:rsid w:val="00903BC9"/>
    <w:rsid w:val="00903C45"/>
    <w:rsid w:val="00903CED"/>
    <w:rsid w:val="00903D0D"/>
    <w:rsid w:val="00903D26"/>
    <w:rsid w:val="00903E1E"/>
    <w:rsid w:val="00903E58"/>
    <w:rsid w:val="00903F4F"/>
    <w:rsid w:val="0090404B"/>
    <w:rsid w:val="009040DA"/>
    <w:rsid w:val="009040EE"/>
    <w:rsid w:val="0090412C"/>
    <w:rsid w:val="00904208"/>
    <w:rsid w:val="00904219"/>
    <w:rsid w:val="0090424D"/>
    <w:rsid w:val="00904294"/>
    <w:rsid w:val="00904342"/>
    <w:rsid w:val="0090441E"/>
    <w:rsid w:val="00904449"/>
    <w:rsid w:val="0090449E"/>
    <w:rsid w:val="009046F7"/>
    <w:rsid w:val="009047C4"/>
    <w:rsid w:val="00904934"/>
    <w:rsid w:val="009049C7"/>
    <w:rsid w:val="00904AC7"/>
    <w:rsid w:val="00904AE8"/>
    <w:rsid w:val="00904BB0"/>
    <w:rsid w:val="00904C06"/>
    <w:rsid w:val="00904CFA"/>
    <w:rsid w:val="00904F22"/>
    <w:rsid w:val="00904FE9"/>
    <w:rsid w:val="0090534D"/>
    <w:rsid w:val="00905356"/>
    <w:rsid w:val="009053D8"/>
    <w:rsid w:val="009054B0"/>
    <w:rsid w:val="00905565"/>
    <w:rsid w:val="0090559C"/>
    <w:rsid w:val="009055BD"/>
    <w:rsid w:val="0090564B"/>
    <w:rsid w:val="00905664"/>
    <w:rsid w:val="009056F8"/>
    <w:rsid w:val="009057B6"/>
    <w:rsid w:val="009057DF"/>
    <w:rsid w:val="00905BEB"/>
    <w:rsid w:val="00905C11"/>
    <w:rsid w:val="00905D56"/>
    <w:rsid w:val="00905D94"/>
    <w:rsid w:val="00905E1A"/>
    <w:rsid w:val="00905E3D"/>
    <w:rsid w:val="00905F68"/>
    <w:rsid w:val="00905F69"/>
    <w:rsid w:val="009060D4"/>
    <w:rsid w:val="009061D3"/>
    <w:rsid w:val="009061F7"/>
    <w:rsid w:val="009063B1"/>
    <w:rsid w:val="009063CC"/>
    <w:rsid w:val="009064A9"/>
    <w:rsid w:val="0090650A"/>
    <w:rsid w:val="00906557"/>
    <w:rsid w:val="009065A4"/>
    <w:rsid w:val="0090660F"/>
    <w:rsid w:val="009066EE"/>
    <w:rsid w:val="00906756"/>
    <w:rsid w:val="0090684D"/>
    <w:rsid w:val="00906876"/>
    <w:rsid w:val="00906A56"/>
    <w:rsid w:val="00906A72"/>
    <w:rsid w:val="00906B5C"/>
    <w:rsid w:val="00906C6A"/>
    <w:rsid w:val="00906D9D"/>
    <w:rsid w:val="00906F8A"/>
    <w:rsid w:val="00906FEC"/>
    <w:rsid w:val="00907093"/>
    <w:rsid w:val="009070CD"/>
    <w:rsid w:val="00907107"/>
    <w:rsid w:val="009071CD"/>
    <w:rsid w:val="009072AA"/>
    <w:rsid w:val="009073C9"/>
    <w:rsid w:val="009073CC"/>
    <w:rsid w:val="0090740A"/>
    <w:rsid w:val="0090749A"/>
    <w:rsid w:val="009075B5"/>
    <w:rsid w:val="009075E6"/>
    <w:rsid w:val="0090768D"/>
    <w:rsid w:val="009076B2"/>
    <w:rsid w:val="009076C4"/>
    <w:rsid w:val="009076FB"/>
    <w:rsid w:val="009077E0"/>
    <w:rsid w:val="009079A2"/>
    <w:rsid w:val="00907A3E"/>
    <w:rsid w:val="00907C0B"/>
    <w:rsid w:val="00907C0D"/>
    <w:rsid w:val="00907C35"/>
    <w:rsid w:val="00907D4C"/>
    <w:rsid w:val="00907D53"/>
    <w:rsid w:val="00907DEC"/>
    <w:rsid w:val="00907E89"/>
    <w:rsid w:val="00907EDE"/>
    <w:rsid w:val="009100C3"/>
    <w:rsid w:val="009100F2"/>
    <w:rsid w:val="009101CB"/>
    <w:rsid w:val="009101DD"/>
    <w:rsid w:val="0091020A"/>
    <w:rsid w:val="009102F8"/>
    <w:rsid w:val="00910347"/>
    <w:rsid w:val="009104C6"/>
    <w:rsid w:val="00910549"/>
    <w:rsid w:val="009105A2"/>
    <w:rsid w:val="00910762"/>
    <w:rsid w:val="009107BD"/>
    <w:rsid w:val="009107D5"/>
    <w:rsid w:val="00910856"/>
    <w:rsid w:val="009108B7"/>
    <w:rsid w:val="0091096B"/>
    <w:rsid w:val="00910A54"/>
    <w:rsid w:val="00910AB4"/>
    <w:rsid w:val="00910AD3"/>
    <w:rsid w:val="00910BA1"/>
    <w:rsid w:val="00910BD0"/>
    <w:rsid w:val="00910BEE"/>
    <w:rsid w:val="00910C1B"/>
    <w:rsid w:val="00910EFF"/>
    <w:rsid w:val="00910F85"/>
    <w:rsid w:val="00911124"/>
    <w:rsid w:val="009112A5"/>
    <w:rsid w:val="009112C3"/>
    <w:rsid w:val="0091130E"/>
    <w:rsid w:val="00911471"/>
    <w:rsid w:val="00911528"/>
    <w:rsid w:val="0091164E"/>
    <w:rsid w:val="00911B53"/>
    <w:rsid w:val="00911C60"/>
    <w:rsid w:val="00911CE4"/>
    <w:rsid w:val="00911CEB"/>
    <w:rsid w:val="00911D3D"/>
    <w:rsid w:val="00911E19"/>
    <w:rsid w:val="00911E9E"/>
    <w:rsid w:val="009122E1"/>
    <w:rsid w:val="009125AE"/>
    <w:rsid w:val="009125D1"/>
    <w:rsid w:val="00912687"/>
    <w:rsid w:val="00912714"/>
    <w:rsid w:val="00912775"/>
    <w:rsid w:val="00912776"/>
    <w:rsid w:val="009127B0"/>
    <w:rsid w:val="00912802"/>
    <w:rsid w:val="009128A1"/>
    <w:rsid w:val="00912958"/>
    <w:rsid w:val="00912A0F"/>
    <w:rsid w:val="00912B9B"/>
    <w:rsid w:val="00912B9F"/>
    <w:rsid w:val="00912C45"/>
    <w:rsid w:val="00912D33"/>
    <w:rsid w:val="009130B8"/>
    <w:rsid w:val="009132E8"/>
    <w:rsid w:val="009132EE"/>
    <w:rsid w:val="00913318"/>
    <w:rsid w:val="00913430"/>
    <w:rsid w:val="00913697"/>
    <w:rsid w:val="009137D8"/>
    <w:rsid w:val="00913849"/>
    <w:rsid w:val="00913882"/>
    <w:rsid w:val="0091391E"/>
    <w:rsid w:val="00913958"/>
    <w:rsid w:val="0091396F"/>
    <w:rsid w:val="00913ABF"/>
    <w:rsid w:val="00913AD3"/>
    <w:rsid w:val="00913B8C"/>
    <w:rsid w:val="00913D11"/>
    <w:rsid w:val="00913DF3"/>
    <w:rsid w:val="00913EE1"/>
    <w:rsid w:val="00913FB3"/>
    <w:rsid w:val="00913FE4"/>
    <w:rsid w:val="00914066"/>
    <w:rsid w:val="0091409A"/>
    <w:rsid w:val="009140A0"/>
    <w:rsid w:val="0091431F"/>
    <w:rsid w:val="009144DC"/>
    <w:rsid w:val="00914546"/>
    <w:rsid w:val="00914564"/>
    <w:rsid w:val="00914676"/>
    <w:rsid w:val="009146EC"/>
    <w:rsid w:val="009147C8"/>
    <w:rsid w:val="0091485B"/>
    <w:rsid w:val="009148EC"/>
    <w:rsid w:val="00914A99"/>
    <w:rsid w:val="00914ADE"/>
    <w:rsid w:val="00914BA5"/>
    <w:rsid w:val="00914BAC"/>
    <w:rsid w:val="00914C94"/>
    <w:rsid w:val="00914CCB"/>
    <w:rsid w:val="00914ED3"/>
    <w:rsid w:val="00914F0D"/>
    <w:rsid w:val="00915342"/>
    <w:rsid w:val="0091535C"/>
    <w:rsid w:val="00915397"/>
    <w:rsid w:val="0091576B"/>
    <w:rsid w:val="009157A2"/>
    <w:rsid w:val="009158AF"/>
    <w:rsid w:val="0091594D"/>
    <w:rsid w:val="009159B0"/>
    <w:rsid w:val="009159B6"/>
    <w:rsid w:val="009159DB"/>
    <w:rsid w:val="00915BA7"/>
    <w:rsid w:val="00915C1F"/>
    <w:rsid w:val="00915D3E"/>
    <w:rsid w:val="00915E8E"/>
    <w:rsid w:val="00915ED7"/>
    <w:rsid w:val="00915F28"/>
    <w:rsid w:val="00916039"/>
    <w:rsid w:val="009160C3"/>
    <w:rsid w:val="009160C7"/>
    <w:rsid w:val="009161D3"/>
    <w:rsid w:val="00916266"/>
    <w:rsid w:val="009162A4"/>
    <w:rsid w:val="00916309"/>
    <w:rsid w:val="009163B8"/>
    <w:rsid w:val="00916471"/>
    <w:rsid w:val="009164C9"/>
    <w:rsid w:val="00916587"/>
    <w:rsid w:val="00916871"/>
    <w:rsid w:val="009168A4"/>
    <w:rsid w:val="009168B2"/>
    <w:rsid w:val="0091699C"/>
    <w:rsid w:val="00916AF0"/>
    <w:rsid w:val="00916BD5"/>
    <w:rsid w:val="00916BE4"/>
    <w:rsid w:val="00916E80"/>
    <w:rsid w:val="00916EAC"/>
    <w:rsid w:val="00916F0B"/>
    <w:rsid w:val="00916F7C"/>
    <w:rsid w:val="00916FF5"/>
    <w:rsid w:val="009170DD"/>
    <w:rsid w:val="00917318"/>
    <w:rsid w:val="0091733E"/>
    <w:rsid w:val="00917385"/>
    <w:rsid w:val="0091745F"/>
    <w:rsid w:val="00917559"/>
    <w:rsid w:val="0091759F"/>
    <w:rsid w:val="00917643"/>
    <w:rsid w:val="0091770D"/>
    <w:rsid w:val="0091780A"/>
    <w:rsid w:val="00917828"/>
    <w:rsid w:val="009179EE"/>
    <w:rsid w:val="00917A4E"/>
    <w:rsid w:val="00917B18"/>
    <w:rsid w:val="00917C28"/>
    <w:rsid w:val="00917C88"/>
    <w:rsid w:val="00917CF6"/>
    <w:rsid w:val="00917DEE"/>
    <w:rsid w:val="0092007D"/>
    <w:rsid w:val="009200ED"/>
    <w:rsid w:val="009201C4"/>
    <w:rsid w:val="0092029A"/>
    <w:rsid w:val="009203B5"/>
    <w:rsid w:val="009203CA"/>
    <w:rsid w:val="00920400"/>
    <w:rsid w:val="00920404"/>
    <w:rsid w:val="00920422"/>
    <w:rsid w:val="009204B3"/>
    <w:rsid w:val="00920541"/>
    <w:rsid w:val="009205CF"/>
    <w:rsid w:val="009206E2"/>
    <w:rsid w:val="0092082C"/>
    <w:rsid w:val="00920849"/>
    <w:rsid w:val="009209BA"/>
    <w:rsid w:val="00920A21"/>
    <w:rsid w:val="00920A47"/>
    <w:rsid w:val="00920BE0"/>
    <w:rsid w:val="00920C32"/>
    <w:rsid w:val="00920DDF"/>
    <w:rsid w:val="00920E70"/>
    <w:rsid w:val="00920F1D"/>
    <w:rsid w:val="00920F7C"/>
    <w:rsid w:val="00920FA9"/>
    <w:rsid w:val="009210AB"/>
    <w:rsid w:val="00921223"/>
    <w:rsid w:val="0092123D"/>
    <w:rsid w:val="00921271"/>
    <w:rsid w:val="009212A0"/>
    <w:rsid w:val="009212AD"/>
    <w:rsid w:val="00921322"/>
    <w:rsid w:val="0092136F"/>
    <w:rsid w:val="00921500"/>
    <w:rsid w:val="009215AD"/>
    <w:rsid w:val="009216D3"/>
    <w:rsid w:val="009216D4"/>
    <w:rsid w:val="009217CD"/>
    <w:rsid w:val="0092185A"/>
    <w:rsid w:val="009218B7"/>
    <w:rsid w:val="009218D8"/>
    <w:rsid w:val="0092197B"/>
    <w:rsid w:val="009219BD"/>
    <w:rsid w:val="00921BD0"/>
    <w:rsid w:val="00921C50"/>
    <w:rsid w:val="00921E6D"/>
    <w:rsid w:val="00921F51"/>
    <w:rsid w:val="009220B5"/>
    <w:rsid w:val="009220B7"/>
    <w:rsid w:val="009220B8"/>
    <w:rsid w:val="009221E1"/>
    <w:rsid w:val="00922247"/>
    <w:rsid w:val="00922643"/>
    <w:rsid w:val="009226C4"/>
    <w:rsid w:val="009226C5"/>
    <w:rsid w:val="0092274B"/>
    <w:rsid w:val="00922915"/>
    <w:rsid w:val="00922A06"/>
    <w:rsid w:val="00922ABD"/>
    <w:rsid w:val="00922B59"/>
    <w:rsid w:val="00922D45"/>
    <w:rsid w:val="00922DF4"/>
    <w:rsid w:val="00922E9B"/>
    <w:rsid w:val="00922F3E"/>
    <w:rsid w:val="00922F7D"/>
    <w:rsid w:val="00923075"/>
    <w:rsid w:val="009230C6"/>
    <w:rsid w:val="00923160"/>
    <w:rsid w:val="009231FF"/>
    <w:rsid w:val="0092334B"/>
    <w:rsid w:val="00923441"/>
    <w:rsid w:val="009234BF"/>
    <w:rsid w:val="009234DD"/>
    <w:rsid w:val="00923526"/>
    <w:rsid w:val="00923579"/>
    <w:rsid w:val="009235D9"/>
    <w:rsid w:val="0092371E"/>
    <w:rsid w:val="00923A53"/>
    <w:rsid w:val="00923A89"/>
    <w:rsid w:val="00923AB6"/>
    <w:rsid w:val="00923E57"/>
    <w:rsid w:val="00923EAA"/>
    <w:rsid w:val="00923ECA"/>
    <w:rsid w:val="00923F91"/>
    <w:rsid w:val="009240B9"/>
    <w:rsid w:val="00924141"/>
    <w:rsid w:val="00924255"/>
    <w:rsid w:val="0092427D"/>
    <w:rsid w:val="009242A3"/>
    <w:rsid w:val="0092434B"/>
    <w:rsid w:val="00924364"/>
    <w:rsid w:val="009243C1"/>
    <w:rsid w:val="0092460B"/>
    <w:rsid w:val="0092477B"/>
    <w:rsid w:val="00924849"/>
    <w:rsid w:val="009248B7"/>
    <w:rsid w:val="0092498A"/>
    <w:rsid w:val="009249C9"/>
    <w:rsid w:val="009249CD"/>
    <w:rsid w:val="00924A32"/>
    <w:rsid w:val="00924BDA"/>
    <w:rsid w:val="00924C27"/>
    <w:rsid w:val="00924E75"/>
    <w:rsid w:val="0092501E"/>
    <w:rsid w:val="0092508B"/>
    <w:rsid w:val="009250A5"/>
    <w:rsid w:val="0092514B"/>
    <w:rsid w:val="009251A8"/>
    <w:rsid w:val="009251E4"/>
    <w:rsid w:val="00925230"/>
    <w:rsid w:val="00925281"/>
    <w:rsid w:val="009252A1"/>
    <w:rsid w:val="009254E4"/>
    <w:rsid w:val="00925533"/>
    <w:rsid w:val="00925665"/>
    <w:rsid w:val="0092570F"/>
    <w:rsid w:val="0092576F"/>
    <w:rsid w:val="009257DF"/>
    <w:rsid w:val="00925882"/>
    <w:rsid w:val="009258AF"/>
    <w:rsid w:val="009259CA"/>
    <w:rsid w:val="00925A31"/>
    <w:rsid w:val="00925A6D"/>
    <w:rsid w:val="00925C2A"/>
    <w:rsid w:val="00925F0D"/>
    <w:rsid w:val="00926062"/>
    <w:rsid w:val="009260B4"/>
    <w:rsid w:val="00926171"/>
    <w:rsid w:val="0092639C"/>
    <w:rsid w:val="00926414"/>
    <w:rsid w:val="0092645A"/>
    <w:rsid w:val="009264B3"/>
    <w:rsid w:val="0092651E"/>
    <w:rsid w:val="00926563"/>
    <w:rsid w:val="00926644"/>
    <w:rsid w:val="00926660"/>
    <w:rsid w:val="009266AC"/>
    <w:rsid w:val="00926761"/>
    <w:rsid w:val="00926782"/>
    <w:rsid w:val="00926802"/>
    <w:rsid w:val="00926883"/>
    <w:rsid w:val="009269E4"/>
    <w:rsid w:val="00926A1B"/>
    <w:rsid w:val="00926A3C"/>
    <w:rsid w:val="00926AC4"/>
    <w:rsid w:val="00926B68"/>
    <w:rsid w:val="00926CB9"/>
    <w:rsid w:val="00926CEC"/>
    <w:rsid w:val="00926D74"/>
    <w:rsid w:val="00926D8E"/>
    <w:rsid w:val="00926E65"/>
    <w:rsid w:val="00926EDF"/>
    <w:rsid w:val="00926EF9"/>
    <w:rsid w:val="00926FA6"/>
    <w:rsid w:val="0092700A"/>
    <w:rsid w:val="00927085"/>
    <w:rsid w:val="00927102"/>
    <w:rsid w:val="0092710D"/>
    <w:rsid w:val="009271E2"/>
    <w:rsid w:val="009272EF"/>
    <w:rsid w:val="0092737C"/>
    <w:rsid w:val="00927404"/>
    <w:rsid w:val="00927477"/>
    <w:rsid w:val="009274D0"/>
    <w:rsid w:val="0092755B"/>
    <w:rsid w:val="009275C9"/>
    <w:rsid w:val="0092778B"/>
    <w:rsid w:val="009277D5"/>
    <w:rsid w:val="0092796F"/>
    <w:rsid w:val="00927AFC"/>
    <w:rsid w:val="00927D0A"/>
    <w:rsid w:val="00927D9E"/>
    <w:rsid w:val="00927DC8"/>
    <w:rsid w:val="00927E9D"/>
    <w:rsid w:val="00927F4C"/>
    <w:rsid w:val="00930004"/>
    <w:rsid w:val="009300A2"/>
    <w:rsid w:val="009300BE"/>
    <w:rsid w:val="0093017E"/>
    <w:rsid w:val="00930284"/>
    <w:rsid w:val="009302C7"/>
    <w:rsid w:val="009302EF"/>
    <w:rsid w:val="00930308"/>
    <w:rsid w:val="00930332"/>
    <w:rsid w:val="00930362"/>
    <w:rsid w:val="00930578"/>
    <w:rsid w:val="00930587"/>
    <w:rsid w:val="00930671"/>
    <w:rsid w:val="00930799"/>
    <w:rsid w:val="00930907"/>
    <w:rsid w:val="009309FD"/>
    <w:rsid w:val="00930A66"/>
    <w:rsid w:val="00930B0F"/>
    <w:rsid w:val="00930B3C"/>
    <w:rsid w:val="00930D22"/>
    <w:rsid w:val="00930D7E"/>
    <w:rsid w:val="00930D9E"/>
    <w:rsid w:val="00930DC4"/>
    <w:rsid w:val="00930E66"/>
    <w:rsid w:val="00930FD5"/>
    <w:rsid w:val="0093112C"/>
    <w:rsid w:val="00931186"/>
    <w:rsid w:val="009311BF"/>
    <w:rsid w:val="009314D8"/>
    <w:rsid w:val="009315BE"/>
    <w:rsid w:val="00931710"/>
    <w:rsid w:val="00931798"/>
    <w:rsid w:val="009317DD"/>
    <w:rsid w:val="0093197F"/>
    <w:rsid w:val="00931ACC"/>
    <w:rsid w:val="00931BE2"/>
    <w:rsid w:val="00931BF2"/>
    <w:rsid w:val="00931CCB"/>
    <w:rsid w:val="00931F10"/>
    <w:rsid w:val="00931F7C"/>
    <w:rsid w:val="00932037"/>
    <w:rsid w:val="009320E9"/>
    <w:rsid w:val="009321AE"/>
    <w:rsid w:val="00932395"/>
    <w:rsid w:val="009323C6"/>
    <w:rsid w:val="009326C4"/>
    <w:rsid w:val="00932732"/>
    <w:rsid w:val="0093279B"/>
    <w:rsid w:val="009327AB"/>
    <w:rsid w:val="009328EE"/>
    <w:rsid w:val="0093297F"/>
    <w:rsid w:val="009329C1"/>
    <w:rsid w:val="00932A0A"/>
    <w:rsid w:val="00932A1E"/>
    <w:rsid w:val="00932AA3"/>
    <w:rsid w:val="00932D37"/>
    <w:rsid w:val="00932DEF"/>
    <w:rsid w:val="00932E70"/>
    <w:rsid w:val="00932F96"/>
    <w:rsid w:val="009331D5"/>
    <w:rsid w:val="00933226"/>
    <w:rsid w:val="00933297"/>
    <w:rsid w:val="0093341B"/>
    <w:rsid w:val="0093347F"/>
    <w:rsid w:val="009334D5"/>
    <w:rsid w:val="00933575"/>
    <w:rsid w:val="00933734"/>
    <w:rsid w:val="00933780"/>
    <w:rsid w:val="009338CD"/>
    <w:rsid w:val="009338F7"/>
    <w:rsid w:val="0093396F"/>
    <w:rsid w:val="00933AB5"/>
    <w:rsid w:val="00933BAE"/>
    <w:rsid w:val="00933DD0"/>
    <w:rsid w:val="00933E5B"/>
    <w:rsid w:val="00933EC2"/>
    <w:rsid w:val="00933F00"/>
    <w:rsid w:val="00933FA8"/>
    <w:rsid w:val="00934046"/>
    <w:rsid w:val="009340D3"/>
    <w:rsid w:val="009340DE"/>
    <w:rsid w:val="0093410A"/>
    <w:rsid w:val="00934160"/>
    <w:rsid w:val="0093423F"/>
    <w:rsid w:val="0093431B"/>
    <w:rsid w:val="00934517"/>
    <w:rsid w:val="009345C2"/>
    <w:rsid w:val="0093460A"/>
    <w:rsid w:val="00934662"/>
    <w:rsid w:val="009346D5"/>
    <w:rsid w:val="009347FE"/>
    <w:rsid w:val="00934905"/>
    <w:rsid w:val="0093498C"/>
    <w:rsid w:val="009349AC"/>
    <w:rsid w:val="00934AEE"/>
    <w:rsid w:val="00934B33"/>
    <w:rsid w:val="00934B88"/>
    <w:rsid w:val="00934B8A"/>
    <w:rsid w:val="00934C5A"/>
    <w:rsid w:val="00934C8B"/>
    <w:rsid w:val="00934E63"/>
    <w:rsid w:val="00934E64"/>
    <w:rsid w:val="00934EB7"/>
    <w:rsid w:val="00934FA4"/>
    <w:rsid w:val="0093500A"/>
    <w:rsid w:val="00935057"/>
    <w:rsid w:val="0093515F"/>
    <w:rsid w:val="009351AD"/>
    <w:rsid w:val="009351C7"/>
    <w:rsid w:val="009351F8"/>
    <w:rsid w:val="009352BA"/>
    <w:rsid w:val="00935320"/>
    <w:rsid w:val="00935383"/>
    <w:rsid w:val="009354F0"/>
    <w:rsid w:val="0093553B"/>
    <w:rsid w:val="00935588"/>
    <w:rsid w:val="0093566D"/>
    <w:rsid w:val="00935675"/>
    <w:rsid w:val="00935711"/>
    <w:rsid w:val="00935726"/>
    <w:rsid w:val="00935747"/>
    <w:rsid w:val="009359C7"/>
    <w:rsid w:val="009359D3"/>
    <w:rsid w:val="00935A1E"/>
    <w:rsid w:val="00935ACA"/>
    <w:rsid w:val="00935B0A"/>
    <w:rsid w:val="00935B6D"/>
    <w:rsid w:val="00935E3D"/>
    <w:rsid w:val="00935F3B"/>
    <w:rsid w:val="00935F9F"/>
    <w:rsid w:val="00936015"/>
    <w:rsid w:val="00936020"/>
    <w:rsid w:val="0093610A"/>
    <w:rsid w:val="00936133"/>
    <w:rsid w:val="009361F9"/>
    <w:rsid w:val="009362A7"/>
    <w:rsid w:val="009362B5"/>
    <w:rsid w:val="0093635F"/>
    <w:rsid w:val="009363E8"/>
    <w:rsid w:val="009363F3"/>
    <w:rsid w:val="009364A8"/>
    <w:rsid w:val="009364FA"/>
    <w:rsid w:val="00936593"/>
    <w:rsid w:val="00936722"/>
    <w:rsid w:val="0093688B"/>
    <w:rsid w:val="0093690D"/>
    <w:rsid w:val="0093696D"/>
    <w:rsid w:val="00936D19"/>
    <w:rsid w:val="00936DF9"/>
    <w:rsid w:val="00936EC1"/>
    <w:rsid w:val="00936F28"/>
    <w:rsid w:val="00937080"/>
    <w:rsid w:val="009370E6"/>
    <w:rsid w:val="0093717A"/>
    <w:rsid w:val="009371AE"/>
    <w:rsid w:val="009371F6"/>
    <w:rsid w:val="009371FD"/>
    <w:rsid w:val="00937283"/>
    <w:rsid w:val="009372DE"/>
    <w:rsid w:val="00937361"/>
    <w:rsid w:val="00937496"/>
    <w:rsid w:val="009374A7"/>
    <w:rsid w:val="009376BB"/>
    <w:rsid w:val="009376C9"/>
    <w:rsid w:val="009377C8"/>
    <w:rsid w:val="009377CC"/>
    <w:rsid w:val="009377EB"/>
    <w:rsid w:val="009377F4"/>
    <w:rsid w:val="009378B3"/>
    <w:rsid w:val="009379AC"/>
    <w:rsid w:val="009379BA"/>
    <w:rsid w:val="00937BBC"/>
    <w:rsid w:val="00937C88"/>
    <w:rsid w:val="00937E73"/>
    <w:rsid w:val="00937EC1"/>
    <w:rsid w:val="00937F3E"/>
    <w:rsid w:val="00937F99"/>
    <w:rsid w:val="0094013B"/>
    <w:rsid w:val="0094023A"/>
    <w:rsid w:val="0094025D"/>
    <w:rsid w:val="00940347"/>
    <w:rsid w:val="00940568"/>
    <w:rsid w:val="009407A2"/>
    <w:rsid w:val="00940847"/>
    <w:rsid w:val="00940934"/>
    <w:rsid w:val="00940BE3"/>
    <w:rsid w:val="00940DC8"/>
    <w:rsid w:val="00940F2D"/>
    <w:rsid w:val="00940F59"/>
    <w:rsid w:val="0094106A"/>
    <w:rsid w:val="0094116E"/>
    <w:rsid w:val="0094120B"/>
    <w:rsid w:val="0094122D"/>
    <w:rsid w:val="00941348"/>
    <w:rsid w:val="00941443"/>
    <w:rsid w:val="00941454"/>
    <w:rsid w:val="0094167D"/>
    <w:rsid w:val="009416BE"/>
    <w:rsid w:val="009418DB"/>
    <w:rsid w:val="009418F0"/>
    <w:rsid w:val="00941ABD"/>
    <w:rsid w:val="00941AF8"/>
    <w:rsid w:val="00941BB5"/>
    <w:rsid w:val="00941C19"/>
    <w:rsid w:val="00941CE9"/>
    <w:rsid w:val="00941D9C"/>
    <w:rsid w:val="00941DCB"/>
    <w:rsid w:val="00941DD6"/>
    <w:rsid w:val="00941DFF"/>
    <w:rsid w:val="00941E1E"/>
    <w:rsid w:val="00941E24"/>
    <w:rsid w:val="00941F13"/>
    <w:rsid w:val="00941FD1"/>
    <w:rsid w:val="00942001"/>
    <w:rsid w:val="00942059"/>
    <w:rsid w:val="009420F4"/>
    <w:rsid w:val="00942123"/>
    <w:rsid w:val="00942217"/>
    <w:rsid w:val="0094227B"/>
    <w:rsid w:val="0094229B"/>
    <w:rsid w:val="009422F1"/>
    <w:rsid w:val="009423AD"/>
    <w:rsid w:val="009423E9"/>
    <w:rsid w:val="00942419"/>
    <w:rsid w:val="00942546"/>
    <w:rsid w:val="009425BC"/>
    <w:rsid w:val="00942660"/>
    <w:rsid w:val="009426A6"/>
    <w:rsid w:val="009426C8"/>
    <w:rsid w:val="0094272B"/>
    <w:rsid w:val="0094272E"/>
    <w:rsid w:val="00942896"/>
    <w:rsid w:val="009429B2"/>
    <w:rsid w:val="00942A8F"/>
    <w:rsid w:val="00942A97"/>
    <w:rsid w:val="00942C19"/>
    <w:rsid w:val="00942CE3"/>
    <w:rsid w:val="00942D21"/>
    <w:rsid w:val="00942D8F"/>
    <w:rsid w:val="00942DA2"/>
    <w:rsid w:val="00942E46"/>
    <w:rsid w:val="00942E66"/>
    <w:rsid w:val="00942F1A"/>
    <w:rsid w:val="00942F3D"/>
    <w:rsid w:val="009430CA"/>
    <w:rsid w:val="009430EF"/>
    <w:rsid w:val="00943122"/>
    <w:rsid w:val="009431A5"/>
    <w:rsid w:val="009431F2"/>
    <w:rsid w:val="00943203"/>
    <w:rsid w:val="00943245"/>
    <w:rsid w:val="00943467"/>
    <w:rsid w:val="009435C8"/>
    <w:rsid w:val="0094368A"/>
    <w:rsid w:val="00943744"/>
    <w:rsid w:val="009437AA"/>
    <w:rsid w:val="009437D9"/>
    <w:rsid w:val="00943920"/>
    <w:rsid w:val="0094393B"/>
    <w:rsid w:val="009439CE"/>
    <w:rsid w:val="00943A28"/>
    <w:rsid w:val="00943CAB"/>
    <w:rsid w:val="00943CEA"/>
    <w:rsid w:val="00943D9D"/>
    <w:rsid w:val="00943E09"/>
    <w:rsid w:val="00943F5C"/>
    <w:rsid w:val="009440E8"/>
    <w:rsid w:val="009440F8"/>
    <w:rsid w:val="0094428D"/>
    <w:rsid w:val="009443E4"/>
    <w:rsid w:val="00944410"/>
    <w:rsid w:val="009444F5"/>
    <w:rsid w:val="0094453B"/>
    <w:rsid w:val="00944555"/>
    <w:rsid w:val="0094457A"/>
    <w:rsid w:val="009445B0"/>
    <w:rsid w:val="009445DD"/>
    <w:rsid w:val="00944688"/>
    <w:rsid w:val="0094484E"/>
    <w:rsid w:val="00944862"/>
    <w:rsid w:val="0094491B"/>
    <w:rsid w:val="0094499C"/>
    <w:rsid w:val="00944A0D"/>
    <w:rsid w:val="00944AB6"/>
    <w:rsid w:val="00944ACF"/>
    <w:rsid w:val="00944B68"/>
    <w:rsid w:val="00944BC6"/>
    <w:rsid w:val="00944C85"/>
    <w:rsid w:val="00944CFF"/>
    <w:rsid w:val="00944D2A"/>
    <w:rsid w:val="00944D4D"/>
    <w:rsid w:val="00944DFB"/>
    <w:rsid w:val="00944E74"/>
    <w:rsid w:val="00944E90"/>
    <w:rsid w:val="00944EDC"/>
    <w:rsid w:val="00945041"/>
    <w:rsid w:val="00945107"/>
    <w:rsid w:val="00945126"/>
    <w:rsid w:val="00945281"/>
    <w:rsid w:val="0094530C"/>
    <w:rsid w:val="009453CD"/>
    <w:rsid w:val="009454C3"/>
    <w:rsid w:val="00945622"/>
    <w:rsid w:val="0094562A"/>
    <w:rsid w:val="0094572C"/>
    <w:rsid w:val="009457C9"/>
    <w:rsid w:val="00945974"/>
    <w:rsid w:val="009459A4"/>
    <w:rsid w:val="00945A5C"/>
    <w:rsid w:val="00945A8D"/>
    <w:rsid w:val="00945AAE"/>
    <w:rsid w:val="00945ABD"/>
    <w:rsid w:val="00945AF5"/>
    <w:rsid w:val="00945B94"/>
    <w:rsid w:val="00945B95"/>
    <w:rsid w:val="00945C69"/>
    <w:rsid w:val="00945C6D"/>
    <w:rsid w:val="00945CB3"/>
    <w:rsid w:val="00945CFA"/>
    <w:rsid w:val="00945DD9"/>
    <w:rsid w:val="00945F13"/>
    <w:rsid w:val="00945F37"/>
    <w:rsid w:val="00945FFD"/>
    <w:rsid w:val="00946042"/>
    <w:rsid w:val="00946261"/>
    <w:rsid w:val="00946272"/>
    <w:rsid w:val="0094639C"/>
    <w:rsid w:val="00946486"/>
    <w:rsid w:val="009464AB"/>
    <w:rsid w:val="00946503"/>
    <w:rsid w:val="0094650A"/>
    <w:rsid w:val="0094656C"/>
    <w:rsid w:val="009465A2"/>
    <w:rsid w:val="009465D5"/>
    <w:rsid w:val="00946657"/>
    <w:rsid w:val="00946725"/>
    <w:rsid w:val="0094674C"/>
    <w:rsid w:val="009468A2"/>
    <w:rsid w:val="0094693D"/>
    <w:rsid w:val="00946967"/>
    <w:rsid w:val="009469DB"/>
    <w:rsid w:val="00946A73"/>
    <w:rsid w:val="00946C61"/>
    <w:rsid w:val="00946CE2"/>
    <w:rsid w:val="00946D6C"/>
    <w:rsid w:val="00946D9B"/>
    <w:rsid w:val="00946DEF"/>
    <w:rsid w:val="00946E43"/>
    <w:rsid w:val="00946EC0"/>
    <w:rsid w:val="00946F09"/>
    <w:rsid w:val="00946F28"/>
    <w:rsid w:val="00946F4B"/>
    <w:rsid w:val="00947170"/>
    <w:rsid w:val="00947187"/>
    <w:rsid w:val="009471B7"/>
    <w:rsid w:val="009471BD"/>
    <w:rsid w:val="009471CB"/>
    <w:rsid w:val="0094732A"/>
    <w:rsid w:val="00947486"/>
    <w:rsid w:val="00947512"/>
    <w:rsid w:val="0094752E"/>
    <w:rsid w:val="00947612"/>
    <w:rsid w:val="009476FC"/>
    <w:rsid w:val="009478BE"/>
    <w:rsid w:val="009478DA"/>
    <w:rsid w:val="00947DA8"/>
    <w:rsid w:val="00947E1B"/>
    <w:rsid w:val="00947FF6"/>
    <w:rsid w:val="00950029"/>
    <w:rsid w:val="00950057"/>
    <w:rsid w:val="0095012A"/>
    <w:rsid w:val="009501B5"/>
    <w:rsid w:val="00950511"/>
    <w:rsid w:val="0095056D"/>
    <w:rsid w:val="009505C4"/>
    <w:rsid w:val="009505C6"/>
    <w:rsid w:val="00950631"/>
    <w:rsid w:val="0095072A"/>
    <w:rsid w:val="009507B6"/>
    <w:rsid w:val="009507DB"/>
    <w:rsid w:val="009507E1"/>
    <w:rsid w:val="00950924"/>
    <w:rsid w:val="00950A55"/>
    <w:rsid w:val="00950A6A"/>
    <w:rsid w:val="00950A8D"/>
    <w:rsid w:val="00950A92"/>
    <w:rsid w:val="00950BB2"/>
    <w:rsid w:val="00950D43"/>
    <w:rsid w:val="00950DB5"/>
    <w:rsid w:val="00950DE1"/>
    <w:rsid w:val="00950E80"/>
    <w:rsid w:val="009510B0"/>
    <w:rsid w:val="0095110F"/>
    <w:rsid w:val="0095119C"/>
    <w:rsid w:val="009512CB"/>
    <w:rsid w:val="00951379"/>
    <w:rsid w:val="009513F9"/>
    <w:rsid w:val="009514D8"/>
    <w:rsid w:val="009514EE"/>
    <w:rsid w:val="00951595"/>
    <w:rsid w:val="009515EB"/>
    <w:rsid w:val="00951611"/>
    <w:rsid w:val="0095166C"/>
    <w:rsid w:val="00951676"/>
    <w:rsid w:val="0095175D"/>
    <w:rsid w:val="0095184F"/>
    <w:rsid w:val="009518BF"/>
    <w:rsid w:val="00951982"/>
    <w:rsid w:val="009519A4"/>
    <w:rsid w:val="00951A2D"/>
    <w:rsid w:val="00951A81"/>
    <w:rsid w:val="00951A9F"/>
    <w:rsid w:val="00951AA0"/>
    <w:rsid w:val="00951AC7"/>
    <w:rsid w:val="00951B69"/>
    <w:rsid w:val="00951B9B"/>
    <w:rsid w:val="00951BAE"/>
    <w:rsid w:val="00951C64"/>
    <w:rsid w:val="00951CF6"/>
    <w:rsid w:val="00951D3A"/>
    <w:rsid w:val="00951D42"/>
    <w:rsid w:val="00951D57"/>
    <w:rsid w:val="00951D86"/>
    <w:rsid w:val="00951E33"/>
    <w:rsid w:val="009520BF"/>
    <w:rsid w:val="009523D3"/>
    <w:rsid w:val="009524F4"/>
    <w:rsid w:val="00952552"/>
    <w:rsid w:val="00952581"/>
    <w:rsid w:val="009525FB"/>
    <w:rsid w:val="00952631"/>
    <w:rsid w:val="0095270D"/>
    <w:rsid w:val="009527BF"/>
    <w:rsid w:val="00952999"/>
    <w:rsid w:val="00952AEB"/>
    <w:rsid w:val="00952AF1"/>
    <w:rsid w:val="00952B1F"/>
    <w:rsid w:val="00952B75"/>
    <w:rsid w:val="00952B77"/>
    <w:rsid w:val="00952B87"/>
    <w:rsid w:val="00952B8C"/>
    <w:rsid w:val="00952D25"/>
    <w:rsid w:val="00952DEE"/>
    <w:rsid w:val="00952DF6"/>
    <w:rsid w:val="00952E37"/>
    <w:rsid w:val="00952E59"/>
    <w:rsid w:val="00952E7E"/>
    <w:rsid w:val="00952E98"/>
    <w:rsid w:val="00952F0F"/>
    <w:rsid w:val="009530BA"/>
    <w:rsid w:val="0095313E"/>
    <w:rsid w:val="009532B1"/>
    <w:rsid w:val="009532C1"/>
    <w:rsid w:val="00953354"/>
    <w:rsid w:val="009534D2"/>
    <w:rsid w:val="00953761"/>
    <w:rsid w:val="0095382A"/>
    <w:rsid w:val="0095391E"/>
    <w:rsid w:val="0095398E"/>
    <w:rsid w:val="009539DD"/>
    <w:rsid w:val="009539F1"/>
    <w:rsid w:val="00953A7D"/>
    <w:rsid w:val="00953B48"/>
    <w:rsid w:val="00953C92"/>
    <w:rsid w:val="00953C9E"/>
    <w:rsid w:val="00953D22"/>
    <w:rsid w:val="00953D8C"/>
    <w:rsid w:val="00953DC5"/>
    <w:rsid w:val="00953F26"/>
    <w:rsid w:val="00954009"/>
    <w:rsid w:val="00954021"/>
    <w:rsid w:val="009540E0"/>
    <w:rsid w:val="009541F0"/>
    <w:rsid w:val="0095458D"/>
    <w:rsid w:val="00954756"/>
    <w:rsid w:val="00954766"/>
    <w:rsid w:val="00954848"/>
    <w:rsid w:val="009549C4"/>
    <w:rsid w:val="00954AB2"/>
    <w:rsid w:val="00954AEB"/>
    <w:rsid w:val="00954B37"/>
    <w:rsid w:val="00954E59"/>
    <w:rsid w:val="00954F53"/>
    <w:rsid w:val="00955120"/>
    <w:rsid w:val="0095518A"/>
    <w:rsid w:val="009551F0"/>
    <w:rsid w:val="00955209"/>
    <w:rsid w:val="0095521F"/>
    <w:rsid w:val="0095522F"/>
    <w:rsid w:val="0095544F"/>
    <w:rsid w:val="00955459"/>
    <w:rsid w:val="0095551F"/>
    <w:rsid w:val="00955575"/>
    <w:rsid w:val="009555FD"/>
    <w:rsid w:val="00955623"/>
    <w:rsid w:val="009556B4"/>
    <w:rsid w:val="009556CB"/>
    <w:rsid w:val="00955782"/>
    <w:rsid w:val="009557D3"/>
    <w:rsid w:val="00955877"/>
    <w:rsid w:val="009559C9"/>
    <w:rsid w:val="00955B86"/>
    <w:rsid w:val="00955BC9"/>
    <w:rsid w:val="00955C8A"/>
    <w:rsid w:val="00955C9F"/>
    <w:rsid w:val="00955CA2"/>
    <w:rsid w:val="00955D26"/>
    <w:rsid w:val="00955D71"/>
    <w:rsid w:val="00955DB0"/>
    <w:rsid w:val="00955EAB"/>
    <w:rsid w:val="009561E2"/>
    <w:rsid w:val="009562A2"/>
    <w:rsid w:val="00956314"/>
    <w:rsid w:val="009563A3"/>
    <w:rsid w:val="0095644B"/>
    <w:rsid w:val="009565E8"/>
    <w:rsid w:val="009567C0"/>
    <w:rsid w:val="009567E8"/>
    <w:rsid w:val="00956813"/>
    <w:rsid w:val="009568B7"/>
    <w:rsid w:val="009569FF"/>
    <w:rsid w:val="00956A17"/>
    <w:rsid w:val="00956ABE"/>
    <w:rsid w:val="00956B70"/>
    <w:rsid w:val="00956B8C"/>
    <w:rsid w:val="00956C2F"/>
    <w:rsid w:val="00956C72"/>
    <w:rsid w:val="00956CEF"/>
    <w:rsid w:val="00956E80"/>
    <w:rsid w:val="00956FCB"/>
    <w:rsid w:val="00956FCE"/>
    <w:rsid w:val="0095710B"/>
    <w:rsid w:val="0095710C"/>
    <w:rsid w:val="009572CF"/>
    <w:rsid w:val="009573D4"/>
    <w:rsid w:val="00957408"/>
    <w:rsid w:val="0095742B"/>
    <w:rsid w:val="0095744A"/>
    <w:rsid w:val="00957759"/>
    <w:rsid w:val="00957768"/>
    <w:rsid w:val="0095778B"/>
    <w:rsid w:val="009578A5"/>
    <w:rsid w:val="00957974"/>
    <w:rsid w:val="00957A5B"/>
    <w:rsid w:val="00957C6D"/>
    <w:rsid w:val="00957E07"/>
    <w:rsid w:val="00957FCA"/>
    <w:rsid w:val="00960055"/>
    <w:rsid w:val="0096012B"/>
    <w:rsid w:val="009601D7"/>
    <w:rsid w:val="009602B7"/>
    <w:rsid w:val="009603EC"/>
    <w:rsid w:val="00960465"/>
    <w:rsid w:val="0096047C"/>
    <w:rsid w:val="009604E7"/>
    <w:rsid w:val="00960711"/>
    <w:rsid w:val="00960730"/>
    <w:rsid w:val="009607E0"/>
    <w:rsid w:val="00960833"/>
    <w:rsid w:val="00960909"/>
    <w:rsid w:val="00960A95"/>
    <w:rsid w:val="00960ABA"/>
    <w:rsid w:val="00960B54"/>
    <w:rsid w:val="00960B9A"/>
    <w:rsid w:val="00960BCB"/>
    <w:rsid w:val="00960DA2"/>
    <w:rsid w:val="00960EA9"/>
    <w:rsid w:val="00960FFA"/>
    <w:rsid w:val="0096102A"/>
    <w:rsid w:val="009610A4"/>
    <w:rsid w:val="009610D4"/>
    <w:rsid w:val="009611FD"/>
    <w:rsid w:val="0096121E"/>
    <w:rsid w:val="009612C5"/>
    <w:rsid w:val="0096151B"/>
    <w:rsid w:val="009615A2"/>
    <w:rsid w:val="009615E8"/>
    <w:rsid w:val="0096171C"/>
    <w:rsid w:val="0096176B"/>
    <w:rsid w:val="00961799"/>
    <w:rsid w:val="00961821"/>
    <w:rsid w:val="00961850"/>
    <w:rsid w:val="0096185D"/>
    <w:rsid w:val="009618B3"/>
    <w:rsid w:val="009618F8"/>
    <w:rsid w:val="00961CA5"/>
    <w:rsid w:val="00961D3E"/>
    <w:rsid w:val="00961EB4"/>
    <w:rsid w:val="00961FD7"/>
    <w:rsid w:val="00961FFF"/>
    <w:rsid w:val="00962214"/>
    <w:rsid w:val="009622A8"/>
    <w:rsid w:val="009624F4"/>
    <w:rsid w:val="0096252F"/>
    <w:rsid w:val="00962564"/>
    <w:rsid w:val="009625CE"/>
    <w:rsid w:val="009625D0"/>
    <w:rsid w:val="009625D8"/>
    <w:rsid w:val="00962731"/>
    <w:rsid w:val="009628B7"/>
    <w:rsid w:val="00962A37"/>
    <w:rsid w:val="00962A3C"/>
    <w:rsid w:val="00962BC0"/>
    <w:rsid w:val="00962BC8"/>
    <w:rsid w:val="00962BDD"/>
    <w:rsid w:val="00962BF2"/>
    <w:rsid w:val="00962CE4"/>
    <w:rsid w:val="00962E1F"/>
    <w:rsid w:val="00962EFB"/>
    <w:rsid w:val="00962F4D"/>
    <w:rsid w:val="00963024"/>
    <w:rsid w:val="009630CC"/>
    <w:rsid w:val="009632D9"/>
    <w:rsid w:val="009633BD"/>
    <w:rsid w:val="00963404"/>
    <w:rsid w:val="0096341C"/>
    <w:rsid w:val="0096349D"/>
    <w:rsid w:val="0096362B"/>
    <w:rsid w:val="0096365C"/>
    <w:rsid w:val="009636F4"/>
    <w:rsid w:val="00963786"/>
    <w:rsid w:val="009638C1"/>
    <w:rsid w:val="00963923"/>
    <w:rsid w:val="00963936"/>
    <w:rsid w:val="0096397B"/>
    <w:rsid w:val="00963A84"/>
    <w:rsid w:val="00963ADC"/>
    <w:rsid w:val="00963AE3"/>
    <w:rsid w:val="00963C3B"/>
    <w:rsid w:val="00963CD4"/>
    <w:rsid w:val="00963D0E"/>
    <w:rsid w:val="00963DBA"/>
    <w:rsid w:val="00963E05"/>
    <w:rsid w:val="00963EE8"/>
    <w:rsid w:val="00963F89"/>
    <w:rsid w:val="00963FB9"/>
    <w:rsid w:val="0096405D"/>
    <w:rsid w:val="00964085"/>
    <w:rsid w:val="0096412A"/>
    <w:rsid w:val="00964185"/>
    <w:rsid w:val="0096421B"/>
    <w:rsid w:val="00964264"/>
    <w:rsid w:val="009642B4"/>
    <w:rsid w:val="00964342"/>
    <w:rsid w:val="009643D9"/>
    <w:rsid w:val="009643F1"/>
    <w:rsid w:val="00964575"/>
    <w:rsid w:val="00964622"/>
    <w:rsid w:val="0096481C"/>
    <w:rsid w:val="009648DE"/>
    <w:rsid w:val="00964936"/>
    <w:rsid w:val="00964976"/>
    <w:rsid w:val="00964983"/>
    <w:rsid w:val="00964AB6"/>
    <w:rsid w:val="00964AB7"/>
    <w:rsid w:val="00964B0C"/>
    <w:rsid w:val="00964B4E"/>
    <w:rsid w:val="00964BEC"/>
    <w:rsid w:val="00964C35"/>
    <w:rsid w:val="00964C50"/>
    <w:rsid w:val="00964CE2"/>
    <w:rsid w:val="00964CF9"/>
    <w:rsid w:val="00964D1D"/>
    <w:rsid w:val="00964D44"/>
    <w:rsid w:val="00964D57"/>
    <w:rsid w:val="00964FBB"/>
    <w:rsid w:val="00964FD2"/>
    <w:rsid w:val="00964FE0"/>
    <w:rsid w:val="00965003"/>
    <w:rsid w:val="00965055"/>
    <w:rsid w:val="0096506F"/>
    <w:rsid w:val="0096519C"/>
    <w:rsid w:val="009651A8"/>
    <w:rsid w:val="00965218"/>
    <w:rsid w:val="0096527B"/>
    <w:rsid w:val="0096530C"/>
    <w:rsid w:val="009653D5"/>
    <w:rsid w:val="00965424"/>
    <w:rsid w:val="009654BE"/>
    <w:rsid w:val="00965642"/>
    <w:rsid w:val="0096569F"/>
    <w:rsid w:val="009657FA"/>
    <w:rsid w:val="009657FF"/>
    <w:rsid w:val="0096588C"/>
    <w:rsid w:val="009658F4"/>
    <w:rsid w:val="00965905"/>
    <w:rsid w:val="009659E6"/>
    <w:rsid w:val="00965A17"/>
    <w:rsid w:val="00965A6F"/>
    <w:rsid w:val="00965ACE"/>
    <w:rsid w:val="00965B29"/>
    <w:rsid w:val="00965C24"/>
    <w:rsid w:val="00965C38"/>
    <w:rsid w:val="00965C44"/>
    <w:rsid w:val="00965C70"/>
    <w:rsid w:val="00965C87"/>
    <w:rsid w:val="00965D9E"/>
    <w:rsid w:val="00965E32"/>
    <w:rsid w:val="00965E7D"/>
    <w:rsid w:val="009660A1"/>
    <w:rsid w:val="0096612F"/>
    <w:rsid w:val="009661AD"/>
    <w:rsid w:val="009663C4"/>
    <w:rsid w:val="0096650A"/>
    <w:rsid w:val="00966566"/>
    <w:rsid w:val="00966579"/>
    <w:rsid w:val="00966580"/>
    <w:rsid w:val="0096658A"/>
    <w:rsid w:val="009665F2"/>
    <w:rsid w:val="009666F3"/>
    <w:rsid w:val="009667C2"/>
    <w:rsid w:val="0096686F"/>
    <w:rsid w:val="009668F4"/>
    <w:rsid w:val="00966914"/>
    <w:rsid w:val="0096691D"/>
    <w:rsid w:val="00966964"/>
    <w:rsid w:val="00966980"/>
    <w:rsid w:val="00966A37"/>
    <w:rsid w:val="00966A5E"/>
    <w:rsid w:val="00966A82"/>
    <w:rsid w:val="00966B36"/>
    <w:rsid w:val="00966B60"/>
    <w:rsid w:val="00966C55"/>
    <w:rsid w:val="00966D72"/>
    <w:rsid w:val="00966DB2"/>
    <w:rsid w:val="00966E76"/>
    <w:rsid w:val="00966F11"/>
    <w:rsid w:val="00966F82"/>
    <w:rsid w:val="00966FB6"/>
    <w:rsid w:val="00966FBB"/>
    <w:rsid w:val="00966FD2"/>
    <w:rsid w:val="00967029"/>
    <w:rsid w:val="00967043"/>
    <w:rsid w:val="00967206"/>
    <w:rsid w:val="009672B3"/>
    <w:rsid w:val="0096731A"/>
    <w:rsid w:val="00967340"/>
    <w:rsid w:val="009673F0"/>
    <w:rsid w:val="00967487"/>
    <w:rsid w:val="00967553"/>
    <w:rsid w:val="009675E5"/>
    <w:rsid w:val="00967624"/>
    <w:rsid w:val="009676D2"/>
    <w:rsid w:val="0096787C"/>
    <w:rsid w:val="00967950"/>
    <w:rsid w:val="00967A1F"/>
    <w:rsid w:val="00967AF3"/>
    <w:rsid w:val="00967C8D"/>
    <w:rsid w:val="00967D78"/>
    <w:rsid w:val="00967FC0"/>
    <w:rsid w:val="00970066"/>
    <w:rsid w:val="00970099"/>
    <w:rsid w:val="009700DB"/>
    <w:rsid w:val="00970132"/>
    <w:rsid w:val="00970261"/>
    <w:rsid w:val="0097028B"/>
    <w:rsid w:val="00970316"/>
    <w:rsid w:val="009703DB"/>
    <w:rsid w:val="009703E4"/>
    <w:rsid w:val="00970411"/>
    <w:rsid w:val="009704FE"/>
    <w:rsid w:val="0097068B"/>
    <w:rsid w:val="00970937"/>
    <w:rsid w:val="009709F2"/>
    <w:rsid w:val="00970A01"/>
    <w:rsid w:val="00970A7B"/>
    <w:rsid w:val="00970A94"/>
    <w:rsid w:val="00970B6E"/>
    <w:rsid w:val="00970B77"/>
    <w:rsid w:val="00970C1A"/>
    <w:rsid w:val="00970CD6"/>
    <w:rsid w:val="00970DBF"/>
    <w:rsid w:val="00970E28"/>
    <w:rsid w:val="00970EB5"/>
    <w:rsid w:val="00970FD5"/>
    <w:rsid w:val="0097107E"/>
    <w:rsid w:val="0097108F"/>
    <w:rsid w:val="009710CF"/>
    <w:rsid w:val="00971137"/>
    <w:rsid w:val="009711AB"/>
    <w:rsid w:val="00971349"/>
    <w:rsid w:val="0097143D"/>
    <w:rsid w:val="009714B9"/>
    <w:rsid w:val="00971537"/>
    <w:rsid w:val="0097154C"/>
    <w:rsid w:val="00971563"/>
    <w:rsid w:val="009715C7"/>
    <w:rsid w:val="009715E7"/>
    <w:rsid w:val="00971677"/>
    <w:rsid w:val="009716C5"/>
    <w:rsid w:val="0097172E"/>
    <w:rsid w:val="00971795"/>
    <w:rsid w:val="009719E7"/>
    <w:rsid w:val="009719FE"/>
    <w:rsid w:val="00971A70"/>
    <w:rsid w:val="00971AB4"/>
    <w:rsid w:val="00971B71"/>
    <w:rsid w:val="00971BB3"/>
    <w:rsid w:val="00971C2F"/>
    <w:rsid w:val="00971C5C"/>
    <w:rsid w:val="00971C84"/>
    <w:rsid w:val="00971CA7"/>
    <w:rsid w:val="00971D58"/>
    <w:rsid w:val="00971DB4"/>
    <w:rsid w:val="00971E7E"/>
    <w:rsid w:val="00971EC5"/>
    <w:rsid w:val="00971EE5"/>
    <w:rsid w:val="00971FEF"/>
    <w:rsid w:val="009720AB"/>
    <w:rsid w:val="00972306"/>
    <w:rsid w:val="0097239F"/>
    <w:rsid w:val="00972414"/>
    <w:rsid w:val="009724DD"/>
    <w:rsid w:val="00972517"/>
    <w:rsid w:val="00972559"/>
    <w:rsid w:val="0097270F"/>
    <w:rsid w:val="00972917"/>
    <w:rsid w:val="0097294D"/>
    <w:rsid w:val="00972B4D"/>
    <w:rsid w:val="00972BE6"/>
    <w:rsid w:val="00972BEF"/>
    <w:rsid w:val="00972C00"/>
    <w:rsid w:val="00972CA1"/>
    <w:rsid w:val="00972D96"/>
    <w:rsid w:val="00972EAA"/>
    <w:rsid w:val="00972F5F"/>
    <w:rsid w:val="0097300F"/>
    <w:rsid w:val="0097304C"/>
    <w:rsid w:val="009730BE"/>
    <w:rsid w:val="009731EB"/>
    <w:rsid w:val="0097323F"/>
    <w:rsid w:val="0097330B"/>
    <w:rsid w:val="00973378"/>
    <w:rsid w:val="00973552"/>
    <w:rsid w:val="00973572"/>
    <w:rsid w:val="009735CD"/>
    <w:rsid w:val="00973660"/>
    <w:rsid w:val="00973690"/>
    <w:rsid w:val="009736BF"/>
    <w:rsid w:val="009739AE"/>
    <w:rsid w:val="00973A75"/>
    <w:rsid w:val="00973AF9"/>
    <w:rsid w:val="00973B13"/>
    <w:rsid w:val="00973B69"/>
    <w:rsid w:val="00973BF5"/>
    <w:rsid w:val="00973C7D"/>
    <w:rsid w:val="00973CFA"/>
    <w:rsid w:val="00973D2F"/>
    <w:rsid w:val="00973D3A"/>
    <w:rsid w:val="00973D67"/>
    <w:rsid w:val="00973DA6"/>
    <w:rsid w:val="00973E49"/>
    <w:rsid w:val="00973E5B"/>
    <w:rsid w:val="00973FF7"/>
    <w:rsid w:val="0097417B"/>
    <w:rsid w:val="009741FF"/>
    <w:rsid w:val="00974250"/>
    <w:rsid w:val="009742A2"/>
    <w:rsid w:val="009743C7"/>
    <w:rsid w:val="009743CC"/>
    <w:rsid w:val="00974582"/>
    <w:rsid w:val="00974753"/>
    <w:rsid w:val="0097475E"/>
    <w:rsid w:val="009748D8"/>
    <w:rsid w:val="0097497F"/>
    <w:rsid w:val="00974AD1"/>
    <w:rsid w:val="00974C2D"/>
    <w:rsid w:val="00974C92"/>
    <w:rsid w:val="00974D2C"/>
    <w:rsid w:val="00974D6A"/>
    <w:rsid w:val="00974E03"/>
    <w:rsid w:val="00974F5B"/>
    <w:rsid w:val="00974F6C"/>
    <w:rsid w:val="00975054"/>
    <w:rsid w:val="00975227"/>
    <w:rsid w:val="00975245"/>
    <w:rsid w:val="0097535B"/>
    <w:rsid w:val="0097535F"/>
    <w:rsid w:val="009753C9"/>
    <w:rsid w:val="00975446"/>
    <w:rsid w:val="009756A8"/>
    <w:rsid w:val="0097570B"/>
    <w:rsid w:val="00975829"/>
    <w:rsid w:val="009759D8"/>
    <w:rsid w:val="00975BDB"/>
    <w:rsid w:val="00975C06"/>
    <w:rsid w:val="00975C60"/>
    <w:rsid w:val="00975C90"/>
    <w:rsid w:val="00975CDA"/>
    <w:rsid w:val="00975D3A"/>
    <w:rsid w:val="00975D69"/>
    <w:rsid w:val="00975DFE"/>
    <w:rsid w:val="00975E56"/>
    <w:rsid w:val="00976083"/>
    <w:rsid w:val="009761FA"/>
    <w:rsid w:val="00976231"/>
    <w:rsid w:val="00976287"/>
    <w:rsid w:val="009762BD"/>
    <w:rsid w:val="0097649E"/>
    <w:rsid w:val="009764C1"/>
    <w:rsid w:val="00976604"/>
    <w:rsid w:val="009766A5"/>
    <w:rsid w:val="0097680D"/>
    <w:rsid w:val="00976821"/>
    <w:rsid w:val="00976857"/>
    <w:rsid w:val="009769DB"/>
    <w:rsid w:val="00976B0B"/>
    <w:rsid w:val="00976B8A"/>
    <w:rsid w:val="00976BDC"/>
    <w:rsid w:val="00976BF6"/>
    <w:rsid w:val="00976C91"/>
    <w:rsid w:val="00976C99"/>
    <w:rsid w:val="00976CBA"/>
    <w:rsid w:val="00976D4F"/>
    <w:rsid w:val="00976D85"/>
    <w:rsid w:val="00976E7A"/>
    <w:rsid w:val="00976F4A"/>
    <w:rsid w:val="00976FA2"/>
    <w:rsid w:val="0097710A"/>
    <w:rsid w:val="009771BC"/>
    <w:rsid w:val="0097733C"/>
    <w:rsid w:val="00977365"/>
    <w:rsid w:val="0097740A"/>
    <w:rsid w:val="009775B8"/>
    <w:rsid w:val="009775BC"/>
    <w:rsid w:val="00977691"/>
    <w:rsid w:val="00977763"/>
    <w:rsid w:val="00977807"/>
    <w:rsid w:val="009779C9"/>
    <w:rsid w:val="00977A29"/>
    <w:rsid w:val="00977A8D"/>
    <w:rsid w:val="00977AC8"/>
    <w:rsid w:val="00977AD4"/>
    <w:rsid w:val="00977C0F"/>
    <w:rsid w:val="00977CBD"/>
    <w:rsid w:val="00977CC6"/>
    <w:rsid w:val="00977CF0"/>
    <w:rsid w:val="00977D09"/>
    <w:rsid w:val="00977D73"/>
    <w:rsid w:val="00977EA0"/>
    <w:rsid w:val="00977EC1"/>
    <w:rsid w:val="00977F44"/>
    <w:rsid w:val="00977FAF"/>
    <w:rsid w:val="00977FDB"/>
    <w:rsid w:val="00980037"/>
    <w:rsid w:val="00980162"/>
    <w:rsid w:val="00980192"/>
    <w:rsid w:val="00980225"/>
    <w:rsid w:val="00980233"/>
    <w:rsid w:val="0098029E"/>
    <w:rsid w:val="00980333"/>
    <w:rsid w:val="00980597"/>
    <w:rsid w:val="009805AB"/>
    <w:rsid w:val="009807D4"/>
    <w:rsid w:val="00980800"/>
    <w:rsid w:val="009808D7"/>
    <w:rsid w:val="009808DC"/>
    <w:rsid w:val="009808F2"/>
    <w:rsid w:val="00980947"/>
    <w:rsid w:val="00980A87"/>
    <w:rsid w:val="00980B26"/>
    <w:rsid w:val="00980C2A"/>
    <w:rsid w:val="00980C4E"/>
    <w:rsid w:val="00980CA2"/>
    <w:rsid w:val="00980DBE"/>
    <w:rsid w:val="00980E65"/>
    <w:rsid w:val="00980EBF"/>
    <w:rsid w:val="00980EC5"/>
    <w:rsid w:val="00980EE4"/>
    <w:rsid w:val="00980F4B"/>
    <w:rsid w:val="00980F57"/>
    <w:rsid w:val="00980F81"/>
    <w:rsid w:val="00980FFC"/>
    <w:rsid w:val="00981018"/>
    <w:rsid w:val="0098103C"/>
    <w:rsid w:val="00981073"/>
    <w:rsid w:val="0098109F"/>
    <w:rsid w:val="009811DB"/>
    <w:rsid w:val="00981214"/>
    <w:rsid w:val="0098137C"/>
    <w:rsid w:val="009813CD"/>
    <w:rsid w:val="00981400"/>
    <w:rsid w:val="0098151B"/>
    <w:rsid w:val="00981546"/>
    <w:rsid w:val="0098158C"/>
    <w:rsid w:val="009816E1"/>
    <w:rsid w:val="009817F6"/>
    <w:rsid w:val="00981863"/>
    <w:rsid w:val="009818BF"/>
    <w:rsid w:val="009818EA"/>
    <w:rsid w:val="009819BE"/>
    <w:rsid w:val="00981A6D"/>
    <w:rsid w:val="00981C3F"/>
    <w:rsid w:val="00981CA7"/>
    <w:rsid w:val="00981CDD"/>
    <w:rsid w:val="00981D06"/>
    <w:rsid w:val="00981DFF"/>
    <w:rsid w:val="00981E12"/>
    <w:rsid w:val="00981F7D"/>
    <w:rsid w:val="00981FAF"/>
    <w:rsid w:val="009820A8"/>
    <w:rsid w:val="009820AF"/>
    <w:rsid w:val="0098212A"/>
    <w:rsid w:val="009821D9"/>
    <w:rsid w:val="00982247"/>
    <w:rsid w:val="00982293"/>
    <w:rsid w:val="009822BC"/>
    <w:rsid w:val="009822E7"/>
    <w:rsid w:val="009824A5"/>
    <w:rsid w:val="0098253C"/>
    <w:rsid w:val="00982897"/>
    <w:rsid w:val="009828C2"/>
    <w:rsid w:val="00982A8B"/>
    <w:rsid w:val="00982B47"/>
    <w:rsid w:val="00982BB6"/>
    <w:rsid w:val="00982C67"/>
    <w:rsid w:val="00982CBB"/>
    <w:rsid w:val="00982CDD"/>
    <w:rsid w:val="00982EA4"/>
    <w:rsid w:val="00982FC2"/>
    <w:rsid w:val="00983047"/>
    <w:rsid w:val="0098316D"/>
    <w:rsid w:val="0098319C"/>
    <w:rsid w:val="009831C2"/>
    <w:rsid w:val="00983211"/>
    <w:rsid w:val="0098326F"/>
    <w:rsid w:val="009832AA"/>
    <w:rsid w:val="00983409"/>
    <w:rsid w:val="00983439"/>
    <w:rsid w:val="0098351F"/>
    <w:rsid w:val="00983653"/>
    <w:rsid w:val="0098366D"/>
    <w:rsid w:val="00983A4D"/>
    <w:rsid w:val="00983B8C"/>
    <w:rsid w:val="00983BFC"/>
    <w:rsid w:val="00983C89"/>
    <w:rsid w:val="00983CBE"/>
    <w:rsid w:val="00983D0F"/>
    <w:rsid w:val="00983E1F"/>
    <w:rsid w:val="00983EC9"/>
    <w:rsid w:val="00983F48"/>
    <w:rsid w:val="00984051"/>
    <w:rsid w:val="009840A6"/>
    <w:rsid w:val="00984115"/>
    <w:rsid w:val="009841C3"/>
    <w:rsid w:val="009842A6"/>
    <w:rsid w:val="0098434A"/>
    <w:rsid w:val="00984501"/>
    <w:rsid w:val="0098456C"/>
    <w:rsid w:val="00984572"/>
    <w:rsid w:val="009845D8"/>
    <w:rsid w:val="009845E7"/>
    <w:rsid w:val="009847A7"/>
    <w:rsid w:val="009847D4"/>
    <w:rsid w:val="0098491F"/>
    <w:rsid w:val="009849A1"/>
    <w:rsid w:val="00984A31"/>
    <w:rsid w:val="00984A54"/>
    <w:rsid w:val="00984B4D"/>
    <w:rsid w:val="00984B8D"/>
    <w:rsid w:val="00984C41"/>
    <w:rsid w:val="00984CCC"/>
    <w:rsid w:val="00984D1C"/>
    <w:rsid w:val="00984D4C"/>
    <w:rsid w:val="00984E28"/>
    <w:rsid w:val="00984E3F"/>
    <w:rsid w:val="00984E49"/>
    <w:rsid w:val="00984EE9"/>
    <w:rsid w:val="00984F73"/>
    <w:rsid w:val="00984F99"/>
    <w:rsid w:val="009850A4"/>
    <w:rsid w:val="009850F3"/>
    <w:rsid w:val="00985143"/>
    <w:rsid w:val="009851E3"/>
    <w:rsid w:val="00985494"/>
    <w:rsid w:val="00985747"/>
    <w:rsid w:val="009857A4"/>
    <w:rsid w:val="00985829"/>
    <w:rsid w:val="009858E4"/>
    <w:rsid w:val="009858E9"/>
    <w:rsid w:val="009858F4"/>
    <w:rsid w:val="00985904"/>
    <w:rsid w:val="00985943"/>
    <w:rsid w:val="00985A06"/>
    <w:rsid w:val="00985B01"/>
    <w:rsid w:val="00985B62"/>
    <w:rsid w:val="00985BF7"/>
    <w:rsid w:val="00985C79"/>
    <w:rsid w:val="00985D96"/>
    <w:rsid w:val="00985F12"/>
    <w:rsid w:val="0098603E"/>
    <w:rsid w:val="009860AA"/>
    <w:rsid w:val="009861D9"/>
    <w:rsid w:val="00986315"/>
    <w:rsid w:val="0098640B"/>
    <w:rsid w:val="00986436"/>
    <w:rsid w:val="00986636"/>
    <w:rsid w:val="009866BE"/>
    <w:rsid w:val="009866E3"/>
    <w:rsid w:val="009867A6"/>
    <w:rsid w:val="00986864"/>
    <w:rsid w:val="00986988"/>
    <w:rsid w:val="00986A2A"/>
    <w:rsid w:val="00986A2E"/>
    <w:rsid w:val="00986A81"/>
    <w:rsid w:val="00986B17"/>
    <w:rsid w:val="00986B2F"/>
    <w:rsid w:val="00986C75"/>
    <w:rsid w:val="00986CA9"/>
    <w:rsid w:val="00986CAD"/>
    <w:rsid w:val="00986D1F"/>
    <w:rsid w:val="00986D3C"/>
    <w:rsid w:val="00986DC0"/>
    <w:rsid w:val="00986DD2"/>
    <w:rsid w:val="00986F39"/>
    <w:rsid w:val="00986F40"/>
    <w:rsid w:val="00986F83"/>
    <w:rsid w:val="00987060"/>
    <w:rsid w:val="0098715B"/>
    <w:rsid w:val="009871A7"/>
    <w:rsid w:val="00987207"/>
    <w:rsid w:val="00987356"/>
    <w:rsid w:val="009874C0"/>
    <w:rsid w:val="009875AC"/>
    <w:rsid w:val="009875ED"/>
    <w:rsid w:val="00987669"/>
    <w:rsid w:val="0098768C"/>
    <w:rsid w:val="0098769A"/>
    <w:rsid w:val="0098784C"/>
    <w:rsid w:val="00987866"/>
    <w:rsid w:val="009879B1"/>
    <w:rsid w:val="00987B2E"/>
    <w:rsid w:val="00987B47"/>
    <w:rsid w:val="00987C03"/>
    <w:rsid w:val="00987C2D"/>
    <w:rsid w:val="00987C6C"/>
    <w:rsid w:val="00987C6F"/>
    <w:rsid w:val="00987D9C"/>
    <w:rsid w:val="00987DB0"/>
    <w:rsid w:val="00987E32"/>
    <w:rsid w:val="00987E51"/>
    <w:rsid w:val="00987E81"/>
    <w:rsid w:val="00987F3C"/>
    <w:rsid w:val="009901AD"/>
    <w:rsid w:val="00990271"/>
    <w:rsid w:val="0099028F"/>
    <w:rsid w:val="009902D1"/>
    <w:rsid w:val="009903A8"/>
    <w:rsid w:val="00990498"/>
    <w:rsid w:val="00990505"/>
    <w:rsid w:val="00990550"/>
    <w:rsid w:val="009906DC"/>
    <w:rsid w:val="009906F5"/>
    <w:rsid w:val="009908D5"/>
    <w:rsid w:val="0099092E"/>
    <w:rsid w:val="00990AAE"/>
    <w:rsid w:val="00990E8D"/>
    <w:rsid w:val="00990F2A"/>
    <w:rsid w:val="00991140"/>
    <w:rsid w:val="00991165"/>
    <w:rsid w:val="00991179"/>
    <w:rsid w:val="00991263"/>
    <w:rsid w:val="009912C9"/>
    <w:rsid w:val="0099131F"/>
    <w:rsid w:val="0099135F"/>
    <w:rsid w:val="0099153F"/>
    <w:rsid w:val="009917AF"/>
    <w:rsid w:val="009918A0"/>
    <w:rsid w:val="009918EC"/>
    <w:rsid w:val="00991A81"/>
    <w:rsid w:val="00991BF5"/>
    <w:rsid w:val="00991C6A"/>
    <w:rsid w:val="00991C7B"/>
    <w:rsid w:val="00991D33"/>
    <w:rsid w:val="00991D97"/>
    <w:rsid w:val="00991D9D"/>
    <w:rsid w:val="00991F7B"/>
    <w:rsid w:val="00991FA9"/>
    <w:rsid w:val="00991FB2"/>
    <w:rsid w:val="00992045"/>
    <w:rsid w:val="00992112"/>
    <w:rsid w:val="00992113"/>
    <w:rsid w:val="0099214D"/>
    <w:rsid w:val="0099220A"/>
    <w:rsid w:val="00992214"/>
    <w:rsid w:val="0099229C"/>
    <w:rsid w:val="0099232C"/>
    <w:rsid w:val="00992347"/>
    <w:rsid w:val="009923BB"/>
    <w:rsid w:val="0099248B"/>
    <w:rsid w:val="00992551"/>
    <w:rsid w:val="009925AE"/>
    <w:rsid w:val="00992691"/>
    <w:rsid w:val="00992726"/>
    <w:rsid w:val="0099279E"/>
    <w:rsid w:val="009927D3"/>
    <w:rsid w:val="00992826"/>
    <w:rsid w:val="0099282A"/>
    <w:rsid w:val="009928F8"/>
    <w:rsid w:val="00992997"/>
    <w:rsid w:val="009929EC"/>
    <w:rsid w:val="00992D51"/>
    <w:rsid w:val="00992D7F"/>
    <w:rsid w:val="0099300D"/>
    <w:rsid w:val="00993068"/>
    <w:rsid w:val="00993175"/>
    <w:rsid w:val="00993177"/>
    <w:rsid w:val="0099319F"/>
    <w:rsid w:val="009931A8"/>
    <w:rsid w:val="00993233"/>
    <w:rsid w:val="00993273"/>
    <w:rsid w:val="009932F9"/>
    <w:rsid w:val="0099330E"/>
    <w:rsid w:val="009933B6"/>
    <w:rsid w:val="0099345C"/>
    <w:rsid w:val="00993671"/>
    <w:rsid w:val="009936D8"/>
    <w:rsid w:val="009937E4"/>
    <w:rsid w:val="009937FD"/>
    <w:rsid w:val="00993AF6"/>
    <w:rsid w:val="00993B6C"/>
    <w:rsid w:val="00993BEC"/>
    <w:rsid w:val="00993BFB"/>
    <w:rsid w:val="00993CFA"/>
    <w:rsid w:val="00993E04"/>
    <w:rsid w:val="009940A5"/>
    <w:rsid w:val="009940EF"/>
    <w:rsid w:val="00994354"/>
    <w:rsid w:val="009944CE"/>
    <w:rsid w:val="00994590"/>
    <w:rsid w:val="00994603"/>
    <w:rsid w:val="0099462F"/>
    <w:rsid w:val="009946AB"/>
    <w:rsid w:val="00994702"/>
    <w:rsid w:val="009948AF"/>
    <w:rsid w:val="0099491D"/>
    <w:rsid w:val="009949E1"/>
    <w:rsid w:val="00994A0F"/>
    <w:rsid w:val="00994C23"/>
    <w:rsid w:val="00994C79"/>
    <w:rsid w:val="00994C9C"/>
    <w:rsid w:val="00994D1D"/>
    <w:rsid w:val="00994E57"/>
    <w:rsid w:val="00994F36"/>
    <w:rsid w:val="00994FF1"/>
    <w:rsid w:val="00995101"/>
    <w:rsid w:val="00995132"/>
    <w:rsid w:val="0099520F"/>
    <w:rsid w:val="009952C5"/>
    <w:rsid w:val="00995301"/>
    <w:rsid w:val="00995321"/>
    <w:rsid w:val="00995426"/>
    <w:rsid w:val="0099542B"/>
    <w:rsid w:val="009955BD"/>
    <w:rsid w:val="009957C3"/>
    <w:rsid w:val="00995918"/>
    <w:rsid w:val="0099591A"/>
    <w:rsid w:val="009959FE"/>
    <w:rsid w:val="00995AC5"/>
    <w:rsid w:val="00995C48"/>
    <w:rsid w:val="00995DC8"/>
    <w:rsid w:val="00995E1A"/>
    <w:rsid w:val="009960E4"/>
    <w:rsid w:val="00996246"/>
    <w:rsid w:val="0099630B"/>
    <w:rsid w:val="00996348"/>
    <w:rsid w:val="00996454"/>
    <w:rsid w:val="00996582"/>
    <w:rsid w:val="0099660C"/>
    <w:rsid w:val="0099665C"/>
    <w:rsid w:val="0099669D"/>
    <w:rsid w:val="009966AE"/>
    <w:rsid w:val="0099679C"/>
    <w:rsid w:val="009967B7"/>
    <w:rsid w:val="0099683C"/>
    <w:rsid w:val="0099684A"/>
    <w:rsid w:val="00996A13"/>
    <w:rsid w:val="00996ACA"/>
    <w:rsid w:val="00996C10"/>
    <w:rsid w:val="00996C3F"/>
    <w:rsid w:val="00996C49"/>
    <w:rsid w:val="00996CEA"/>
    <w:rsid w:val="00996DA6"/>
    <w:rsid w:val="00996E58"/>
    <w:rsid w:val="00996FC3"/>
    <w:rsid w:val="009972FE"/>
    <w:rsid w:val="00997357"/>
    <w:rsid w:val="009973D8"/>
    <w:rsid w:val="00997587"/>
    <w:rsid w:val="009975AA"/>
    <w:rsid w:val="009975EF"/>
    <w:rsid w:val="0099760F"/>
    <w:rsid w:val="0099796E"/>
    <w:rsid w:val="00997C7F"/>
    <w:rsid w:val="00997CB6"/>
    <w:rsid w:val="00997CCC"/>
    <w:rsid w:val="00997D02"/>
    <w:rsid w:val="00997D19"/>
    <w:rsid w:val="00997D3B"/>
    <w:rsid w:val="00997D46"/>
    <w:rsid w:val="00997D7A"/>
    <w:rsid w:val="00997E15"/>
    <w:rsid w:val="00997E6A"/>
    <w:rsid w:val="00997F43"/>
    <w:rsid w:val="00997FD4"/>
    <w:rsid w:val="009A0029"/>
    <w:rsid w:val="009A003B"/>
    <w:rsid w:val="009A0045"/>
    <w:rsid w:val="009A004F"/>
    <w:rsid w:val="009A00BE"/>
    <w:rsid w:val="009A0152"/>
    <w:rsid w:val="009A01BB"/>
    <w:rsid w:val="009A02AD"/>
    <w:rsid w:val="009A02C5"/>
    <w:rsid w:val="009A03AC"/>
    <w:rsid w:val="009A03C5"/>
    <w:rsid w:val="009A03EA"/>
    <w:rsid w:val="009A0437"/>
    <w:rsid w:val="009A04B2"/>
    <w:rsid w:val="009A0548"/>
    <w:rsid w:val="009A0770"/>
    <w:rsid w:val="009A07B2"/>
    <w:rsid w:val="009A0838"/>
    <w:rsid w:val="009A09ED"/>
    <w:rsid w:val="009A0B2B"/>
    <w:rsid w:val="009A0C5A"/>
    <w:rsid w:val="009A0C9E"/>
    <w:rsid w:val="009A0CDB"/>
    <w:rsid w:val="009A0DC2"/>
    <w:rsid w:val="009A0DCA"/>
    <w:rsid w:val="009A0DFA"/>
    <w:rsid w:val="009A109B"/>
    <w:rsid w:val="009A1192"/>
    <w:rsid w:val="009A12C8"/>
    <w:rsid w:val="009A136D"/>
    <w:rsid w:val="009A158F"/>
    <w:rsid w:val="009A159E"/>
    <w:rsid w:val="009A1786"/>
    <w:rsid w:val="009A17E1"/>
    <w:rsid w:val="009A1983"/>
    <w:rsid w:val="009A198A"/>
    <w:rsid w:val="009A19A5"/>
    <w:rsid w:val="009A1B82"/>
    <w:rsid w:val="009A1CB5"/>
    <w:rsid w:val="009A1CC7"/>
    <w:rsid w:val="009A1CFF"/>
    <w:rsid w:val="009A1D81"/>
    <w:rsid w:val="009A1D8F"/>
    <w:rsid w:val="009A1E50"/>
    <w:rsid w:val="009A1E5D"/>
    <w:rsid w:val="009A1F48"/>
    <w:rsid w:val="009A1F6F"/>
    <w:rsid w:val="009A1FB8"/>
    <w:rsid w:val="009A2060"/>
    <w:rsid w:val="009A215A"/>
    <w:rsid w:val="009A2168"/>
    <w:rsid w:val="009A2173"/>
    <w:rsid w:val="009A2212"/>
    <w:rsid w:val="009A2395"/>
    <w:rsid w:val="009A23ED"/>
    <w:rsid w:val="009A243C"/>
    <w:rsid w:val="009A2528"/>
    <w:rsid w:val="009A266A"/>
    <w:rsid w:val="009A27B7"/>
    <w:rsid w:val="009A2811"/>
    <w:rsid w:val="009A28A1"/>
    <w:rsid w:val="009A296F"/>
    <w:rsid w:val="009A2A97"/>
    <w:rsid w:val="009A2B65"/>
    <w:rsid w:val="009A2B6E"/>
    <w:rsid w:val="009A2B6F"/>
    <w:rsid w:val="009A2B73"/>
    <w:rsid w:val="009A2B92"/>
    <w:rsid w:val="009A2CC7"/>
    <w:rsid w:val="009A2CE2"/>
    <w:rsid w:val="009A2D0A"/>
    <w:rsid w:val="009A2D0B"/>
    <w:rsid w:val="009A2D4B"/>
    <w:rsid w:val="009A2DBE"/>
    <w:rsid w:val="009A2E27"/>
    <w:rsid w:val="009A2E8D"/>
    <w:rsid w:val="009A2EBE"/>
    <w:rsid w:val="009A2FF6"/>
    <w:rsid w:val="009A3009"/>
    <w:rsid w:val="009A30A4"/>
    <w:rsid w:val="009A3282"/>
    <w:rsid w:val="009A32EF"/>
    <w:rsid w:val="009A34DA"/>
    <w:rsid w:val="009A34ED"/>
    <w:rsid w:val="009A36B1"/>
    <w:rsid w:val="009A36DD"/>
    <w:rsid w:val="009A370A"/>
    <w:rsid w:val="009A3743"/>
    <w:rsid w:val="009A37A9"/>
    <w:rsid w:val="009A37BF"/>
    <w:rsid w:val="009A3802"/>
    <w:rsid w:val="009A3893"/>
    <w:rsid w:val="009A3948"/>
    <w:rsid w:val="009A3959"/>
    <w:rsid w:val="009A39CD"/>
    <w:rsid w:val="009A3A80"/>
    <w:rsid w:val="009A3B26"/>
    <w:rsid w:val="009A3C3D"/>
    <w:rsid w:val="009A3C75"/>
    <w:rsid w:val="009A3DC3"/>
    <w:rsid w:val="009A3E0E"/>
    <w:rsid w:val="009A3E33"/>
    <w:rsid w:val="009A3E37"/>
    <w:rsid w:val="009A3EC5"/>
    <w:rsid w:val="009A3F4D"/>
    <w:rsid w:val="009A3F7F"/>
    <w:rsid w:val="009A3FA0"/>
    <w:rsid w:val="009A3FFE"/>
    <w:rsid w:val="009A4040"/>
    <w:rsid w:val="009A4065"/>
    <w:rsid w:val="009A4229"/>
    <w:rsid w:val="009A423D"/>
    <w:rsid w:val="009A43C7"/>
    <w:rsid w:val="009A4403"/>
    <w:rsid w:val="009A44C7"/>
    <w:rsid w:val="009A4529"/>
    <w:rsid w:val="009A4830"/>
    <w:rsid w:val="009A485C"/>
    <w:rsid w:val="009A486C"/>
    <w:rsid w:val="009A4902"/>
    <w:rsid w:val="009A499D"/>
    <w:rsid w:val="009A49CF"/>
    <w:rsid w:val="009A49D5"/>
    <w:rsid w:val="009A4BB6"/>
    <w:rsid w:val="009A4BD4"/>
    <w:rsid w:val="009A4C68"/>
    <w:rsid w:val="009A4D93"/>
    <w:rsid w:val="009A4F44"/>
    <w:rsid w:val="009A4F5A"/>
    <w:rsid w:val="009A4F73"/>
    <w:rsid w:val="009A4F97"/>
    <w:rsid w:val="009A50BB"/>
    <w:rsid w:val="009A5120"/>
    <w:rsid w:val="009A5237"/>
    <w:rsid w:val="009A5252"/>
    <w:rsid w:val="009A5266"/>
    <w:rsid w:val="009A529A"/>
    <w:rsid w:val="009A53AA"/>
    <w:rsid w:val="009A5426"/>
    <w:rsid w:val="009A5431"/>
    <w:rsid w:val="009A5496"/>
    <w:rsid w:val="009A555B"/>
    <w:rsid w:val="009A560C"/>
    <w:rsid w:val="009A5715"/>
    <w:rsid w:val="009A5735"/>
    <w:rsid w:val="009A5878"/>
    <w:rsid w:val="009A5963"/>
    <w:rsid w:val="009A5B3C"/>
    <w:rsid w:val="009A5BF6"/>
    <w:rsid w:val="009A5C00"/>
    <w:rsid w:val="009A5DA2"/>
    <w:rsid w:val="009A5DCA"/>
    <w:rsid w:val="009A5E28"/>
    <w:rsid w:val="009A5E41"/>
    <w:rsid w:val="009A5F52"/>
    <w:rsid w:val="009A5FAB"/>
    <w:rsid w:val="009A5FBF"/>
    <w:rsid w:val="009A5FD8"/>
    <w:rsid w:val="009A600E"/>
    <w:rsid w:val="009A6302"/>
    <w:rsid w:val="009A637B"/>
    <w:rsid w:val="009A63BF"/>
    <w:rsid w:val="009A63E3"/>
    <w:rsid w:val="009A66CA"/>
    <w:rsid w:val="009A676C"/>
    <w:rsid w:val="009A67CB"/>
    <w:rsid w:val="009A68CA"/>
    <w:rsid w:val="009A6AA9"/>
    <w:rsid w:val="009A6B1B"/>
    <w:rsid w:val="009A6B61"/>
    <w:rsid w:val="009A6C44"/>
    <w:rsid w:val="009A6C8A"/>
    <w:rsid w:val="009A6CCC"/>
    <w:rsid w:val="009A6CE1"/>
    <w:rsid w:val="009A6D13"/>
    <w:rsid w:val="009A71E9"/>
    <w:rsid w:val="009A7251"/>
    <w:rsid w:val="009A732F"/>
    <w:rsid w:val="009A73AF"/>
    <w:rsid w:val="009A73D3"/>
    <w:rsid w:val="009A7442"/>
    <w:rsid w:val="009A7486"/>
    <w:rsid w:val="009A74C6"/>
    <w:rsid w:val="009A752A"/>
    <w:rsid w:val="009A7612"/>
    <w:rsid w:val="009A764B"/>
    <w:rsid w:val="009A77B4"/>
    <w:rsid w:val="009A77E9"/>
    <w:rsid w:val="009A7862"/>
    <w:rsid w:val="009A7900"/>
    <w:rsid w:val="009A7933"/>
    <w:rsid w:val="009A796E"/>
    <w:rsid w:val="009A79D8"/>
    <w:rsid w:val="009A7AAC"/>
    <w:rsid w:val="009A7AD2"/>
    <w:rsid w:val="009A7C0C"/>
    <w:rsid w:val="009A7CE3"/>
    <w:rsid w:val="009A7CF8"/>
    <w:rsid w:val="009A7E53"/>
    <w:rsid w:val="009A7EA2"/>
    <w:rsid w:val="009A7F87"/>
    <w:rsid w:val="009A7FD8"/>
    <w:rsid w:val="009A7FDE"/>
    <w:rsid w:val="009B00CB"/>
    <w:rsid w:val="009B00D5"/>
    <w:rsid w:val="009B00F8"/>
    <w:rsid w:val="009B01A8"/>
    <w:rsid w:val="009B01BE"/>
    <w:rsid w:val="009B02E6"/>
    <w:rsid w:val="009B03E8"/>
    <w:rsid w:val="009B0527"/>
    <w:rsid w:val="009B0587"/>
    <w:rsid w:val="009B0685"/>
    <w:rsid w:val="009B072B"/>
    <w:rsid w:val="009B074E"/>
    <w:rsid w:val="009B07A2"/>
    <w:rsid w:val="009B0875"/>
    <w:rsid w:val="009B08D7"/>
    <w:rsid w:val="009B090F"/>
    <w:rsid w:val="009B0950"/>
    <w:rsid w:val="009B098E"/>
    <w:rsid w:val="009B0A49"/>
    <w:rsid w:val="009B0AAA"/>
    <w:rsid w:val="009B0ACB"/>
    <w:rsid w:val="009B0B3A"/>
    <w:rsid w:val="009B0B72"/>
    <w:rsid w:val="009B0B77"/>
    <w:rsid w:val="009B0C3B"/>
    <w:rsid w:val="009B0C5E"/>
    <w:rsid w:val="009B0CB5"/>
    <w:rsid w:val="009B0CE3"/>
    <w:rsid w:val="009B0D01"/>
    <w:rsid w:val="009B0D54"/>
    <w:rsid w:val="009B0E11"/>
    <w:rsid w:val="009B0EDD"/>
    <w:rsid w:val="009B0F41"/>
    <w:rsid w:val="009B0F69"/>
    <w:rsid w:val="009B0FE4"/>
    <w:rsid w:val="009B1123"/>
    <w:rsid w:val="009B1200"/>
    <w:rsid w:val="009B1201"/>
    <w:rsid w:val="009B1336"/>
    <w:rsid w:val="009B1339"/>
    <w:rsid w:val="009B139F"/>
    <w:rsid w:val="009B1407"/>
    <w:rsid w:val="009B1456"/>
    <w:rsid w:val="009B147F"/>
    <w:rsid w:val="009B1532"/>
    <w:rsid w:val="009B15AE"/>
    <w:rsid w:val="009B15EC"/>
    <w:rsid w:val="009B1652"/>
    <w:rsid w:val="009B167B"/>
    <w:rsid w:val="009B1A0E"/>
    <w:rsid w:val="009B1A6C"/>
    <w:rsid w:val="009B1A87"/>
    <w:rsid w:val="009B1B25"/>
    <w:rsid w:val="009B1B60"/>
    <w:rsid w:val="009B1C9E"/>
    <w:rsid w:val="009B1DF1"/>
    <w:rsid w:val="009B1E3B"/>
    <w:rsid w:val="009B1FD6"/>
    <w:rsid w:val="009B203D"/>
    <w:rsid w:val="009B204E"/>
    <w:rsid w:val="009B2067"/>
    <w:rsid w:val="009B20EB"/>
    <w:rsid w:val="009B223A"/>
    <w:rsid w:val="009B224D"/>
    <w:rsid w:val="009B23BA"/>
    <w:rsid w:val="009B2412"/>
    <w:rsid w:val="009B24F0"/>
    <w:rsid w:val="009B2502"/>
    <w:rsid w:val="009B2571"/>
    <w:rsid w:val="009B25C0"/>
    <w:rsid w:val="009B25CA"/>
    <w:rsid w:val="009B2634"/>
    <w:rsid w:val="009B2637"/>
    <w:rsid w:val="009B26D8"/>
    <w:rsid w:val="009B274B"/>
    <w:rsid w:val="009B27CC"/>
    <w:rsid w:val="009B27EE"/>
    <w:rsid w:val="009B2840"/>
    <w:rsid w:val="009B28CF"/>
    <w:rsid w:val="009B2952"/>
    <w:rsid w:val="009B29A6"/>
    <w:rsid w:val="009B2D13"/>
    <w:rsid w:val="009B2E12"/>
    <w:rsid w:val="009B30D2"/>
    <w:rsid w:val="009B3107"/>
    <w:rsid w:val="009B3120"/>
    <w:rsid w:val="009B318A"/>
    <w:rsid w:val="009B3190"/>
    <w:rsid w:val="009B31F4"/>
    <w:rsid w:val="009B3202"/>
    <w:rsid w:val="009B322A"/>
    <w:rsid w:val="009B3235"/>
    <w:rsid w:val="009B331C"/>
    <w:rsid w:val="009B3458"/>
    <w:rsid w:val="009B352F"/>
    <w:rsid w:val="009B3695"/>
    <w:rsid w:val="009B369F"/>
    <w:rsid w:val="009B36E4"/>
    <w:rsid w:val="009B3719"/>
    <w:rsid w:val="009B3752"/>
    <w:rsid w:val="009B37DC"/>
    <w:rsid w:val="009B3919"/>
    <w:rsid w:val="009B39A3"/>
    <w:rsid w:val="009B39B9"/>
    <w:rsid w:val="009B39CD"/>
    <w:rsid w:val="009B3A83"/>
    <w:rsid w:val="009B3B5B"/>
    <w:rsid w:val="009B3C00"/>
    <w:rsid w:val="009B3C7F"/>
    <w:rsid w:val="009B3D24"/>
    <w:rsid w:val="009B3E0D"/>
    <w:rsid w:val="009B3EF3"/>
    <w:rsid w:val="009B3F02"/>
    <w:rsid w:val="009B3F72"/>
    <w:rsid w:val="009B403C"/>
    <w:rsid w:val="009B4051"/>
    <w:rsid w:val="009B40AA"/>
    <w:rsid w:val="009B41F9"/>
    <w:rsid w:val="009B434D"/>
    <w:rsid w:val="009B4377"/>
    <w:rsid w:val="009B4418"/>
    <w:rsid w:val="009B4422"/>
    <w:rsid w:val="009B4444"/>
    <w:rsid w:val="009B4468"/>
    <w:rsid w:val="009B454F"/>
    <w:rsid w:val="009B4765"/>
    <w:rsid w:val="009B4859"/>
    <w:rsid w:val="009B48F3"/>
    <w:rsid w:val="009B49D5"/>
    <w:rsid w:val="009B4A72"/>
    <w:rsid w:val="009B4A89"/>
    <w:rsid w:val="009B4AF0"/>
    <w:rsid w:val="009B4BF4"/>
    <w:rsid w:val="009B4C2D"/>
    <w:rsid w:val="009B4C9A"/>
    <w:rsid w:val="009B4DCE"/>
    <w:rsid w:val="009B4EF0"/>
    <w:rsid w:val="009B4F0C"/>
    <w:rsid w:val="009B4FBB"/>
    <w:rsid w:val="009B4FDA"/>
    <w:rsid w:val="009B5096"/>
    <w:rsid w:val="009B50E9"/>
    <w:rsid w:val="009B511E"/>
    <w:rsid w:val="009B51F3"/>
    <w:rsid w:val="009B5265"/>
    <w:rsid w:val="009B5373"/>
    <w:rsid w:val="009B53C8"/>
    <w:rsid w:val="009B5406"/>
    <w:rsid w:val="009B5489"/>
    <w:rsid w:val="009B54BD"/>
    <w:rsid w:val="009B54CF"/>
    <w:rsid w:val="009B54F2"/>
    <w:rsid w:val="009B557C"/>
    <w:rsid w:val="009B55A1"/>
    <w:rsid w:val="009B55EB"/>
    <w:rsid w:val="009B56C6"/>
    <w:rsid w:val="009B5733"/>
    <w:rsid w:val="009B574B"/>
    <w:rsid w:val="009B577F"/>
    <w:rsid w:val="009B58EA"/>
    <w:rsid w:val="009B591B"/>
    <w:rsid w:val="009B59C3"/>
    <w:rsid w:val="009B5B5A"/>
    <w:rsid w:val="009B5B66"/>
    <w:rsid w:val="009B5BC6"/>
    <w:rsid w:val="009B5CC3"/>
    <w:rsid w:val="009B5D1C"/>
    <w:rsid w:val="009B5DB0"/>
    <w:rsid w:val="009B5DFD"/>
    <w:rsid w:val="009B5EDB"/>
    <w:rsid w:val="009B5F03"/>
    <w:rsid w:val="009B5FE4"/>
    <w:rsid w:val="009B60E0"/>
    <w:rsid w:val="009B615F"/>
    <w:rsid w:val="009B61F5"/>
    <w:rsid w:val="009B6245"/>
    <w:rsid w:val="009B6278"/>
    <w:rsid w:val="009B63AD"/>
    <w:rsid w:val="009B64E1"/>
    <w:rsid w:val="009B6583"/>
    <w:rsid w:val="009B658C"/>
    <w:rsid w:val="009B65EC"/>
    <w:rsid w:val="009B65F3"/>
    <w:rsid w:val="009B6625"/>
    <w:rsid w:val="009B6632"/>
    <w:rsid w:val="009B6651"/>
    <w:rsid w:val="009B6658"/>
    <w:rsid w:val="009B6690"/>
    <w:rsid w:val="009B6813"/>
    <w:rsid w:val="009B696F"/>
    <w:rsid w:val="009B69DD"/>
    <w:rsid w:val="009B6ACB"/>
    <w:rsid w:val="009B6B44"/>
    <w:rsid w:val="009B6CE5"/>
    <w:rsid w:val="009B6D47"/>
    <w:rsid w:val="009B6DC6"/>
    <w:rsid w:val="009B6F9C"/>
    <w:rsid w:val="009B701D"/>
    <w:rsid w:val="009B701F"/>
    <w:rsid w:val="009B7095"/>
    <w:rsid w:val="009B7209"/>
    <w:rsid w:val="009B726A"/>
    <w:rsid w:val="009B742F"/>
    <w:rsid w:val="009B74D6"/>
    <w:rsid w:val="009B74F9"/>
    <w:rsid w:val="009B7542"/>
    <w:rsid w:val="009B7564"/>
    <w:rsid w:val="009B7689"/>
    <w:rsid w:val="009B76A9"/>
    <w:rsid w:val="009B771B"/>
    <w:rsid w:val="009B775C"/>
    <w:rsid w:val="009B7770"/>
    <w:rsid w:val="009B784B"/>
    <w:rsid w:val="009B78AD"/>
    <w:rsid w:val="009B78F1"/>
    <w:rsid w:val="009B7A59"/>
    <w:rsid w:val="009B7A85"/>
    <w:rsid w:val="009B7AC2"/>
    <w:rsid w:val="009B7B39"/>
    <w:rsid w:val="009B7B59"/>
    <w:rsid w:val="009B7B71"/>
    <w:rsid w:val="009B7B9B"/>
    <w:rsid w:val="009B7BB2"/>
    <w:rsid w:val="009B7C8A"/>
    <w:rsid w:val="009B7D35"/>
    <w:rsid w:val="009B7E14"/>
    <w:rsid w:val="009B7E94"/>
    <w:rsid w:val="009B7FD3"/>
    <w:rsid w:val="009C0019"/>
    <w:rsid w:val="009C002B"/>
    <w:rsid w:val="009C022B"/>
    <w:rsid w:val="009C02C7"/>
    <w:rsid w:val="009C02CB"/>
    <w:rsid w:val="009C03BC"/>
    <w:rsid w:val="009C03E5"/>
    <w:rsid w:val="009C041B"/>
    <w:rsid w:val="009C04A0"/>
    <w:rsid w:val="009C04CE"/>
    <w:rsid w:val="009C0607"/>
    <w:rsid w:val="009C09C4"/>
    <w:rsid w:val="009C0A33"/>
    <w:rsid w:val="009C0AEA"/>
    <w:rsid w:val="009C0FE6"/>
    <w:rsid w:val="009C10F5"/>
    <w:rsid w:val="009C1105"/>
    <w:rsid w:val="009C111C"/>
    <w:rsid w:val="009C1121"/>
    <w:rsid w:val="009C11A8"/>
    <w:rsid w:val="009C12A8"/>
    <w:rsid w:val="009C1312"/>
    <w:rsid w:val="009C146E"/>
    <w:rsid w:val="009C14E7"/>
    <w:rsid w:val="009C15F5"/>
    <w:rsid w:val="009C1640"/>
    <w:rsid w:val="009C1727"/>
    <w:rsid w:val="009C17E8"/>
    <w:rsid w:val="009C185D"/>
    <w:rsid w:val="009C197F"/>
    <w:rsid w:val="009C1A98"/>
    <w:rsid w:val="009C1AD4"/>
    <w:rsid w:val="009C1C0F"/>
    <w:rsid w:val="009C1CF8"/>
    <w:rsid w:val="009C1D69"/>
    <w:rsid w:val="009C1D84"/>
    <w:rsid w:val="009C1E53"/>
    <w:rsid w:val="009C1EBA"/>
    <w:rsid w:val="009C1F9C"/>
    <w:rsid w:val="009C21AF"/>
    <w:rsid w:val="009C21D9"/>
    <w:rsid w:val="009C2397"/>
    <w:rsid w:val="009C2411"/>
    <w:rsid w:val="009C24F8"/>
    <w:rsid w:val="009C24FF"/>
    <w:rsid w:val="009C2562"/>
    <w:rsid w:val="009C267E"/>
    <w:rsid w:val="009C274C"/>
    <w:rsid w:val="009C2809"/>
    <w:rsid w:val="009C2857"/>
    <w:rsid w:val="009C2859"/>
    <w:rsid w:val="009C2917"/>
    <w:rsid w:val="009C295E"/>
    <w:rsid w:val="009C297C"/>
    <w:rsid w:val="009C2A4D"/>
    <w:rsid w:val="009C2A8F"/>
    <w:rsid w:val="009C2CF9"/>
    <w:rsid w:val="009C31CB"/>
    <w:rsid w:val="009C31D7"/>
    <w:rsid w:val="009C32C3"/>
    <w:rsid w:val="009C3310"/>
    <w:rsid w:val="009C33D0"/>
    <w:rsid w:val="009C34A5"/>
    <w:rsid w:val="009C358E"/>
    <w:rsid w:val="009C35E7"/>
    <w:rsid w:val="009C362A"/>
    <w:rsid w:val="009C3701"/>
    <w:rsid w:val="009C3793"/>
    <w:rsid w:val="009C379F"/>
    <w:rsid w:val="009C3817"/>
    <w:rsid w:val="009C3849"/>
    <w:rsid w:val="009C3851"/>
    <w:rsid w:val="009C397B"/>
    <w:rsid w:val="009C39FC"/>
    <w:rsid w:val="009C3A6F"/>
    <w:rsid w:val="009C3ABA"/>
    <w:rsid w:val="009C3B8B"/>
    <w:rsid w:val="009C3BBE"/>
    <w:rsid w:val="009C3BCE"/>
    <w:rsid w:val="009C3C37"/>
    <w:rsid w:val="009C3C43"/>
    <w:rsid w:val="009C3C94"/>
    <w:rsid w:val="009C3D00"/>
    <w:rsid w:val="009C3D83"/>
    <w:rsid w:val="009C3DAF"/>
    <w:rsid w:val="009C3E53"/>
    <w:rsid w:val="009C3F67"/>
    <w:rsid w:val="009C3F78"/>
    <w:rsid w:val="009C3F87"/>
    <w:rsid w:val="009C3FBF"/>
    <w:rsid w:val="009C3FDE"/>
    <w:rsid w:val="009C3FE5"/>
    <w:rsid w:val="009C4051"/>
    <w:rsid w:val="009C409D"/>
    <w:rsid w:val="009C40A9"/>
    <w:rsid w:val="009C40B0"/>
    <w:rsid w:val="009C40E3"/>
    <w:rsid w:val="009C430A"/>
    <w:rsid w:val="009C43E2"/>
    <w:rsid w:val="009C4449"/>
    <w:rsid w:val="009C456B"/>
    <w:rsid w:val="009C4709"/>
    <w:rsid w:val="009C484E"/>
    <w:rsid w:val="009C4883"/>
    <w:rsid w:val="009C48CE"/>
    <w:rsid w:val="009C48CF"/>
    <w:rsid w:val="009C495F"/>
    <w:rsid w:val="009C4A36"/>
    <w:rsid w:val="009C4A87"/>
    <w:rsid w:val="009C4B93"/>
    <w:rsid w:val="009C4D32"/>
    <w:rsid w:val="009C4D41"/>
    <w:rsid w:val="009C4D8D"/>
    <w:rsid w:val="009C4EEC"/>
    <w:rsid w:val="009C508D"/>
    <w:rsid w:val="009C51DA"/>
    <w:rsid w:val="009C5213"/>
    <w:rsid w:val="009C52C5"/>
    <w:rsid w:val="009C54E6"/>
    <w:rsid w:val="009C552B"/>
    <w:rsid w:val="009C554A"/>
    <w:rsid w:val="009C55B3"/>
    <w:rsid w:val="009C5650"/>
    <w:rsid w:val="009C5670"/>
    <w:rsid w:val="009C5677"/>
    <w:rsid w:val="009C587A"/>
    <w:rsid w:val="009C5884"/>
    <w:rsid w:val="009C5941"/>
    <w:rsid w:val="009C5A3A"/>
    <w:rsid w:val="009C5A89"/>
    <w:rsid w:val="009C5A98"/>
    <w:rsid w:val="009C5B11"/>
    <w:rsid w:val="009C5B19"/>
    <w:rsid w:val="009C5BB3"/>
    <w:rsid w:val="009C5CB0"/>
    <w:rsid w:val="009C5D0B"/>
    <w:rsid w:val="009C5DCC"/>
    <w:rsid w:val="009C5EBD"/>
    <w:rsid w:val="009C5F73"/>
    <w:rsid w:val="009C5F94"/>
    <w:rsid w:val="009C5FDF"/>
    <w:rsid w:val="009C5FF3"/>
    <w:rsid w:val="009C60BB"/>
    <w:rsid w:val="009C6136"/>
    <w:rsid w:val="009C6228"/>
    <w:rsid w:val="009C62A0"/>
    <w:rsid w:val="009C62B2"/>
    <w:rsid w:val="009C62CA"/>
    <w:rsid w:val="009C63DA"/>
    <w:rsid w:val="009C64BF"/>
    <w:rsid w:val="009C64C8"/>
    <w:rsid w:val="009C64EB"/>
    <w:rsid w:val="009C665E"/>
    <w:rsid w:val="009C6710"/>
    <w:rsid w:val="009C6864"/>
    <w:rsid w:val="009C68A8"/>
    <w:rsid w:val="009C68B8"/>
    <w:rsid w:val="009C6954"/>
    <w:rsid w:val="009C6A04"/>
    <w:rsid w:val="009C6ACE"/>
    <w:rsid w:val="009C6CE1"/>
    <w:rsid w:val="009C6CE4"/>
    <w:rsid w:val="009C6D7F"/>
    <w:rsid w:val="009C6DCC"/>
    <w:rsid w:val="009C6DD8"/>
    <w:rsid w:val="009C6E13"/>
    <w:rsid w:val="009C6EAA"/>
    <w:rsid w:val="009C6F5C"/>
    <w:rsid w:val="009C6F64"/>
    <w:rsid w:val="009C6F6D"/>
    <w:rsid w:val="009C6FC0"/>
    <w:rsid w:val="009C71B1"/>
    <w:rsid w:val="009C71D3"/>
    <w:rsid w:val="009C7289"/>
    <w:rsid w:val="009C73A9"/>
    <w:rsid w:val="009C73B1"/>
    <w:rsid w:val="009C7565"/>
    <w:rsid w:val="009C75D2"/>
    <w:rsid w:val="009C764E"/>
    <w:rsid w:val="009C76D8"/>
    <w:rsid w:val="009C76FA"/>
    <w:rsid w:val="009C77E9"/>
    <w:rsid w:val="009C7845"/>
    <w:rsid w:val="009C786E"/>
    <w:rsid w:val="009C78BD"/>
    <w:rsid w:val="009C78DE"/>
    <w:rsid w:val="009C78E3"/>
    <w:rsid w:val="009C7AF0"/>
    <w:rsid w:val="009C7B0F"/>
    <w:rsid w:val="009C7B19"/>
    <w:rsid w:val="009C7E11"/>
    <w:rsid w:val="009C7EE6"/>
    <w:rsid w:val="009C7F2D"/>
    <w:rsid w:val="009D0029"/>
    <w:rsid w:val="009D004C"/>
    <w:rsid w:val="009D006C"/>
    <w:rsid w:val="009D0327"/>
    <w:rsid w:val="009D0392"/>
    <w:rsid w:val="009D03D8"/>
    <w:rsid w:val="009D0472"/>
    <w:rsid w:val="009D059A"/>
    <w:rsid w:val="009D06DA"/>
    <w:rsid w:val="009D075C"/>
    <w:rsid w:val="009D07BA"/>
    <w:rsid w:val="009D09CE"/>
    <w:rsid w:val="009D0A2C"/>
    <w:rsid w:val="009D0A92"/>
    <w:rsid w:val="009D0BB2"/>
    <w:rsid w:val="009D0BD5"/>
    <w:rsid w:val="009D0BDF"/>
    <w:rsid w:val="009D0C2D"/>
    <w:rsid w:val="009D0F54"/>
    <w:rsid w:val="009D0F62"/>
    <w:rsid w:val="009D0F8C"/>
    <w:rsid w:val="009D0F94"/>
    <w:rsid w:val="009D0FE3"/>
    <w:rsid w:val="009D1029"/>
    <w:rsid w:val="009D1314"/>
    <w:rsid w:val="009D1648"/>
    <w:rsid w:val="009D16D1"/>
    <w:rsid w:val="009D171E"/>
    <w:rsid w:val="009D175E"/>
    <w:rsid w:val="009D1784"/>
    <w:rsid w:val="009D1915"/>
    <w:rsid w:val="009D1A1C"/>
    <w:rsid w:val="009D1B65"/>
    <w:rsid w:val="009D1BFB"/>
    <w:rsid w:val="009D1CFC"/>
    <w:rsid w:val="009D2011"/>
    <w:rsid w:val="009D2045"/>
    <w:rsid w:val="009D2077"/>
    <w:rsid w:val="009D212E"/>
    <w:rsid w:val="009D213D"/>
    <w:rsid w:val="009D2325"/>
    <w:rsid w:val="009D23A1"/>
    <w:rsid w:val="009D25CC"/>
    <w:rsid w:val="009D2644"/>
    <w:rsid w:val="009D2653"/>
    <w:rsid w:val="009D26EE"/>
    <w:rsid w:val="009D27C5"/>
    <w:rsid w:val="009D286C"/>
    <w:rsid w:val="009D28B8"/>
    <w:rsid w:val="009D2A61"/>
    <w:rsid w:val="009D2C2E"/>
    <w:rsid w:val="009D2D42"/>
    <w:rsid w:val="009D2E68"/>
    <w:rsid w:val="009D2F52"/>
    <w:rsid w:val="009D31A7"/>
    <w:rsid w:val="009D323D"/>
    <w:rsid w:val="009D327E"/>
    <w:rsid w:val="009D3285"/>
    <w:rsid w:val="009D32CD"/>
    <w:rsid w:val="009D32F7"/>
    <w:rsid w:val="009D3365"/>
    <w:rsid w:val="009D33B0"/>
    <w:rsid w:val="009D33BF"/>
    <w:rsid w:val="009D33F0"/>
    <w:rsid w:val="009D347D"/>
    <w:rsid w:val="009D35FE"/>
    <w:rsid w:val="009D35FF"/>
    <w:rsid w:val="009D36DE"/>
    <w:rsid w:val="009D3762"/>
    <w:rsid w:val="009D37BD"/>
    <w:rsid w:val="009D387B"/>
    <w:rsid w:val="009D388F"/>
    <w:rsid w:val="009D38B4"/>
    <w:rsid w:val="009D38BE"/>
    <w:rsid w:val="009D39DE"/>
    <w:rsid w:val="009D3ACF"/>
    <w:rsid w:val="009D3B41"/>
    <w:rsid w:val="009D3BDF"/>
    <w:rsid w:val="009D3F20"/>
    <w:rsid w:val="009D3F54"/>
    <w:rsid w:val="009D3F69"/>
    <w:rsid w:val="009D4081"/>
    <w:rsid w:val="009D4085"/>
    <w:rsid w:val="009D4134"/>
    <w:rsid w:val="009D417A"/>
    <w:rsid w:val="009D41BE"/>
    <w:rsid w:val="009D4208"/>
    <w:rsid w:val="009D438B"/>
    <w:rsid w:val="009D4524"/>
    <w:rsid w:val="009D45AA"/>
    <w:rsid w:val="009D45E3"/>
    <w:rsid w:val="009D4662"/>
    <w:rsid w:val="009D468D"/>
    <w:rsid w:val="009D46EF"/>
    <w:rsid w:val="009D4765"/>
    <w:rsid w:val="009D47D2"/>
    <w:rsid w:val="009D484B"/>
    <w:rsid w:val="009D4939"/>
    <w:rsid w:val="009D4A17"/>
    <w:rsid w:val="009D4A30"/>
    <w:rsid w:val="009D4B02"/>
    <w:rsid w:val="009D4B65"/>
    <w:rsid w:val="009D4B94"/>
    <w:rsid w:val="009D4BF7"/>
    <w:rsid w:val="009D4C2A"/>
    <w:rsid w:val="009D4CA3"/>
    <w:rsid w:val="009D4D03"/>
    <w:rsid w:val="009D4D53"/>
    <w:rsid w:val="009D4D9E"/>
    <w:rsid w:val="009D4F61"/>
    <w:rsid w:val="009D50BB"/>
    <w:rsid w:val="009D515C"/>
    <w:rsid w:val="009D52A2"/>
    <w:rsid w:val="009D539B"/>
    <w:rsid w:val="009D5431"/>
    <w:rsid w:val="009D546D"/>
    <w:rsid w:val="009D569B"/>
    <w:rsid w:val="009D58EA"/>
    <w:rsid w:val="009D59D4"/>
    <w:rsid w:val="009D5A29"/>
    <w:rsid w:val="009D5ABB"/>
    <w:rsid w:val="009D5AC5"/>
    <w:rsid w:val="009D5B01"/>
    <w:rsid w:val="009D5BEC"/>
    <w:rsid w:val="009D5C31"/>
    <w:rsid w:val="009D5C43"/>
    <w:rsid w:val="009D5DDF"/>
    <w:rsid w:val="009D5E0E"/>
    <w:rsid w:val="009D5E97"/>
    <w:rsid w:val="009D6059"/>
    <w:rsid w:val="009D608C"/>
    <w:rsid w:val="009D6130"/>
    <w:rsid w:val="009D6165"/>
    <w:rsid w:val="009D625F"/>
    <w:rsid w:val="009D63CB"/>
    <w:rsid w:val="009D640F"/>
    <w:rsid w:val="009D6442"/>
    <w:rsid w:val="009D65E4"/>
    <w:rsid w:val="009D660B"/>
    <w:rsid w:val="009D66A9"/>
    <w:rsid w:val="009D66D5"/>
    <w:rsid w:val="009D67EC"/>
    <w:rsid w:val="009D68AB"/>
    <w:rsid w:val="009D69A7"/>
    <w:rsid w:val="009D69EF"/>
    <w:rsid w:val="009D6B93"/>
    <w:rsid w:val="009D6CBE"/>
    <w:rsid w:val="009D6D04"/>
    <w:rsid w:val="009D6E40"/>
    <w:rsid w:val="009D6E4C"/>
    <w:rsid w:val="009D6E5F"/>
    <w:rsid w:val="009D6E7F"/>
    <w:rsid w:val="009D6F49"/>
    <w:rsid w:val="009D6F7B"/>
    <w:rsid w:val="009D70B1"/>
    <w:rsid w:val="009D70E5"/>
    <w:rsid w:val="009D710C"/>
    <w:rsid w:val="009D71D5"/>
    <w:rsid w:val="009D72CA"/>
    <w:rsid w:val="009D7466"/>
    <w:rsid w:val="009D746D"/>
    <w:rsid w:val="009D752E"/>
    <w:rsid w:val="009D7651"/>
    <w:rsid w:val="009D76CC"/>
    <w:rsid w:val="009D78AC"/>
    <w:rsid w:val="009D7944"/>
    <w:rsid w:val="009D796B"/>
    <w:rsid w:val="009D79AB"/>
    <w:rsid w:val="009D7B85"/>
    <w:rsid w:val="009D7E9F"/>
    <w:rsid w:val="009D7F22"/>
    <w:rsid w:val="009D7F42"/>
    <w:rsid w:val="009D7F9F"/>
    <w:rsid w:val="009D7FAB"/>
    <w:rsid w:val="009D7FC4"/>
    <w:rsid w:val="009E023B"/>
    <w:rsid w:val="009E0268"/>
    <w:rsid w:val="009E0374"/>
    <w:rsid w:val="009E04BC"/>
    <w:rsid w:val="009E04F9"/>
    <w:rsid w:val="009E05B2"/>
    <w:rsid w:val="009E070C"/>
    <w:rsid w:val="009E074F"/>
    <w:rsid w:val="009E078F"/>
    <w:rsid w:val="009E07C9"/>
    <w:rsid w:val="009E0851"/>
    <w:rsid w:val="009E08C8"/>
    <w:rsid w:val="009E0909"/>
    <w:rsid w:val="009E096D"/>
    <w:rsid w:val="009E09AC"/>
    <w:rsid w:val="009E0B22"/>
    <w:rsid w:val="009E0B50"/>
    <w:rsid w:val="009E0D28"/>
    <w:rsid w:val="009E0D2C"/>
    <w:rsid w:val="009E0E18"/>
    <w:rsid w:val="009E0E48"/>
    <w:rsid w:val="009E1038"/>
    <w:rsid w:val="009E103E"/>
    <w:rsid w:val="009E117D"/>
    <w:rsid w:val="009E1191"/>
    <w:rsid w:val="009E11C2"/>
    <w:rsid w:val="009E12B3"/>
    <w:rsid w:val="009E12CE"/>
    <w:rsid w:val="009E12DC"/>
    <w:rsid w:val="009E13E6"/>
    <w:rsid w:val="009E1431"/>
    <w:rsid w:val="009E1588"/>
    <w:rsid w:val="009E158C"/>
    <w:rsid w:val="009E1625"/>
    <w:rsid w:val="009E178D"/>
    <w:rsid w:val="009E17B2"/>
    <w:rsid w:val="009E1857"/>
    <w:rsid w:val="009E1AD1"/>
    <w:rsid w:val="009E1BD8"/>
    <w:rsid w:val="009E1BEA"/>
    <w:rsid w:val="009E1C00"/>
    <w:rsid w:val="009E1C77"/>
    <w:rsid w:val="009E1D32"/>
    <w:rsid w:val="009E1E7D"/>
    <w:rsid w:val="009E1F02"/>
    <w:rsid w:val="009E1FE1"/>
    <w:rsid w:val="009E1FE6"/>
    <w:rsid w:val="009E2004"/>
    <w:rsid w:val="009E2096"/>
    <w:rsid w:val="009E217E"/>
    <w:rsid w:val="009E21C0"/>
    <w:rsid w:val="009E21E5"/>
    <w:rsid w:val="009E2203"/>
    <w:rsid w:val="009E2390"/>
    <w:rsid w:val="009E25A0"/>
    <w:rsid w:val="009E2614"/>
    <w:rsid w:val="009E272A"/>
    <w:rsid w:val="009E28F3"/>
    <w:rsid w:val="009E291B"/>
    <w:rsid w:val="009E291D"/>
    <w:rsid w:val="009E29EC"/>
    <w:rsid w:val="009E29FD"/>
    <w:rsid w:val="009E2A4D"/>
    <w:rsid w:val="009E2AC1"/>
    <w:rsid w:val="009E2AEB"/>
    <w:rsid w:val="009E2B11"/>
    <w:rsid w:val="009E2B31"/>
    <w:rsid w:val="009E2BC2"/>
    <w:rsid w:val="009E2C2B"/>
    <w:rsid w:val="009E2FC2"/>
    <w:rsid w:val="009E306A"/>
    <w:rsid w:val="009E318B"/>
    <w:rsid w:val="009E3239"/>
    <w:rsid w:val="009E3281"/>
    <w:rsid w:val="009E32F6"/>
    <w:rsid w:val="009E332D"/>
    <w:rsid w:val="009E3663"/>
    <w:rsid w:val="009E37AB"/>
    <w:rsid w:val="009E3847"/>
    <w:rsid w:val="009E3912"/>
    <w:rsid w:val="009E3958"/>
    <w:rsid w:val="009E39E5"/>
    <w:rsid w:val="009E39E8"/>
    <w:rsid w:val="009E3A25"/>
    <w:rsid w:val="009E3A2E"/>
    <w:rsid w:val="009E3ABC"/>
    <w:rsid w:val="009E3DF8"/>
    <w:rsid w:val="009E3E9B"/>
    <w:rsid w:val="009E3EBD"/>
    <w:rsid w:val="009E3F74"/>
    <w:rsid w:val="009E3FBF"/>
    <w:rsid w:val="009E4053"/>
    <w:rsid w:val="009E40A3"/>
    <w:rsid w:val="009E417F"/>
    <w:rsid w:val="009E4185"/>
    <w:rsid w:val="009E41E3"/>
    <w:rsid w:val="009E41EE"/>
    <w:rsid w:val="009E4258"/>
    <w:rsid w:val="009E439D"/>
    <w:rsid w:val="009E43F6"/>
    <w:rsid w:val="009E4471"/>
    <w:rsid w:val="009E4473"/>
    <w:rsid w:val="009E4525"/>
    <w:rsid w:val="009E4577"/>
    <w:rsid w:val="009E45BA"/>
    <w:rsid w:val="009E4612"/>
    <w:rsid w:val="009E4721"/>
    <w:rsid w:val="009E4753"/>
    <w:rsid w:val="009E4757"/>
    <w:rsid w:val="009E47A8"/>
    <w:rsid w:val="009E48C3"/>
    <w:rsid w:val="009E494E"/>
    <w:rsid w:val="009E4953"/>
    <w:rsid w:val="009E4A0D"/>
    <w:rsid w:val="009E4B0B"/>
    <w:rsid w:val="009E4B44"/>
    <w:rsid w:val="009E4C91"/>
    <w:rsid w:val="009E4CE3"/>
    <w:rsid w:val="009E4D2E"/>
    <w:rsid w:val="009E4EF7"/>
    <w:rsid w:val="009E50BE"/>
    <w:rsid w:val="009E5172"/>
    <w:rsid w:val="009E51FA"/>
    <w:rsid w:val="009E51FD"/>
    <w:rsid w:val="009E52D9"/>
    <w:rsid w:val="009E5354"/>
    <w:rsid w:val="009E5531"/>
    <w:rsid w:val="009E5547"/>
    <w:rsid w:val="009E56D9"/>
    <w:rsid w:val="009E5930"/>
    <w:rsid w:val="009E59ED"/>
    <w:rsid w:val="009E5BEE"/>
    <w:rsid w:val="009E5C45"/>
    <w:rsid w:val="009E5D7D"/>
    <w:rsid w:val="009E5DDD"/>
    <w:rsid w:val="009E60B1"/>
    <w:rsid w:val="009E60CE"/>
    <w:rsid w:val="009E6141"/>
    <w:rsid w:val="009E6245"/>
    <w:rsid w:val="009E6327"/>
    <w:rsid w:val="009E6414"/>
    <w:rsid w:val="009E670A"/>
    <w:rsid w:val="009E6778"/>
    <w:rsid w:val="009E678B"/>
    <w:rsid w:val="009E6793"/>
    <w:rsid w:val="009E682F"/>
    <w:rsid w:val="009E6A27"/>
    <w:rsid w:val="009E6A5D"/>
    <w:rsid w:val="009E6AF7"/>
    <w:rsid w:val="009E6B22"/>
    <w:rsid w:val="009E6D5A"/>
    <w:rsid w:val="009E6D7F"/>
    <w:rsid w:val="009E6DF6"/>
    <w:rsid w:val="009E6F4C"/>
    <w:rsid w:val="009E6F92"/>
    <w:rsid w:val="009E6F99"/>
    <w:rsid w:val="009E6FC2"/>
    <w:rsid w:val="009E6FD0"/>
    <w:rsid w:val="009E6FF2"/>
    <w:rsid w:val="009E7010"/>
    <w:rsid w:val="009E70FD"/>
    <w:rsid w:val="009E71C6"/>
    <w:rsid w:val="009E7292"/>
    <w:rsid w:val="009E739C"/>
    <w:rsid w:val="009E743A"/>
    <w:rsid w:val="009E7515"/>
    <w:rsid w:val="009E7594"/>
    <w:rsid w:val="009E75AF"/>
    <w:rsid w:val="009E7639"/>
    <w:rsid w:val="009E7683"/>
    <w:rsid w:val="009E76BD"/>
    <w:rsid w:val="009E7772"/>
    <w:rsid w:val="009E77DC"/>
    <w:rsid w:val="009E7920"/>
    <w:rsid w:val="009E797A"/>
    <w:rsid w:val="009E7A22"/>
    <w:rsid w:val="009E7A98"/>
    <w:rsid w:val="009E7C4D"/>
    <w:rsid w:val="009E7CE6"/>
    <w:rsid w:val="009E7CED"/>
    <w:rsid w:val="009E7D9F"/>
    <w:rsid w:val="009E7DC3"/>
    <w:rsid w:val="009E7F72"/>
    <w:rsid w:val="009E7FA8"/>
    <w:rsid w:val="009F0095"/>
    <w:rsid w:val="009F00BC"/>
    <w:rsid w:val="009F00DE"/>
    <w:rsid w:val="009F025E"/>
    <w:rsid w:val="009F0310"/>
    <w:rsid w:val="009F0319"/>
    <w:rsid w:val="009F0325"/>
    <w:rsid w:val="009F0370"/>
    <w:rsid w:val="009F0421"/>
    <w:rsid w:val="009F04A4"/>
    <w:rsid w:val="009F04A6"/>
    <w:rsid w:val="009F06E2"/>
    <w:rsid w:val="009F07A7"/>
    <w:rsid w:val="009F082A"/>
    <w:rsid w:val="009F086D"/>
    <w:rsid w:val="009F089A"/>
    <w:rsid w:val="009F08DD"/>
    <w:rsid w:val="009F097E"/>
    <w:rsid w:val="009F09ED"/>
    <w:rsid w:val="009F0A90"/>
    <w:rsid w:val="009F0A92"/>
    <w:rsid w:val="009F0B6F"/>
    <w:rsid w:val="009F0D43"/>
    <w:rsid w:val="009F0DD9"/>
    <w:rsid w:val="009F0E5A"/>
    <w:rsid w:val="009F0E6C"/>
    <w:rsid w:val="009F117D"/>
    <w:rsid w:val="009F131C"/>
    <w:rsid w:val="009F1542"/>
    <w:rsid w:val="009F1595"/>
    <w:rsid w:val="009F164B"/>
    <w:rsid w:val="009F16E3"/>
    <w:rsid w:val="009F17D9"/>
    <w:rsid w:val="009F1881"/>
    <w:rsid w:val="009F1950"/>
    <w:rsid w:val="009F19E8"/>
    <w:rsid w:val="009F1AE6"/>
    <w:rsid w:val="009F1B6D"/>
    <w:rsid w:val="009F1C52"/>
    <w:rsid w:val="009F1D8A"/>
    <w:rsid w:val="009F1DED"/>
    <w:rsid w:val="009F1EAB"/>
    <w:rsid w:val="009F1EB1"/>
    <w:rsid w:val="009F2018"/>
    <w:rsid w:val="009F201F"/>
    <w:rsid w:val="009F207B"/>
    <w:rsid w:val="009F219F"/>
    <w:rsid w:val="009F21C6"/>
    <w:rsid w:val="009F2395"/>
    <w:rsid w:val="009F23F8"/>
    <w:rsid w:val="009F2658"/>
    <w:rsid w:val="009F26CB"/>
    <w:rsid w:val="009F27B9"/>
    <w:rsid w:val="009F28C0"/>
    <w:rsid w:val="009F29EC"/>
    <w:rsid w:val="009F2A95"/>
    <w:rsid w:val="009F2C0D"/>
    <w:rsid w:val="009F2C5C"/>
    <w:rsid w:val="009F2CB9"/>
    <w:rsid w:val="009F2CF4"/>
    <w:rsid w:val="009F2CF7"/>
    <w:rsid w:val="009F2E82"/>
    <w:rsid w:val="009F2E83"/>
    <w:rsid w:val="009F2EA7"/>
    <w:rsid w:val="009F2ED3"/>
    <w:rsid w:val="009F2F22"/>
    <w:rsid w:val="009F2F95"/>
    <w:rsid w:val="009F309B"/>
    <w:rsid w:val="009F3249"/>
    <w:rsid w:val="009F3292"/>
    <w:rsid w:val="009F32FC"/>
    <w:rsid w:val="009F331E"/>
    <w:rsid w:val="009F3452"/>
    <w:rsid w:val="009F34EF"/>
    <w:rsid w:val="009F3641"/>
    <w:rsid w:val="009F36DA"/>
    <w:rsid w:val="009F36E5"/>
    <w:rsid w:val="009F3732"/>
    <w:rsid w:val="009F3772"/>
    <w:rsid w:val="009F3798"/>
    <w:rsid w:val="009F37A7"/>
    <w:rsid w:val="009F385A"/>
    <w:rsid w:val="009F3969"/>
    <w:rsid w:val="009F3B37"/>
    <w:rsid w:val="009F3B7E"/>
    <w:rsid w:val="009F3C61"/>
    <w:rsid w:val="009F3D23"/>
    <w:rsid w:val="009F3D95"/>
    <w:rsid w:val="009F3FB9"/>
    <w:rsid w:val="009F4327"/>
    <w:rsid w:val="009F4349"/>
    <w:rsid w:val="009F44A6"/>
    <w:rsid w:val="009F456B"/>
    <w:rsid w:val="009F4694"/>
    <w:rsid w:val="009F46A9"/>
    <w:rsid w:val="009F475C"/>
    <w:rsid w:val="009F47AD"/>
    <w:rsid w:val="009F48D0"/>
    <w:rsid w:val="009F4B4C"/>
    <w:rsid w:val="009F4B8D"/>
    <w:rsid w:val="009F4BEA"/>
    <w:rsid w:val="009F4C12"/>
    <w:rsid w:val="009F4D72"/>
    <w:rsid w:val="009F4E81"/>
    <w:rsid w:val="009F4F59"/>
    <w:rsid w:val="009F4F64"/>
    <w:rsid w:val="009F504B"/>
    <w:rsid w:val="009F5072"/>
    <w:rsid w:val="009F5112"/>
    <w:rsid w:val="009F53B5"/>
    <w:rsid w:val="009F53BD"/>
    <w:rsid w:val="009F54A8"/>
    <w:rsid w:val="009F5513"/>
    <w:rsid w:val="009F5548"/>
    <w:rsid w:val="009F55D5"/>
    <w:rsid w:val="009F5679"/>
    <w:rsid w:val="009F570C"/>
    <w:rsid w:val="009F58AF"/>
    <w:rsid w:val="009F58B0"/>
    <w:rsid w:val="009F591D"/>
    <w:rsid w:val="009F5985"/>
    <w:rsid w:val="009F5A69"/>
    <w:rsid w:val="009F5B14"/>
    <w:rsid w:val="009F5C5C"/>
    <w:rsid w:val="009F5C6F"/>
    <w:rsid w:val="009F5E21"/>
    <w:rsid w:val="009F5F27"/>
    <w:rsid w:val="009F5F8A"/>
    <w:rsid w:val="009F5F9A"/>
    <w:rsid w:val="009F6055"/>
    <w:rsid w:val="009F6064"/>
    <w:rsid w:val="009F60E5"/>
    <w:rsid w:val="009F61AD"/>
    <w:rsid w:val="009F6359"/>
    <w:rsid w:val="009F644E"/>
    <w:rsid w:val="009F6791"/>
    <w:rsid w:val="009F683B"/>
    <w:rsid w:val="009F68A2"/>
    <w:rsid w:val="009F6A8E"/>
    <w:rsid w:val="009F6AA7"/>
    <w:rsid w:val="009F6ABE"/>
    <w:rsid w:val="009F6B6D"/>
    <w:rsid w:val="009F6BEA"/>
    <w:rsid w:val="009F6C4A"/>
    <w:rsid w:val="009F6C72"/>
    <w:rsid w:val="009F6C9F"/>
    <w:rsid w:val="009F6D45"/>
    <w:rsid w:val="009F6E2E"/>
    <w:rsid w:val="009F6EB8"/>
    <w:rsid w:val="009F7051"/>
    <w:rsid w:val="009F7096"/>
    <w:rsid w:val="009F7274"/>
    <w:rsid w:val="009F730E"/>
    <w:rsid w:val="009F7412"/>
    <w:rsid w:val="009F7451"/>
    <w:rsid w:val="009F7506"/>
    <w:rsid w:val="009F760B"/>
    <w:rsid w:val="009F771D"/>
    <w:rsid w:val="009F775A"/>
    <w:rsid w:val="009F7924"/>
    <w:rsid w:val="009F795B"/>
    <w:rsid w:val="009F7992"/>
    <w:rsid w:val="009F7A3C"/>
    <w:rsid w:val="009F7AC1"/>
    <w:rsid w:val="009F7B0E"/>
    <w:rsid w:val="009F7BB7"/>
    <w:rsid w:val="009F7C97"/>
    <w:rsid w:val="009F7D2A"/>
    <w:rsid w:val="009F7D87"/>
    <w:rsid w:val="009F7E22"/>
    <w:rsid w:val="009F7E3D"/>
    <w:rsid w:val="009F7E79"/>
    <w:rsid w:val="009F7EA1"/>
    <w:rsid w:val="009F7EF2"/>
    <w:rsid w:val="009F7F4A"/>
    <w:rsid w:val="009F7F99"/>
    <w:rsid w:val="009F7F9F"/>
    <w:rsid w:val="009F7FAC"/>
    <w:rsid w:val="00A0000B"/>
    <w:rsid w:val="00A000C2"/>
    <w:rsid w:val="00A000F8"/>
    <w:rsid w:val="00A0012E"/>
    <w:rsid w:val="00A00202"/>
    <w:rsid w:val="00A00256"/>
    <w:rsid w:val="00A00260"/>
    <w:rsid w:val="00A00364"/>
    <w:rsid w:val="00A00370"/>
    <w:rsid w:val="00A00482"/>
    <w:rsid w:val="00A00502"/>
    <w:rsid w:val="00A005A7"/>
    <w:rsid w:val="00A006FB"/>
    <w:rsid w:val="00A006FE"/>
    <w:rsid w:val="00A00752"/>
    <w:rsid w:val="00A0084E"/>
    <w:rsid w:val="00A0090A"/>
    <w:rsid w:val="00A00A52"/>
    <w:rsid w:val="00A00A56"/>
    <w:rsid w:val="00A00B64"/>
    <w:rsid w:val="00A00BAE"/>
    <w:rsid w:val="00A00C81"/>
    <w:rsid w:val="00A00CB3"/>
    <w:rsid w:val="00A00CB5"/>
    <w:rsid w:val="00A00CBE"/>
    <w:rsid w:val="00A00D72"/>
    <w:rsid w:val="00A00E1A"/>
    <w:rsid w:val="00A00E20"/>
    <w:rsid w:val="00A01030"/>
    <w:rsid w:val="00A01198"/>
    <w:rsid w:val="00A01243"/>
    <w:rsid w:val="00A01250"/>
    <w:rsid w:val="00A01276"/>
    <w:rsid w:val="00A012A5"/>
    <w:rsid w:val="00A01325"/>
    <w:rsid w:val="00A01430"/>
    <w:rsid w:val="00A014AD"/>
    <w:rsid w:val="00A014E7"/>
    <w:rsid w:val="00A015B4"/>
    <w:rsid w:val="00A0163B"/>
    <w:rsid w:val="00A0167C"/>
    <w:rsid w:val="00A016EA"/>
    <w:rsid w:val="00A01853"/>
    <w:rsid w:val="00A0185C"/>
    <w:rsid w:val="00A0185F"/>
    <w:rsid w:val="00A018D4"/>
    <w:rsid w:val="00A01904"/>
    <w:rsid w:val="00A01AED"/>
    <w:rsid w:val="00A01C23"/>
    <w:rsid w:val="00A01CB8"/>
    <w:rsid w:val="00A01CC7"/>
    <w:rsid w:val="00A01CE3"/>
    <w:rsid w:val="00A01D2C"/>
    <w:rsid w:val="00A01D34"/>
    <w:rsid w:val="00A01D89"/>
    <w:rsid w:val="00A01DBD"/>
    <w:rsid w:val="00A01DE8"/>
    <w:rsid w:val="00A01E52"/>
    <w:rsid w:val="00A01ECF"/>
    <w:rsid w:val="00A01EF6"/>
    <w:rsid w:val="00A01FE1"/>
    <w:rsid w:val="00A02053"/>
    <w:rsid w:val="00A02056"/>
    <w:rsid w:val="00A020DB"/>
    <w:rsid w:val="00A020EF"/>
    <w:rsid w:val="00A02129"/>
    <w:rsid w:val="00A021CB"/>
    <w:rsid w:val="00A02242"/>
    <w:rsid w:val="00A022B1"/>
    <w:rsid w:val="00A024FB"/>
    <w:rsid w:val="00A0250C"/>
    <w:rsid w:val="00A0256B"/>
    <w:rsid w:val="00A0277B"/>
    <w:rsid w:val="00A0282F"/>
    <w:rsid w:val="00A029F4"/>
    <w:rsid w:val="00A02A2B"/>
    <w:rsid w:val="00A02AA0"/>
    <w:rsid w:val="00A02AEB"/>
    <w:rsid w:val="00A02B0A"/>
    <w:rsid w:val="00A02B31"/>
    <w:rsid w:val="00A02BE6"/>
    <w:rsid w:val="00A02C10"/>
    <w:rsid w:val="00A02C4E"/>
    <w:rsid w:val="00A02CC8"/>
    <w:rsid w:val="00A02CEE"/>
    <w:rsid w:val="00A02E88"/>
    <w:rsid w:val="00A03173"/>
    <w:rsid w:val="00A031E4"/>
    <w:rsid w:val="00A03236"/>
    <w:rsid w:val="00A0334D"/>
    <w:rsid w:val="00A03353"/>
    <w:rsid w:val="00A03485"/>
    <w:rsid w:val="00A03548"/>
    <w:rsid w:val="00A0368E"/>
    <w:rsid w:val="00A0382F"/>
    <w:rsid w:val="00A0385F"/>
    <w:rsid w:val="00A039F1"/>
    <w:rsid w:val="00A03A48"/>
    <w:rsid w:val="00A03B60"/>
    <w:rsid w:val="00A03BFD"/>
    <w:rsid w:val="00A03C52"/>
    <w:rsid w:val="00A03E55"/>
    <w:rsid w:val="00A03EB3"/>
    <w:rsid w:val="00A03F3B"/>
    <w:rsid w:val="00A03FE9"/>
    <w:rsid w:val="00A04003"/>
    <w:rsid w:val="00A040A3"/>
    <w:rsid w:val="00A040FC"/>
    <w:rsid w:val="00A0419D"/>
    <w:rsid w:val="00A041AD"/>
    <w:rsid w:val="00A041FF"/>
    <w:rsid w:val="00A04249"/>
    <w:rsid w:val="00A04322"/>
    <w:rsid w:val="00A043F5"/>
    <w:rsid w:val="00A044C0"/>
    <w:rsid w:val="00A04514"/>
    <w:rsid w:val="00A045BC"/>
    <w:rsid w:val="00A046E1"/>
    <w:rsid w:val="00A04766"/>
    <w:rsid w:val="00A0478A"/>
    <w:rsid w:val="00A04810"/>
    <w:rsid w:val="00A048F9"/>
    <w:rsid w:val="00A0494B"/>
    <w:rsid w:val="00A0494C"/>
    <w:rsid w:val="00A04A0B"/>
    <w:rsid w:val="00A04A18"/>
    <w:rsid w:val="00A04A59"/>
    <w:rsid w:val="00A04B5A"/>
    <w:rsid w:val="00A04B78"/>
    <w:rsid w:val="00A04BFA"/>
    <w:rsid w:val="00A04C07"/>
    <w:rsid w:val="00A04C6A"/>
    <w:rsid w:val="00A04D2C"/>
    <w:rsid w:val="00A04E45"/>
    <w:rsid w:val="00A04EAA"/>
    <w:rsid w:val="00A04F6F"/>
    <w:rsid w:val="00A050C0"/>
    <w:rsid w:val="00A05163"/>
    <w:rsid w:val="00A051D2"/>
    <w:rsid w:val="00A051DE"/>
    <w:rsid w:val="00A05371"/>
    <w:rsid w:val="00A05600"/>
    <w:rsid w:val="00A0566E"/>
    <w:rsid w:val="00A056E8"/>
    <w:rsid w:val="00A05766"/>
    <w:rsid w:val="00A0582D"/>
    <w:rsid w:val="00A059E4"/>
    <w:rsid w:val="00A05AE0"/>
    <w:rsid w:val="00A05B86"/>
    <w:rsid w:val="00A05BA2"/>
    <w:rsid w:val="00A05C2E"/>
    <w:rsid w:val="00A05C56"/>
    <w:rsid w:val="00A05CB9"/>
    <w:rsid w:val="00A05CFF"/>
    <w:rsid w:val="00A05D31"/>
    <w:rsid w:val="00A05D7C"/>
    <w:rsid w:val="00A05E6C"/>
    <w:rsid w:val="00A05EAF"/>
    <w:rsid w:val="00A05EE4"/>
    <w:rsid w:val="00A06007"/>
    <w:rsid w:val="00A06062"/>
    <w:rsid w:val="00A06198"/>
    <w:rsid w:val="00A061BE"/>
    <w:rsid w:val="00A061CF"/>
    <w:rsid w:val="00A062B4"/>
    <w:rsid w:val="00A064F1"/>
    <w:rsid w:val="00A065E7"/>
    <w:rsid w:val="00A065E9"/>
    <w:rsid w:val="00A066B4"/>
    <w:rsid w:val="00A06725"/>
    <w:rsid w:val="00A06785"/>
    <w:rsid w:val="00A069B6"/>
    <w:rsid w:val="00A06BB8"/>
    <w:rsid w:val="00A06BD5"/>
    <w:rsid w:val="00A06E02"/>
    <w:rsid w:val="00A06E53"/>
    <w:rsid w:val="00A06E75"/>
    <w:rsid w:val="00A06EDC"/>
    <w:rsid w:val="00A07079"/>
    <w:rsid w:val="00A070D7"/>
    <w:rsid w:val="00A072AE"/>
    <w:rsid w:val="00A073A5"/>
    <w:rsid w:val="00A074A8"/>
    <w:rsid w:val="00A0767E"/>
    <w:rsid w:val="00A076A2"/>
    <w:rsid w:val="00A076F7"/>
    <w:rsid w:val="00A0778A"/>
    <w:rsid w:val="00A07887"/>
    <w:rsid w:val="00A07A67"/>
    <w:rsid w:val="00A07B7C"/>
    <w:rsid w:val="00A07DD3"/>
    <w:rsid w:val="00A07DFE"/>
    <w:rsid w:val="00A07E5B"/>
    <w:rsid w:val="00A07E82"/>
    <w:rsid w:val="00A07EA2"/>
    <w:rsid w:val="00A07EB7"/>
    <w:rsid w:val="00A07F07"/>
    <w:rsid w:val="00A07FDE"/>
    <w:rsid w:val="00A07FEB"/>
    <w:rsid w:val="00A100A4"/>
    <w:rsid w:val="00A100DB"/>
    <w:rsid w:val="00A101B9"/>
    <w:rsid w:val="00A1030F"/>
    <w:rsid w:val="00A10320"/>
    <w:rsid w:val="00A103A8"/>
    <w:rsid w:val="00A103B1"/>
    <w:rsid w:val="00A103FF"/>
    <w:rsid w:val="00A10453"/>
    <w:rsid w:val="00A106CD"/>
    <w:rsid w:val="00A107B2"/>
    <w:rsid w:val="00A10972"/>
    <w:rsid w:val="00A10B19"/>
    <w:rsid w:val="00A10BAA"/>
    <w:rsid w:val="00A10DCD"/>
    <w:rsid w:val="00A10F08"/>
    <w:rsid w:val="00A10F5D"/>
    <w:rsid w:val="00A10F92"/>
    <w:rsid w:val="00A110F5"/>
    <w:rsid w:val="00A11103"/>
    <w:rsid w:val="00A11108"/>
    <w:rsid w:val="00A11263"/>
    <w:rsid w:val="00A11432"/>
    <w:rsid w:val="00A11486"/>
    <w:rsid w:val="00A11513"/>
    <w:rsid w:val="00A115DD"/>
    <w:rsid w:val="00A11792"/>
    <w:rsid w:val="00A117D0"/>
    <w:rsid w:val="00A118E9"/>
    <w:rsid w:val="00A11A3A"/>
    <w:rsid w:val="00A11AF5"/>
    <w:rsid w:val="00A11B57"/>
    <w:rsid w:val="00A11BB4"/>
    <w:rsid w:val="00A11BFF"/>
    <w:rsid w:val="00A11C9E"/>
    <w:rsid w:val="00A11D11"/>
    <w:rsid w:val="00A11EDA"/>
    <w:rsid w:val="00A11F14"/>
    <w:rsid w:val="00A11F1A"/>
    <w:rsid w:val="00A11F9B"/>
    <w:rsid w:val="00A11FFE"/>
    <w:rsid w:val="00A120F6"/>
    <w:rsid w:val="00A1213C"/>
    <w:rsid w:val="00A12219"/>
    <w:rsid w:val="00A12266"/>
    <w:rsid w:val="00A12308"/>
    <w:rsid w:val="00A12329"/>
    <w:rsid w:val="00A12408"/>
    <w:rsid w:val="00A124B6"/>
    <w:rsid w:val="00A12556"/>
    <w:rsid w:val="00A125B4"/>
    <w:rsid w:val="00A126DD"/>
    <w:rsid w:val="00A12742"/>
    <w:rsid w:val="00A1276D"/>
    <w:rsid w:val="00A1282A"/>
    <w:rsid w:val="00A128B5"/>
    <w:rsid w:val="00A1298B"/>
    <w:rsid w:val="00A129A8"/>
    <w:rsid w:val="00A12A73"/>
    <w:rsid w:val="00A12A82"/>
    <w:rsid w:val="00A12C7E"/>
    <w:rsid w:val="00A12CDB"/>
    <w:rsid w:val="00A12E5B"/>
    <w:rsid w:val="00A13076"/>
    <w:rsid w:val="00A130CC"/>
    <w:rsid w:val="00A13130"/>
    <w:rsid w:val="00A13164"/>
    <w:rsid w:val="00A13283"/>
    <w:rsid w:val="00A13392"/>
    <w:rsid w:val="00A133A8"/>
    <w:rsid w:val="00A134A6"/>
    <w:rsid w:val="00A134E3"/>
    <w:rsid w:val="00A134F4"/>
    <w:rsid w:val="00A13535"/>
    <w:rsid w:val="00A135BA"/>
    <w:rsid w:val="00A13606"/>
    <w:rsid w:val="00A13869"/>
    <w:rsid w:val="00A13A94"/>
    <w:rsid w:val="00A13BDC"/>
    <w:rsid w:val="00A13BE8"/>
    <w:rsid w:val="00A13D81"/>
    <w:rsid w:val="00A13DB8"/>
    <w:rsid w:val="00A13DD4"/>
    <w:rsid w:val="00A13E0F"/>
    <w:rsid w:val="00A13E31"/>
    <w:rsid w:val="00A13E8E"/>
    <w:rsid w:val="00A13EB9"/>
    <w:rsid w:val="00A13EE9"/>
    <w:rsid w:val="00A13EFA"/>
    <w:rsid w:val="00A140B6"/>
    <w:rsid w:val="00A14300"/>
    <w:rsid w:val="00A1431E"/>
    <w:rsid w:val="00A14427"/>
    <w:rsid w:val="00A14431"/>
    <w:rsid w:val="00A14596"/>
    <w:rsid w:val="00A1482B"/>
    <w:rsid w:val="00A1484B"/>
    <w:rsid w:val="00A1490B"/>
    <w:rsid w:val="00A14930"/>
    <w:rsid w:val="00A14B3A"/>
    <w:rsid w:val="00A14C6F"/>
    <w:rsid w:val="00A14CA0"/>
    <w:rsid w:val="00A14CA8"/>
    <w:rsid w:val="00A14DAB"/>
    <w:rsid w:val="00A14DBC"/>
    <w:rsid w:val="00A14DD8"/>
    <w:rsid w:val="00A14E29"/>
    <w:rsid w:val="00A14E8B"/>
    <w:rsid w:val="00A14EAD"/>
    <w:rsid w:val="00A14EB7"/>
    <w:rsid w:val="00A15101"/>
    <w:rsid w:val="00A15191"/>
    <w:rsid w:val="00A151C3"/>
    <w:rsid w:val="00A15358"/>
    <w:rsid w:val="00A1537D"/>
    <w:rsid w:val="00A15445"/>
    <w:rsid w:val="00A15570"/>
    <w:rsid w:val="00A157C7"/>
    <w:rsid w:val="00A157EA"/>
    <w:rsid w:val="00A1581B"/>
    <w:rsid w:val="00A1587C"/>
    <w:rsid w:val="00A158B9"/>
    <w:rsid w:val="00A158C4"/>
    <w:rsid w:val="00A15A0F"/>
    <w:rsid w:val="00A15AFF"/>
    <w:rsid w:val="00A15C0B"/>
    <w:rsid w:val="00A15C5D"/>
    <w:rsid w:val="00A15CEF"/>
    <w:rsid w:val="00A15D21"/>
    <w:rsid w:val="00A15DBD"/>
    <w:rsid w:val="00A15EA0"/>
    <w:rsid w:val="00A15ED8"/>
    <w:rsid w:val="00A15F53"/>
    <w:rsid w:val="00A15F58"/>
    <w:rsid w:val="00A15F9F"/>
    <w:rsid w:val="00A15FD2"/>
    <w:rsid w:val="00A16032"/>
    <w:rsid w:val="00A160EB"/>
    <w:rsid w:val="00A161FB"/>
    <w:rsid w:val="00A16230"/>
    <w:rsid w:val="00A1630D"/>
    <w:rsid w:val="00A16310"/>
    <w:rsid w:val="00A16535"/>
    <w:rsid w:val="00A165D7"/>
    <w:rsid w:val="00A166B5"/>
    <w:rsid w:val="00A1671A"/>
    <w:rsid w:val="00A16752"/>
    <w:rsid w:val="00A16811"/>
    <w:rsid w:val="00A16894"/>
    <w:rsid w:val="00A16957"/>
    <w:rsid w:val="00A1698A"/>
    <w:rsid w:val="00A16A81"/>
    <w:rsid w:val="00A16A94"/>
    <w:rsid w:val="00A16BD2"/>
    <w:rsid w:val="00A16C39"/>
    <w:rsid w:val="00A16C66"/>
    <w:rsid w:val="00A16C72"/>
    <w:rsid w:val="00A16C76"/>
    <w:rsid w:val="00A16D32"/>
    <w:rsid w:val="00A16D51"/>
    <w:rsid w:val="00A16D59"/>
    <w:rsid w:val="00A16DB0"/>
    <w:rsid w:val="00A16DBA"/>
    <w:rsid w:val="00A16E17"/>
    <w:rsid w:val="00A16ED4"/>
    <w:rsid w:val="00A16EDD"/>
    <w:rsid w:val="00A17082"/>
    <w:rsid w:val="00A17168"/>
    <w:rsid w:val="00A17235"/>
    <w:rsid w:val="00A1725E"/>
    <w:rsid w:val="00A1726C"/>
    <w:rsid w:val="00A17284"/>
    <w:rsid w:val="00A17296"/>
    <w:rsid w:val="00A1750B"/>
    <w:rsid w:val="00A175D0"/>
    <w:rsid w:val="00A176F9"/>
    <w:rsid w:val="00A17718"/>
    <w:rsid w:val="00A177E4"/>
    <w:rsid w:val="00A17892"/>
    <w:rsid w:val="00A1791B"/>
    <w:rsid w:val="00A17920"/>
    <w:rsid w:val="00A17988"/>
    <w:rsid w:val="00A17A21"/>
    <w:rsid w:val="00A17A8D"/>
    <w:rsid w:val="00A17AC8"/>
    <w:rsid w:val="00A17AFF"/>
    <w:rsid w:val="00A17B6B"/>
    <w:rsid w:val="00A17C62"/>
    <w:rsid w:val="00A17DD2"/>
    <w:rsid w:val="00A17DF6"/>
    <w:rsid w:val="00A17DFC"/>
    <w:rsid w:val="00A17E14"/>
    <w:rsid w:val="00A17E4F"/>
    <w:rsid w:val="00A17F04"/>
    <w:rsid w:val="00A17FED"/>
    <w:rsid w:val="00A200E4"/>
    <w:rsid w:val="00A20180"/>
    <w:rsid w:val="00A2035F"/>
    <w:rsid w:val="00A2049E"/>
    <w:rsid w:val="00A20525"/>
    <w:rsid w:val="00A206AC"/>
    <w:rsid w:val="00A2079B"/>
    <w:rsid w:val="00A2083A"/>
    <w:rsid w:val="00A208F8"/>
    <w:rsid w:val="00A2091F"/>
    <w:rsid w:val="00A20A26"/>
    <w:rsid w:val="00A20A3E"/>
    <w:rsid w:val="00A20A9C"/>
    <w:rsid w:val="00A20A9D"/>
    <w:rsid w:val="00A20C06"/>
    <w:rsid w:val="00A20D35"/>
    <w:rsid w:val="00A20DEB"/>
    <w:rsid w:val="00A20EEA"/>
    <w:rsid w:val="00A20F3F"/>
    <w:rsid w:val="00A20F4F"/>
    <w:rsid w:val="00A20FF0"/>
    <w:rsid w:val="00A21011"/>
    <w:rsid w:val="00A21015"/>
    <w:rsid w:val="00A2101B"/>
    <w:rsid w:val="00A21025"/>
    <w:rsid w:val="00A21077"/>
    <w:rsid w:val="00A2120E"/>
    <w:rsid w:val="00A2137B"/>
    <w:rsid w:val="00A2140F"/>
    <w:rsid w:val="00A2170F"/>
    <w:rsid w:val="00A2183C"/>
    <w:rsid w:val="00A2189B"/>
    <w:rsid w:val="00A218A3"/>
    <w:rsid w:val="00A21962"/>
    <w:rsid w:val="00A2198C"/>
    <w:rsid w:val="00A21BF1"/>
    <w:rsid w:val="00A21C5B"/>
    <w:rsid w:val="00A21C87"/>
    <w:rsid w:val="00A21EA7"/>
    <w:rsid w:val="00A21F50"/>
    <w:rsid w:val="00A21F6C"/>
    <w:rsid w:val="00A21F82"/>
    <w:rsid w:val="00A21FF3"/>
    <w:rsid w:val="00A22005"/>
    <w:rsid w:val="00A22092"/>
    <w:rsid w:val="00A220C3"/>
    <w:rsid w:val="00A220E8"/>
    <w:rsid w:val="00A22136"/>
    <w:rsid w:val="00A221CA"/>
    <w:rsid w:val="00A222E4"/>
    <w:rsid w:val="00A22300"/>
    <w:rsid w:val="00A22328"/>
    <w:rsid w:val="00A22462"/>
    <w:rsid w:val="00A2248D"/>
    <w:rsid w:val="00A224ED"/>
    <w:rsid w:val="00A225EB"/>
    <w:rsid w:val="00A2265A"/>
    <w:rsid w:val="00A2266A"/>
    <w:rsid w:val="00A226B4"/>
    <w:rsid w:val="00A228A3"/>
    <w:rsid w:val="00A229DA"/>
    <w:rsid w:val="00A22A1E"/>
    <w:rsid w:val="00A22A54"/>
    <w:rsid w:val="00A22A57"/>
    <w:rsid w:val="00A22A78"/>
    <w:rsid w:val="00A22B59"/>
    <w:rsid w:val="00A22BDC"/>
    <w:rsid w:val="00A22C2C"/>
    <w:rsid w:val="00A22CF9"/>
    <w:rsid w:val="00A22D09"/>
    <w:rsid w:val="00A22DB9"/>
    <w:rsid w:val="00A22F0C"/>
    <w:rsid w:val="00A22F0E"/>
    <w:rsid w:val="00A22F90"/>
    <w:rsid w:val="00A23164"/>
    <w:rsid w:val="00A231DD"/>
    <w:rsid w:val="00A23245"/>
    <w:rsid w:val="00A23274"/>
    <w:rsid w:val="00A232C4"/>
    <w:rsid w:val="00A2339F"/>
    <w:rsid w:val="00A233C7"/>
    <w:rsid w:val="00A233F8"/>
    <w:rsid w:val="00A23400"/>
    <w:rsid w:val="00A2341F"/>
    <w:rsid w:val="00A234C9"/>
    <w:rsid w:val="00A2351B"/>
    <w:rsid w:val="00A23543"/>
    <w:rsid w:val="00A2354C"/>
    <w:rsid w:val="00A235BA"/>
    <w:rsid w:val="00A2363B"/>
    <w:rsid w:val="00A23780"/>
    <w:rsid w:val="00A238CC"/>
    <w:rsid w:val="00A23912"/>
    <w:rsid w:val="00A239FF"/>
    <w:rsid w:val="00A23CCD"/>
    <w:rsid w:val="00A23D79"/>
    <w:rsid w:val="00A23D9D"/>
    <w:rsid w:val="00A23DBF"/>
    <w:rsid w:val="00A23E7B"/>
    <w:rsid w:val="00A23ED5"/>
    <w:rsid w:val="00A23F37"/>
    <w:rsid w:val="00A23FF7"/>
    <w:rsid w:val="00A24054"/>
    <w:rsid w:val="00A24183"/>
    <w:rsid w:val="00A24273"/>
    <w:rsid w:val="00A24397"/>
    <w:rsid w:val="00A243B3"/>
    <w:rsid w:val="00A2442F"/>
    <w:rsid w:val="00A24432"/>
    <w:rsid w:val="00A24454"/>
    <w:rsid w:val="00A24525"/>
    <w:rsid w:val="00A24587"/>
    <w:rsid w:val="00A2486C"/>
    <w:rsid w:val="00A24920"/>
    <w:rsid w:val="00A24950"/>
    <w:rsid w:val="00A24A8C"/>
    <w:rsid w:val="00A24B70"/>
    <w:rsid w:val="00A24C20"/>
    <w:rsid w:val="00A24DA2"/>
    <w:rsid w:val="00A24E47"/>
    <w:rsid w:val="00A250B0"/>
    <w:rsid w:val="00A250C5"/>
    <w:rsid w:val="00A2523B"/>
    <w:rsid w:val="00A2530F"/>
    <w:rsid w:val="00A25450"/>
    <w:rsid w:val="00A255AF"/>
    <w:rsid w:val="00A256B6"/>
    <w:rsid w:val="00A257B1"/>
    <w:rsid w:val="00A258FE"/>
    <w:rsid w:val="00A259A4"/>
    <w:rsid w:val="00A25A57"/>
    <w:rsid w:val="00A25A84"/>
    <w:rsid w:val="00A25AD7"/>
    <w:rsid w:val="00A25B9C"/>
    <w:rsid w:val="00A25BCB"/>
    <w:rsid w:val="00A25CB6"/>
    <w:rsid w:val="00A25CC1"/>
    <w:rsid w:val="00A25D57"/>
    <w:rsid w:val="00A25D97"/>
    <w:rsid w:val="00A25D9C"/>
    <w:rsid w:val="00A25E27"/>
    <w:rsid w:val="00A25E7C"/>
    <w:rsid w:val="00A25F01"/>
    <w:rsid w:val="00A25F73"/>
    <w:rsid w:val="00A26005"/>
    <w:rsid w:val="00A2607D"/>
    <w:rsid w:val="00A260A2"/>
    <w:rsid w:val="00A26177"/>
    <w:rsid w:val="00A2622A"/>
    <w:rsid w:val="00A262E0"/>
    <w:rsid w:val="00A26387"/>
    <w:rsid w:val="00A263C4"/>
    <w:rsid w:val="00A26430"/>
    <w:rsid w:val="00A26537"/>
    <w:rsid w:val="00A2663D"/>
    <w:rsid w:val="00A266F4"/>
    <w:rsid w:val="00A26732"/>
    <w:rsid w:val="00A2674F"/>
    <w:rsid w:val="00A26759"/>
    <w:rsid w:val="00A26789"/>
    <w:rsid w:val="00A26871"/>
    <w:rsid w:val="00A26881"/>
    <w:rsid w:val="00A2697C"/>
    <w:rsid w:val="00A26A63"/>
    <w:rsid w:val="00A26A68"/>
    <w:rsid w:val="00A26AB3"/>
    <w:rsid w:val="00A26AFB"/>
    <w:rsid w:val="00A26B0F"/>
    <w:rsid w:val="00A26B8F"/>
    <w:rsid w:val="00A26C71"/>
    <w:rsid w:val="00A26E61"/>
    <w:rsid w:val="00A26F32"/>
    <w:rsid w:val="00A26F4F"/>
    <w:rsid w:val="00A26F88"/>
    <w:rsid w:val="00A270B6"/>
    <w:rsid w:val="00A27255"/>
    <w:rsid w:val="00A272CF"/>
    <w:rsid w:val="00A272E4"/>
    <w:rsid w:val="00A273BE"/>
    <w:rsid w:val="00A275D1"/>
    <w:rsid w:val="00A275EE"/>
    <w:rsid w:val="00A2765A"/>
    <w:rsid w:val="00A2774D"/>
    <w:rsid w:val="00A277BA"/>
    <w:rsid w:val="00A277EE"/>
    <w:rsid w:val="00A278BA"/>
    <w:rsid w:val="00A2791C"/>
    <w:rsid w:val="00A27939"/>
    <w:rsid w:val="00A27AA3"/>
    <w:rsid w:val="00A27B5C"/>
    <w:rsid w:val="00A27D0A"/>
    <w:rsid w:val="00A27D55"/>
    <w:rsid w:val="00A27DE4"/>
    <w:rsid w:val="00A27E48"/>
    <w:rsid w:val="00A27E5F"/>
    <w:rsid w:val="00A27E9F"/>
    <w:rsid w:val="00A27F56"/>
    <w:rsid w:val="00A27F7D"/>
    <w:rsid w:val="00A27FDA"/>
    <w:rsid w:val="00A3019A"/>
    <w:rsid w:val="00A301A2"/>
    <w:rsid w:val="00A301CA"/>
    <w:rsid w:val="00A30287"/>
    <w:rsid w:val="00A30333"/>
    <w:rsid w:val="00A303D3"/>
    <w:rsid w:val="00A303D8"/>
    <w:rsid w:val="00A30456"/>
    <w:rsid w:val="00A304B6"/>
    <w:rsid w:val="00A30567"/>
    <w:rsid w:val="00A30586"/>
    <w:rsid w:val="00A3059E"/>
    <w:rsid w:val="00A305B1"/>
    <w:rsid w:val="00A305C9"/>
    <w:rsid w:val="00A30630"/>
    <w:rsid w:val="00A30674"/>
    <w:rsid w:val="00A30777"/>
    <w:rsid w:val="00A307D6"/>
    <w:rsid w:val="00A308D8"/>
    <w:rsid w:val="00A30A36"/>
    <w:rsid w:val="00A30C3F"/>
    <w:rsid w:val="00A30D31"/>
    <w:rsid w:val="00A30EC8"/>
    <w:rsid w:val="00A30ED9"/>
    <w:rsid w:val="00A30F14"/>
    <w:rsid w:val="00A30F1B"/>
    <w:rsid w:val="00A3107A"/>
    <w:rsid w:val="00A31085"/>
    <w:rsid w:val="00A31097"/>
    <w:rsid w:val="00A310BD"/>
    <w:rsid w:val="00A310F2"/>
    <w:rsid w:val="00A311A3"/>
    <w:rsid w:val="00A313D7"/>
    <w:rsid w:val="00A31402"/>
    <w:rsid w:val="00A31455"/>
    <w:rsid w:val="00A314C5"/>
    <w:rsid w:val="00A314F3"/>
    <w:rsid w:val="00A31530"/>
    <w:rsid w:val="00A3159C"/>
    <w:rsid w:val="00A31675"/>
    <w:rsid w:val="00A316CB"/>
    <w:rsid w:val="00A31722"/>
    <w:rsid w:val="00A318D1"/>
    <w:rsid w:val="00A318F5"/>
    <w:rsid w:val="00A31904"/>
    <w:rsid w:val="00A31945"/>
    <w:rsid w:val="00A31953"/>
    <w:rsid w:val="00A31987"/>
    <w:rsid w:val="00A31A28"/>
    <w:rsid w:val="00A31A4C"/>
    <w:rsid w:val="00A31A73"/>
    <w:rsid w:val="00A31BE3"/>
    <w:rsid w:val="00A31D29"/>
    <w:rsid w:val="00A31DAF"/>
    <w:rsid w:val="00A31DC7"/>
    <w:rsid w:val="00A31FE8"/>
    <w:rsid w:val="00A31FE9"/>
    <w:rsid w:val="00A32008"/>
    <w:rsid w:val="00A32055"/>
    <w:rsid w:val="00A320B6"/>
    <w:rsid w:val="00A3220E"/>
    <w:rsid w:val="00A3233B"/>
    <w:rsid w:val="00A32374"/>
    <w:rsid w:val="00A323F9"/>
    <w:rsid w:val="00A3250F"/>
    <w:rsid w:val="00A3253E"/>
    <w:rsid w:val="00A325A8"/>
    <w:rsid w:val="00A327EA"/>
    <w:rsid w:val="00A328AF"/>
    <w:rsid w:val="00A328CA"/>
    <w:rsid w:val="00A32B3D"/>
    <w:rsid w:val="00A32BA6"/>
    <w:rsid w:val="00A32C02"/>
    <w:rsid w:val="00A32C08"/>
    <w:rsid w:val="00A32C1A"/>
    <w:rsid w:val="00A32C1B"/>
    <w:rsid w:val="00A32C3D"/>
    <w:rsid w:val="00A3313E"/>
    <w:rsid w:val="00A3317D"/>
    <w:rsid w:val="00A331FC"/>
    <w:rsid w:val="00A33241"/>
    <w:rsid w:val="00A33371"/>
    <w:rsid w:val="00A33432"/>
    <w:rsid w:val="00A33499"/>
    <w:rsid w:val="00A33526"/>
    <w:rsid w:val="00A335B9"/>
    <w:rsid w:val="00A33610"/>
    <w:rsid w:val="00A33661"/>
    <w:rsid w:val="00A33788"/>
    <w:rsid w:val="00A337E9"/>
    <w:rsid w:val="00A33820"/>
    <w:rsid w:val="00A33835"/>
    <w:rsid w:val="00A338AC"/>
    <w:rsid w:val="00A3391D"/>
    <w:rsid w:val="00A33B0B"/>
    <w:rsid w:val="00A33B2C"/>
    <w:rsid w:val="00A33B48"/>
    <w:rsid w:val="00A33B5A"/>
    <w:rsid w:val="00A33BD2"/>
    <w:rsid w:val="00A33C9A"/>
    <w:rsid w:val="00A33DD3"/>
    <w:rsid w:val="00A33E35"/>
    <w:rsid w:val="00A33F69"/>
    <w:rsid w:val="00A340F1"/>
    <w:rsid w:val="00A34108"/>
    <w:rsid w:val="00A34163"/>
    <w:rsid w:val="00A341DF"/>
    <w:rsid w:val="00A342CD"/>
    <w:rsid w:val="00A3446E"/>
    <w:rsid w:val="00A34487"/>
    <w:rsid w:val="00A34509"/>
    <w:rsid w:val="00A34540"/>
    <w:rsid w:val="00A345B7"/>
    <w:rsid w:val="00A345E1"/>
    <w:rsid w:val="00A345E6"/>
    <w:rsid w:val="00A34734"/>
    <w:rsid w:val="00A347C9"/>
    <w:rsid w:val="00A347E2"/>
    <w:rsid w:val="00A3485E"/>
    <w:rsid w:val="00A34869"/>
    <w:rsid w:val="00A34A70"/>
    <w:rsid w:val="00A34A7A"/>
    <w:rsid w:val="00A34AE7"/>
    <w:rsid w:val="00A34CEA"/>
    <w:rsid w:val="00A34EB6"/>
    <w:rsid w:val="00A34ED7"/>
    <w:rsid w:val="00A34FD8"/>
    <w:rsid w:val="00A351B8"/>
    <w:rsid w:val="00A351F6"/>
    <w:rsid w:val="00A352B4"/>
    <w:rsid w:val="00A3551A"/>
    <w:rsid w:val="00A3568D"/>
    <w:rsid w:val="00A35695"/>
    <w:rsid w:val="00A35746"/>
    <w:rsid w:val="00A357E8"/>
    <w:rsid w:val="00A357ED"/>
    <w:rsid w:val="00A35901"/>
    <w:rsid w:val="00A35A0A"/>
    <w:rsid w:val="00A35A80"/>
    <w:rsid w:val="00A35B8B"/>
    <w:rsid w:val="00A35D42"/>
    <w:rsid w:val="00A35D93"/>
    <w:rsid w:val="00A35DED"/>
    <w:rsid w:val="00A35EC9"/>
    <w:rsid w:val="00A35EF2"/>
    <w:rsid w:val="00A35F10"/>
    <w:rsid w:val="00A35F1C"/>
    <w:rsid w:val="00A360FC"/>
    <w:rsid w:val="00A3610F"/>
    <w:rsid w:val="00A361EA"/>
    <w:rsid w:val="00A36220"/>
    <w:rsid w:val="00A362F6"/>
    <w:rsid w:val="00A36539"/>
    <w:rsid w:val="00A365E6"/>
    <w:rsid w:val="00A36756"/>
    <w:rsid w:val="00A36773"/>
    <w:rsid w:val="00A367A3"/>
    <w:rsid w:val="00A367EE"/>
    <w:rsid w:val="00A36A4C"/>
    <w:rsid w:val="00A36AA6"/>
    <w:rsid w:val="00A36B5C"/>
    <w:rsid w:val="00A36D7E"/>
    <w:rsid w:val="00A36E2F"/>
    <w:rsid w:val="00A36EFD"/>
    <w:rsid w:val="00A36F17"/>
    <w:rsid w:val="00A36FF6"/>
    <w:rsid w:val="00A3700B"/>
    <w:rsid w:val="00A370B7"/>
    <w:rsid w:val="00A370D7"/>
    <w:rsid w:val="00A370FA"/>
    <w:rsid w:val="00A37191"/>
    <w:rsid w:val="00A3728F"/>
    <w:rsid w:val="00A372F9"/>
    <w:rsid w:val="00A3733E"/>
    <w:rsid w:val="00A3734C"/>
    <w:rsid w:val="00A3749C"/>
    <w:rsid w:val="00A374D1"/>
    <w:rsid w:val="00A37560"/>
    <w:rsid w:val="00A37574"/>
    <w:rsid w:val="00A37633"/>
    <w:rsid w:val="00A376D4"/>
    <w:rsid w:val="00A37774"/>
    <w:rsid w:val="00A377D5"/>
    <w:rsid w:val="00A37857"/>
    <w:rsid w:val="00A3790D"/>
    <w:rsid w:val="00A37961"/>
    <w:rsid w:val="00A37A9F"/>
    <w:rsid w:val="00A37B81"/>
    <w:rsid w:val="00A37C2F"/>
    <w:rsid w:val="00A37D38"/>
    <w:rsid w:val="00A37D52"/>
    <w:rsid w:val="00A37D65"/>
    <w:rsid w:val="00A37DA5"/>
    <w:rsid w:val="00A37E00"/>
    <w:rsid w:val="00A4005A"/>
    <w:rsid w:val="00A40079"/>
    <w:rsid w:val="00A400FF"/>
    <w:rsid w:val="00A40253"/>
    <w:rsid w:val="00A40266"/>
    <w:rsid w:val="00A40394"/>
    <w:rsid w:val="00A40451"/>
    <w:rsid w:val="00A404AA"/>
    <w:rsid w:val="00A4057B"/>
    <w:rsid w:val="00A406BB"/>
    <w:rsid w:val="00A40728"/>
    <w:rsid w:val="00A40766"/>
    <w:rsid w:val="00A40767"/>
    <w:rsid w:val="00A407FD"/>
    <w:rsid w:val="00A408F4"/>
    <w:rsid w:val="00A40917"/>
    <w:rsid w:val="00A40958"/>
    <w:rsid w:val="00A4095A"/>
    <w:rsid w:val="00A40995"/>
    <w:rsid w:val="00A409A3"/>
    <w:rsid w:val="00A40A77"/>
    <w:rsid w:val="00A40AA6"/>
    <w:rsid w:val="00A40B2C"/>
    <w:rsid w:val="00A40B6B"/>
    <w:rsid w:val="00A40D07"/>
    <w:rsid w:val="00A40D28"/>
    <w:rsid w:val="00A40D31"/>
    <w:rsid w:val="00A40EB1"/>
    <w:rsid w:val="00A410BA"/>
    <w:rsid w:val="00A41112"/>
    <w:rsid w:val="00A411CB"/>
    <w:rsid w:val="00A4122D"/>
    <w:rsid w:val="00A41233"/>
    <w:rsid w:val="00A413F6"/>
    <w:rsid w:val="00A4158F"/>
    <w:rsid w:val="00A415F7"/>
    <w:rsid w:val="00A4162D"/>
    <w:rsid w:val="00A416AE"/>
    <w:rsid w:val="00A416C3"/>
    <w:rsid w:val="00A416C4"/>
    <w:rsid w:val="00A41701"/>
    <w:rsid w:val="00A418EA"/>
    <w:rsid w:val="00A419BF"/>
    <w:rsid w:val="00A41AD8"/>
    <w:rsid w:val="00A41ADC"/>
    <w:rsid w:val="00A41B84"/>
    <w:rsid w:val="00A41BB0"/>
    <w:rsid w:val="00A41BF2"/>
    <w:rsid w:val="00A41EB9"/>
    <w:rsid w:val="00A41F1C"/>
    <w:rsid w:val="00A42002"/>
    <w:rsid w:val="00A42312"/>
    <w:rsid w:val="00A42364"/>
    <w:rsid w:val="00A4236F"/>
    <w:rsid w:val="00A42424"/>
    <w:rsid w:val="00A4255C"/>
    <w:rsid w:val="00A425AC"/>
    <w:rsid w:val="00A426D6"/>
    <w:rsid w:val="00A42703"/>
    <w:rsid w:val="00A42734"/>
    <w:rsid w:val="00A4277C"/>
    <w:rsid w:val="00A427B7"/>
    <w:rsid w:val="00A427ED"/>
    <w:rsid w:val="00A4280C"/>
    <w:rsid w:val="00A42881"/>
    <w:rsid w:val="00A429FB"/>
    <w:rsid w:val="00A42AE2"/>
    <w:rsid w:val="00A42B87"/>
    <w:rsid w:val="00A42BB6"/>
    <w:rsid w:val="00A42C6A"/>
    <w:rsid w:val="00A42CA7"/>
    <w:rsid w:val="00A42D47"/>
    <w:rsid w:val="00A42E37"/>
    <w:rsid w:val="00A42F4F"/>
    <w:rsid w:val="00A42FC3"/>
    <w:rsid w:val="00A4302A"/>
    <w:rsid w:val="00A4307C"/>
    <w:rsid w:val="00A430A9"/>
    <w:rsid w:val="00A43270"/>
    <w:rsid w:val="00A43275"/>
    <w:rsid w:val="00A43449"/>
    <w:rsid w:val="00A43523"/>
    <w:rsid w:val="00A43714"/>
    <w:rsid w:val="00A43890"/>
    <w:rsid w:val="00A43C5A"/>
    <w:rsid w:val="00A43C70"/>
    <w:rsid w:val="00A43CAC"/>
    <w:rsid w:val="00A43D7A"/>
    <w:rsid w:val="00A43E2B"/>
    <w:rsid w:val="00A43E79"/>
    <w:rsid w:val="00A43EDA"/>
    <w:rsid w:val="00A43F7A"/>
    <w:rsid w:val="00A4402C"/>
    <w:rsid w:val="00A440B1"/>
    <w:rsid w:val="00A44168"/>
    <w:rsid w:val="00A4427A"/>
    <w:rsid w:val="00A4441B"/>
    <w:rsid w:val="00A4445A"/>
    <w:rsid w:val="00A44463"/>
    <w:rsid w:val="00A446BD"/>
    <w:rsid w:val="00A448CD"/>
    <w:rsid w:val="00A44945"/>
    <w:rsid w:val="00A44968"/>
    <w:rsid w:val="00A449A0"/>
    <w:rsid w:val="00A44B9A"/>
    <w:rsid w:val="00A44BBA"/>
    <w:rsid w:val="00A44CB6"/>
    <w:rsid w:val="00A44CE0"/>
    <w:rsid w:val="00A44D31"/>
    <w:rsid w:val="00A44ED6"/>
    <w:rsid w:val="00A44F92"/>
    <w:rsid w:val="00A44FFB"/>
    <w:rsid w:val="00A45053"/>
    <w:rsid w:val="00A4510B"/>
    <w:rsid w:val="00A4510C"/>
    <w:rsid w:val="00A45125"/>
    <w:rsid w:val="00A45171"/>
    <w:rsid w:val="00A45186"/>
    <w:rsid w:val="00A45202"/>
    <w:rsid w:val="00A4520A"/>
    <w:rsid w:val="00A4523D"/>
    <w:rsid w:val="00A45264"/>
    <w:rsid w:val="00A452AE"/>
    <w:rsid w:val="00A452CB"/>
    <w:rsid w:val="00A452CE"/>
    <w:rsid w:val="00A45443"/>
    <w:rsid w:val="00A45589"/>
    <w:rsid w:val="00A455C1"/>
    <w:rsid w:val="00A4571C"/>
    <w:rsid w:val="00A458F4"/>
    <w:rsid w:val="00A45958"/>
    <w:rsid w:val="00A45A21"/>
    <w:rsid w:val="00A45A52"/>
    <w:rsid w:val="00A45A8F"/>
    <w:rsid w:val="00A45B27"/>
    <w:rsid w:val="00A45C3D"/>
    <w:rsid w:val="00A45C9C"/>
    <w:rsid w:val="00A45CB0"/>
    <w:rsid w:val="00A45CC2"/>
    <w:rsid w:val="00A45D36"/>
    <w:rsid w:val="00A45D89"/>
    <w:rsid w:val="00A45FA2"/>
    <w:rsid w:val="00A46057"/>
    <w:rsid w:val="00A460E7"/>
    <w:rsid w:val="00A461C1"/>
    <w:rsid w:val="00A461C9"/>
    <w:rsid w:val="00A46290"/>
    <w:rsid w:val="00A464D0"/>
    <w:rsid w:val="00A4654A"/>
    <w:rsid w:val="00A4662B"/>
    <w:rsid w:val="00A4667F"/>
    <w:rsid w:val="00A467BA"/>
    <w:rsid w:val="00A46850"/>
    <w:rsid w:val="00A46854"/>
    <w:rsid w:val="00A4685A"/>
    <w:rsid w:val="00A4691A"/>
    <w:rsid w:val="00A46998"/>
    <w:rsid w:val="00A469AC"/>
    <w:rsid w:val="00A469F7"/>
    <w:rsid w:val="00A46A79"/>
    <w:rsid w:val="00A46ABF"/>
    <w:rsid w:val="00A46B52"/>
    <w:rsid w:val="00A46BD4"/>
    <w:rsid w:val="00A46C50"/>
    <w:rsid w:val="00A46C88"/>
    <w:rsid w:val="00A46CCD"/>
    <w:rsid w:val="00A46D25"/>
    <w:rsid w:val="00A46DBE"/>
    <w:rsid w:val="00A46E17"/>
    <w:rsid w:val="00A46E1B"/>
    <w:rsid w:val="00A46E5E"/>
    <w:rsid w:val="00A46F7C"/>
    <w:rsid w:val="00A47037"/>
    <w:rsid w:val="00A4705B"/>
    <w:rsid w:val="00A4731B"/>
    <w:rsid w:val="00A47345"/>
    <w:rsid w:val="00A4736C"/>
    <w:rsid w:val="00A473A5"/>
    <w:rsid w:val="00A47476"/>
    <w:rsid w:val="00A474B7"/>
    <w:rsid w:val="00A47505"/>
    <w:rsid w:val="00A47621"/>
    <w:rsid w:val="00A477CD"/>
    <w:rsid w:val="00A478A8"/>
    <w:rsid w:val="00A4795F"/>
    <w:rsid w:val="00A47A04"/>
    <w:rsid w:val="00A47A52"/>
    <w:rsid w:val="00A47B8D"/>
    <w:rsid w:val="00A47B94"/>
    <w:rsid w:val="00A47BB4"/>
    <w:rsid w:val="00A47D87"/>
    <w:rsid w:val="00A47E94"/>
    <w:rsid w:val="00A47ED5"/>
    <w:rsid w:val="00A47EDA"/>
    <w:rsid w:val="00A47EDD"/>
    <w:rsid w:val="00A5018D"/>
    <w:rsid w:val="00A50227"/>
    <w:rsid w:val="00A50240"/>
    <w:rsid w:val="00A50283"/>
    <w:rsid w:val="00A503EA"/>
    <w:rsid w:val="00A50438"/>
    <w:rsid w:val="00A50444"/>
    <w:rsid w:val="00A50617"/>
    <w:rsid w:val="00A5061F"/>
    <w:rsid w:val="00A506F0"/>
    <w:rsid w:val="00A5075B"/>
    <w:rsid w:val="00A507A3"/>
    <w:rsid w:val="00A50902"/>
    <w:rsid w:val="00A50A9B"/>
    <w:rsid w:val="00A50B17"/>
    <w:rsid w:val="00A50B39"/>
    <w:rsid w:val="00A50BF3"/>
    <w:rsid w:val="00A50C69"/>
    <w:rsid w:val="00A50E1C"/>
    <w:rsid w:val="00A50FD7"/>
    <w:rsid w:val="00A5125C"/>
    <w:rsid w:val="00A51274"/>
    <w:rsid w:val="00A514ED"/>
    <w:rsid w:val="00A5150E"/>
    <w:rsid w:val="00A51522"/>
    <w:rsid w:val="00A51676"/>
    <w:rsid w:val="00A516E2"/>
    <w:rsid w:val="00A5173E"/>
    <w:rsid w:val="00A51798"/>
    <w:rsid w:val="00A519B8"/>
    <w:rsid w:val="00A51B72"/>
    <w:rsid w:val="00A51B86"/>
    <w:rsid w:val="00A51C38"/>
    <w:rsid w:val="00A51C92"/>
    <w:rsid w:val="00A51DE5"/>
    <w:rsid w:val="00A51E4A"/>
    <w:rsid w:val="00A51F5D"/>
    <w:rsid w:val="00A5201A"/>
    <w:rsid w:val="00A5210E"/>
    <w:rsid w:val="00A521A4"/>
    <w:rsid w:val="00A522BB"/>
    <w:rsid w:val="00A523A8"/>
    <w:rsid w:val="00A524BC"/>
    <w:rsid w:val="00A524FA"/>
    <w:rsid w:val="00A525FB"/>
    <w:rsid w:val="00A52708"/>
    <w:rsid w:val="00A5271B"/>
    <w:rsid w:val="00A5276A"/>
    <w:rsid w:val="00A5276E"/>
    <w:rsid w:val="00A527F5"/>
    <w:rsid w:val="00A52809"/>
    <w:rsid w:val="00A52959"/>
    <w:rsid w:val="00A52A44"/>
    <w:rsid w:val="00A52DE7"/>
    <w:rsid w:val="00A53045"/>
    <w:rsid w:val="00A530ED"/>
    <w:rsid w:val="00A5316A"/>
    <w:rsid w:val="00A532AE"/>
    <w:rsid w:val="00A532ED"/>
    <w:rsid w:val="00A53323"/>
    <w:rsid w:val="00A534C2"/>
    <w:rsid w:val="00A534E1"/>
    <w:rsid w:val="00A538EA"/>
    <w:rsid w:val="00A5393F"/>
    <w:rsid w:val="00A5399D"/>
    <w:rsid w:val="00A539D8"/>
    <w:rsid w:val="00A53C5E"/>
    <w:rsid w:val="00A53C82"/>
    <w:rsid w:val="00A53CC7"/>
    <w:rsid w:val="00A54012"/>
    <w:rsid w:val="00A5408E"/>
    <w:rsid w:val="00A5420B"/>
    <w:rsid w:val="00A5456E"/>
    <w:rsid w:val="00A54902"/>
    <w:rsid w:val="00A5496F"/>
    <w:rsid w:val="00A54B2F"/>
    <w:rsid w:val="00A54B3B"/>
    <w:rsid w:val="00A54C21"/>
    <w:rsid w:val="00A54C5C"/>
    <w:rsid w:val="00A54C92"/>
    <w:rsid w:val="00A54E46"/>
    <w:rsid w:val="00A54E60"/>
    <w:rsid w:val="00A54EDE"/>
    <w:rsid w:val="00A5504B"/>
    <w:rsid w:val="00A55109"/>
    <w:rsid w:val="00A551AD"/>
    <w:rsid w:val="00A55202"/>
    <w:rsid w:val="00A5544F"/>
    <w:rsid w:val="00A5547C"/>
    <w:rsid w:val="00A557A8"/>
    <w:rsid w:val="00A55A9C"/>
    <w:rsid w:val="00A55B06"/>
    <w:rsid w:val="00A55B21"/>
    <w:rsid w:val="00A55B84"/>
    <w:rsid w:val="00A55DA4"/>
    <w:rsid w:val="00A55E4E"/>
    <w:rsid w:val="00A55E8F"/>
    <w:rsid w:val="00A55F5C"/>
    <w:rsid w:val="00A55F9E"/>
    <w:rsid w:val="00A55FF7"/>
    <w:rsid w:val="00A56127"/>
    <w:rsid w:val="00A56134"/>
    <w:rsid w:val="00A561B2"/>
    <w:rsid w:val="00A5629B"/>
    <w:rsid w:val="00A56354"/>
    <w:rsid w:val="00A5644C"/>
    <w:rsid w:val="00A564A5"/>
    <w:rsid w:val="00A56596"/>
    <w:rsid w:val="00A566F5"/>
    <w:rsid w:val="00A56863"/>
    <w:rsid w:val="00A568F7"/>
    <w:rsid w:val="00A569A8"/>
    <w:rsid w:val="00A569D1"/>
    <w:rsid w:val="00A56A58"/>
    <w:rsid w:val="00A56AD0"/>
    <w:rsid w:val="00A56AEC"/>
    <w:rsid w:val="00A56AFF"/>
    <w:rsid w:val="00A56B00"/>
    <w:rsid w:val="00A56B25"/>
    <w:rsid w:val="00A56C4F"/>
    <w:rsid w:val="00A56CB3"/>
    <w:rsid w:val="00A56DC6"/>
    <w:rsid w:val="00A56E51"/>
    <w:rsid w:val="00A56FD0"/>
    <w:rsid w:val="00A571E2"/>
    <w:rsid w:val="00A57255"/>
    <w:rsid w:val="00A5728B"/>
    <w:rsid w:val="00A57306"/>
    <w:rsid w:val="00A5731F"/>
    <w:rsid w:val="00A57332"/>
    <w:rsid w:val="00A5737E"/>
    <w:rsid w:val="00A5739E"/>
    <w:rsid w:val="00A5748E"/>
    <w:rsid w:val="00A57560"/>
    <w:rsid w:val="00A5756A"/>
    <w:rsid w:val="00A5760C"/>
    <w:rsid w:val="00A5767F"/>
    <w:rsid w:val="00A576B3"/>
    <w:rsid w:val="00A5778B"/>
    <w:rsid w:val="00A57812"/>
    <w:rsid w:val="00A57A50"/>
    <w:rsid w:val="00A57A78"/>
    <w:rsid w:val="00A57A7E"/>
    <w:rsid w:val="00A57ADD"/>
    <w:rsid w:val="00A57DD2"/>
    <w:rsid w:val="00A57E0D"/>
    <w:rsid w:val="00A57E54"/>
    <w:rsid w:val="00A57E60"/>
    <w:rsid w:val="00A57FD1"/>
    <w:rsid w:val="00A6002C"/>
    <w:rsid w:val="00A60030"/>
    <w:rsid w:val="00A6005E"/>
    <w:rsid w:val="00A600E7"/>
    <w:rsid w:val="00A600F5"/>
    <w:rsid w:val="00A6014D"/>
    <w:rsid w:val="00A60155"/>
    <w:rsid w:val="00A60181"/>
    <w:rsid w:val="00A60610"/>
    <w:rsid w:val="00A60618"/>
    <w:rsid w:val="00A60650"/>
    <w:rsid w:val="00A6065A"/>
    <w:rsid w:val="00A6067E"/>
    <w:rsid w:val="00A606A9"/>
    <w:rsid w:val="00A60875"/>
    <w:rsid w:val="00A60876"/>
    <w:rsid w:val="00A608A7"/>
    <w:rsid w:val="00A60B86"/>
    <w:rsid w:val="00A60C8C"/>
    <w:rsid w:val="00A60DFE"/>
    <w:rsid w:val="00A60E17"/>
    <w:rsid w:val="00A60E60"/>
    <w:rsid w:val="00A60EF2"/>
    <w:rsid w:val="00A61029"/>
    <w:rsid w:val="00A610EA"/>
    <w:rsid w:val="00A6127D"/>
    <w:rsid w:val="00A6132A"/>
    <w:rsid w:val="00A6147B"/>
    <w:rsid w:val="00A61572"/>
    <w:rsid w:val="00A61577"/>
    <w:rsid w:val="00A6161A"/>
    <w:rsid w:val="00A61692"/>
    <w:rsid w:val="00A616E7"/>
    <w:rsid w:val="00A6173C"/>
    <w:rsid w:val="00A617B7"/>
    <w:rsid w:val="00A617E3"/>
    <w:rsid w:val="00A618AC"/>
    <w:rsid w:val="00A61902"/>
    <w:rsid w:val="00A61962"/>
    <w:rsid w:val="00A6197D"/>
    <w:rsid w:val="00A61A54"/>
    <w:rsid w:val="00A61A66"/>
    <w:rsid w:val="00A61B07"/>
    <w:rsid w:val="00A61C18"/>
    <w:rsid w:val="00A61C90"/>
    <w:rsid w:val="00A61D17"/>
    <w:rsid w:val="00A61DA7"/>
    <w:rsid w:val="00A61DD8"/>
    <w:rsid w:val="00A61E9D"/>
    <w:rsid w:val="00A61F37"/>
    <w:rsid w:val="00A61FC0"/>
    <w:rsid w:val="00A62085"/>
    <w:rsid w:val="00A620C2"/>
    <w:rsid w:val="00A62104"/>
    <w:rsid w:val="00A621DE"/>
    <w:rsid w:val="00A622B6"/>
    <w:rsid w:val="00A622EF"/>
    <w:rsid w:val="00A623DC"/>
    <w:rsid w:val="00A623DD"/>
    <w:rsid w:val="00A624B4"/>
    <w:rsid w:val="00A62584"/>
    <w:rsid w:val="00A62596"/>
    <w:rsid w:val="00A62650"/>
    <w:rsid w:val="00A627AD"/>
    <w:rsid w:val="00A62A0D"/>
    <w:rsid w:val="00A62A39"/>
    <w:rsid w:val="00A62B3B"/>
    <w:rsid w:val="00A62C0E"/>
    <w:rsid w:val="00A62C28"/>
    <w:rsid w:val="00A62C4C"/>
    <w:rsid w:val="00A62CB8"/>
    <w:rsid w:val="00A62CDD"/>
    <w:rsid w:val="00A62D2E"/>
    <w:rsid w:val="00A62D43"/>
    <w:rsid w:val="00A62F1A"/>
    <w:rsid w:val="00A631E5"/>
    <w:rsid w:val="00A632EF"/>
    <w:rsid w:val="00A63302"/>
    <w:rsid w:val="00A6333F"/>
    <w:rsid w:val="00A63390"/>
    <w:rsid w:val="00A63460"/>
    <w:rsid w:val="00A634CC"/>
    <w:rsid w:val="00A63527"/>
    <w:rsid w:val="00A635B3"/>
    <w:rsid w:val="00A635D3"/>
    <w:rsid w:val="00A637A4"/>
    <w:rsid w:val="00A637A6"/>
    <w:rsid w:val="00A63840"/>
    <w:rsid w:val="00A6384E"/>
    <w:rsid w:val="00A638EF"/>
    <w:rsid w:val="00A6396D"/>
    <w:rsid w:val="00A63A2C"/>
    <w:rsid w:val="00A63B3A"/>
    <w:rsid w:val="00A63B65"/>
    <w:rsid w:val="00A63B88"/>
    <w:rsid w:val="00A63B90"/>
    <w:rsid w:val="00A63C1C"/>
    <w:rsid w:val="00A63C69"/>
    <w:rsid w:val="00A63CEE"/>
    <w:rsid w:val="00A63DB4"/>
    <w:rsid w:val="00A63EA4"/>
    <w:rsid w:val="00A63ED8"/>
    <w:rsid w:val="00A63FBC"/>
    <w:rsid w:val="00A64065"/>
    <w:rsid w:val="00A64066"/>
    <w:rsid w:val="00A640E4"/>
    <w:rsid w:val="00A641C4"/>
    <w:rsid w:val="00A64229"/>
    <w:rsid w:val="00A64380"/>
    <w:rsid w:val="00A643E0"/>
    <w:rsid w:val="00A645F1"/>
    <w:rsid w:val="00A64678"/>
    <w:rsid w:val="00A646B8"/>
    <w:rsid w:val="00A646BF"/>
    <w:rsid w:val="00A646E8"/>
    <w:rsid w:val="00A6475C"/>
    <w:rsid w:val="00A6481A"/>
    <w:rsid w:val="00A648C4"/>
    <w:rsid w:val="00A6496C"/>
    <w:rsid w:val="00A64992"/>
    <w:rsid w:val="00A649FF"/>
    <w:rsid w:val="00A64A55"/>
    <w:rsid w:val="00A64AFA"/>
    <w:rsid w:val="00A64BC8"/>
    <w:rsid w:val="00A64BFF"/>
    <w:rsid w:val="00A64C73"/>
    <w:rsid w:val="00A64C8D"/>
    <w:rsid w:val="00A64CB5"/>
    <w:rsid w:val="00A64D02"/>
    <w:rsid w:val="00A64FD6"/>
    <w:rsid w:val="00A64FE1"/>
    <w:rsid w:val="00A65073"/>
    <w:rsid w:val="00A650BD"/>
    <w:rsid w:val="00A650E4"/>
    <w:rsid w:val="00A650E8"/>
    <w:rsid w:val="00A65138"/>
    <w:rsid w:val="00A65156"/>
    <w:rsid w:val="00A65235"/>
    <w:rsid w:val="00A6527B"/>
    <w:rsid w:val="00A65544"/>
    <w:rsid w:val="00A656DD"/>
    <w:rsid w:val="00A656EF"/>
    <w:rsid w:val="00A6571B"/>
    <w:rsid w:val="00A658B3"/>
    <w:rsid w:val="00A658C6"/>
    <w:rsid w:val="00A65B44"/>
    <w:rsid w:val="00A65BF3"/>
    <w:rsid w:val="00A65C1B"/>
    <w:rsid w:val="00A65D00"/>
    <w:rsid w:val="00A65D28"/>
    <w:rsid w:val="00A65DEF"/>
    <w:rsid w:val="00A65E0D"/>
    <w:rsid w:val="00A65ED7"/>
    <w:rsid w:val="00A65EE4"/>
    <w:rsid w:val="00A65F41"/>
    <w:rsid w:val="00A65F8E"/>
    <w:rsid w:val="00A65FA1"/>
    <w:rsid w:val="00A65FE7"/>
    <w:rsid w:val="00A6607E"/>
    <w:rsid w:val="00A660C7"/>
    <w:rsid w:val="00A66127"/>
    <w:rsid w:val="00A66229"/>
    <w:rsid w:val="00A662AA"/>
    <w:rsid w:val="00A66316"/>
    <w:rsid w:val="00A663B6"/>
    <w:rsid w:val="00A66638"/>
    <w:rsid w:val="00A6673B"/>
    <w:rsid w:val="00A6677D"/>
    <w:rsid w:val="00A667AD"/>
    <w:rsid w:val="00A6690C"/>
    <w:rsid w:val="00A66A53"/>
    <w:rsid w:val="00A66AD6"/>
    <w:rsid w:val="00A66B09"/>
    <w:rsid w:val="00A66CC5"/>
    <w:rsid w:val="00A66E1F"/>
    <w:rsid w:val="00A66F6C"/>
    <w:rsid w:val="00A67020"/>
    <w:rsid w:val="00A6715C"/>
    <w:rsid w:val="00A67188"/>
    <w:rsid w:val="00A67443"/>
    <w:rsid w:val="00A674D5"/>
    <w:rsid w:val="00A6752B"/>
    <w:rsid w:val="00A67551"/>
    <w:rsid w:val="00A6755C"/>
    <w:rsid w:val="00A67768"/>
    <w:rsid w:val="00A677B9"/>
    <w:rsid w:val="00A678CC"/>
    <w:rsid w:val="00A678EE"/>
    <w:rsid w:val="00A67928"/>
    <w:rsid w:val="00A679AD"/>
    <w:rsid w:val="00A679D4"/>
    <w:rsid w:val="00A67C82"/>
    <w:rsid w:val="00A67CEB"/>
    <w:rsid w:val="00A67DDE"/>
    <w:rsid w:val="00A67E94"/>
    <w:rsid w:val="00A67F51"/>
    <w:rsid w:val="00A67F71"/>
    <w:rsid w:val="00A67FC2"/>
    <w:rsid w:val="00A7004B"/>
    <w:rsid w:val="00A70076"/>
    <w:rsid w:val="00A702A6"/>
    <w:rsid w:val="00A702AD"/>
    <w:rsid w:val="00A70369"/>
    <w:rsid w:val="00A70478"/>
    <w:rsid w:val="00A705F5"/>
    <w:rsid w:val="00A7068F"/>
    <w:rsid w:val="00A706B0"/>
    <w:rsid w:val="00A7071C"/>
    <w:rsid w:val="00A707B6"/>
    <w:rsid w:val="00A707E2"/>
    <w:rsid w:val="00A7099D"/>
    <w:rsid w:val="00A70A1E"/>
    <w:rsid w:val="00A70AFF"/>
    <w:rsid w:val="00A70CB0"/>
    <w:rsid w:val="00A70CF6"/>
    <w:rsid w:val="00A70D02"/>
    <w:rsid w:val="00A70D4E"/>
    <w:rsid w:val="00A70D8E"/>
    <w:rsid w:val="00A70E02"/>
    <w:rsid w:val="00A70ED0"/>
    <w:rsid w:val="00A7106D"/>
    <w:rsid w:val="00A71090"/>
    <w:rsid w:val="00A71269"/>
    <w:rsid w:val="00A714DB"/>
    <w:rsid w:val="00A71550"/>
    <w:rsid w:val="00A715A3"/>
    <w:rsid w:val="00A7162E"/>
    <w:rsid w:val="00A7165B"/>
    <w:rsid w:val="00A7171B"/>
    <w:rsid w:val="00A71A02"/>
    <w:rsid w:val="00A71A43"/>
    <w:rsid w:val="00A71A75"/>
    <w:rsid w:val="00A71BE4"/>
    <w:rsid w:val="00A71C06"/>
    <w:rsid w:val="00A71CA4"/>
    <w:rsid w:val="00A71CAB"/>
    <w:rsid w:val="00A71CE6"/>
    <w:rsid w:val="00A71D3E"/>
    <w:rsid w:val="00A71DC0"/>
    <w:rsid w:val="00A71E30"/>
    <w:rsid w:val="00A71F85"/>
    <w:rsid w:val="00A71FBF"/>
    <w:rsid w:val="00A71FC5"/>
    <w:rsid w:val="00A72075"/>
    <w:rsid w:val="00A7207C"/>
    <w:rsid w:val="00A72162"/>
    <w:rsid w:val="00A72379"/>
    <w:rsid w:val="00A7239C"/>
    <w:rsid w:val="00A7239F"/>
    <w:rsid w:val="00A723B8"/>
    <w:rsid w:val="00A723E5"/>
    <w:rsid w:val="00A7241A"/>
    <w:rsid w:val="00A72482"/>
    <w:rsid w:val="00A72500"/>
    <w:rsid w:val="00A72556"/>
    <w:rsid w:val="00A725B2"/>
    <w:rsid w:val="00A72649"/>
    <w:rsid w:val="00A72804"/>
    <w:rsid w:val="00A72831"/>
    <w:rsid w:val="00A72861"/>
    <w:rsid w:val="00A7290C"/>
    <w:rsid w:val="00A72ACC"/>
    <w:rsid w:val="00A72B9D"/>
    <w:rsid w:val="00A72BA5"/>
    <w:rsid w:val="00A72D06"/>
    <w:rsid w:val="00A72F4B"/>
    <w:rsid w:val="00A730EF"/>
    <w:rsid w:val="00A7319A"/>
    <w:rsid w:val="00A731B5"/>
    <w:rsid w:val="00A73247"/>
    <w:rsid w:val="00A7327A"/>
    <w:rsid w:val="00A732E7"/>
    <w:rsid w:val="00A73325"/>
    <w:rsid w:val="00A733D9"/>
    <w:rsid w:val="00A73438"/>
    <w:rsid w:val="00A73477"/>
    <w:rsid w:val="00A734EE"/>
    <w:rsid w:val="00A735DE"/>
    <w:rsid w:val="00A73649"/>
    <w:rsid w:val="00A736E4"/>
    <w:rsid w:val="00A7375C"/>
    <w:rsid w:val="00A737C4"/>
    <w:rsid w:val="00A7380A"/>
    <w:rsid w:val="00A7380F"/>
    <w:rsid w:val="00A738C1"/>
    <w:rsid w:val="00A73ACA"/>
    <w:rsid w:val="00A73AD2"/>
    <w:rsid w:val="00A73C42"/>
    <w:rsid w:val="00A73D32"/>
    <w:rsid w:val="00A73E28"/>
    <w:rsid w:val="00A73E67"/>
    <w:rsid w:val="00A73EBB"/>
    <w:rsid w:val="00A7418C"/>
    <w:rsid w:val="00A74233"/>
    <w:rsid w:val="00A742C9"/>
    <w:rsid w:val="00A7430C"/>
    <w:rsid w:val="00A744C2"/>
    <w:rsid w:val="00A744CE"/>
    <w:rsid w:val="00A74633"/>
    <w:rsid w:val="00A74637"/>
    <w:rsid w:val="00A7464D"/>
    <w:rsid w:val="00A74736"/>
    <w:rsid w:val="00A74911"/>
    <w:rsid w:val="00A74A8D"/>
    <w:rsid w:val="00A74B01"/>
    <w:rsid w:val="00A74CB5"/>
    <w:rsid w:val="00A74DCF"/>
    <w:rsid w:val="00A74E0B"/>
    <w:rsid w:val="00A74E58"/>
    <w:rsid w:val="00A74FF5"/>
    <w:rsid w:val="00A7512B"/>
    <w:rsid w:val="00A7523B"/>
    <w:rsid w:val="00A75266"/>
    <w:rsid w:val="00A75509"/>
    <w:rsid w:val="00A7560E"/>
    <w:rsid w:val="00A75700"/>
    <w:rsid w:val="00A757F8"/>
    <w:rsid w:val="00A7586B"/>
    <w:rsid w:val="00A75917"/>
    <w:rsid w:val="00A75919"/>
    <w:rsid w:val="00A759D2"/>
    <w:rsid w:val="00A75B5D"/>
    <w:rsid w:val="00A75C00"/>
    <w:rsid w:val="00A75C19"/>
    <w:rsid w:val="00A75C32"/>
    <w:rsid w:val="00A75C64"/>
    <w:rsid w:val="00A75CFD"/>
    <w:rsid w:val="00A75D2B"/>
    <w:rsid w:val="00A75D86"/>
    <w:rsid w:val="00A75E23"/>
    <w:rsid w:val="00A75EF1"/>
    <w:rsid w:val="00A7617D"/>
    <w:rsid w:val="00A76233"/>
    <w:rsid w:val="00A76259"/>
    <w:rsid w:val="00A762F3"/>
    <w:rsid w:val="00A763DC"/>
    <w:rsid w:val="00A7656F"/>
    <w:rsid w:val="00A765E4"/>
    <w:rsid w:val="00A76619"/>
    <w:rsid w:val="00A76792"/>
    <w:rsid w:val="00A767CA"/>
    <w:rsid w:val="00A7688D"/>
    <w:rsid w:val="00A768B2"/>
    <w:rsid w:val="00A768E8"/>
    <w:rsid w:val="00A76918"/>
    <w:rsid w:val="00A76945"/>
    <w:rsid w:val="00A76A5A"/>
    <w:rsid w:val="00A76A78"/>
    <w:rsid w:val="00A76B78"/>
    <w:rsid w:val="00A76C30"/>
    <w:rsid w:val="00A76CAB"/>
    <w:rsid w:val="00A76D3B"/>
    <w:rsid w:val="00A76ED0"/>
    <w:rsid w:val="00A76F8A"/>
    <w:rsid w:val="00A76FBB"/>
    <w:rsid w:val="00A77036"/>
    <w:rsid w:val="00A77039"/>
    <w:rsid w:val="00A77140"/>
    <w:rsid w:val="00A771D9"/>
    <w:rsid w:val="00A7725C"/>
    <w:rsid w:val="00A772A0"/>
    <w:rsid w:val="00A7754D"/>
    <w:rsid w:val="00A7778D"/>
    <w:rsid w:val="00A7783D"/>
    <w:rsid w:val="00A778B6"/>
    <w:rsid w:val="00A778CA"/>
    <w:rsid w:val="00A778D4"/>
    <w:rsid w:val="00A7799F"/>
    <w:rsid w:val="00A779CB"/>
    <w:rsid w:val="00A77A8C"/>
    <w:rsid w:val="00A77AA7"/>
    <w:rsid w:val="00A77B45"/>
    <w:rsid w:val="00A77B8C"/>
    <w:rsid w:val="00A77C41"/>
    <w:rsid w:val="00A77D0D"/>
    <w:rsid w:val="00A77D31"/>
    <w:rsid w:val="00A77D36"/>
    <w:rsid w:val="00A77D39"/>
    <w:rsid w:val="00A77D84"/>
    <w:rsid w:val="00A77DEF"/>
    <w:rsid w:val="00A77F0C"/>
    <w:rsid w:val="00A77F29"/>
    <w:rsid w:val="00A77F87"/>
    <w:rsid w:val="00A801DB"/>
    <w:rsid w:val="00A80353"/>
    <w:rsid w:val="00A80588"/>
    <w:rsid w:val="00A80647"/>
    <w:rsid w:val="00A80914"/>
    <w:rsid w:val="00A8093E"/>
    <w:rsid w:val="00A80980"/>
    <w:rsid w:val="00A80A0A"/>
    <w:rsid w:val="00A80A64"/>
    <w:rsid w:val="00A80A73"/>
    <w:rsid w:val="00A80BB7"/>
    <w:rsid w:val="00A80BE1"/>
    <w:rsid w:val="00A80C8B"/>
    <w:rsid w:val="00A80F13"/>
    <w:rsid w:val="00A8102B"/>
    <w:rsid w:val="00A81073"/>
    <w:rsid w:val="00A810BA"/>
    <w:rsid w:val="00A81162"/>
    <w:rsid w:val="00A81219"/>
    <w:rsid w:val="00A81236"/>
    <w:rsid w:val="00A8129A"/>
    <w:rsid w:val="00A81310"/>
    <w:rsid w:val="00A81502"/>
    <w:rsid w:val="00A8163F"/>
    <w:rsid w:val="00A81679"/>
    <w:rsid w:val="00A8168D"/>
    <w:rsid w:val="00A81752"/>
    <w:rsid w:val="00A81755"/>
    <w:rsid w:val="00A81776"/>
    <w:rsid w:val="00A817A5"/>
    <w:rsid w:val="00A818E4"/>
    <w:rsid w:val="00A818F0"/>
    <w:rsid w:val="00A81A2B"/>
    <w:rsid w:val="00A81A91"/>
    <w:rsid w:val="00A81AC0"/>
    <w:rsid w:val="00A81AF6"/>
    <w:rsid w:val="00A81BB5"/>
    <w:rsid w:val="00A81C97"/>
    <w:rsid w:val="00A81CDB"/>
    <w:rsid w:val="00A81EB6"/>
    <w:rsid w:val="00A81EC8"/>
    <w:rsid w:val="00A81EE2"/>
    <w:rsid w:val="00A81F28"/>
    <w:rsid w:val="00A81F5E"/>
    <w:rsid w:val="00A81F9B"/>
    <w:rsid w:val="00A8208D"/>
    <w:rsid w:val="00A8211A"/>
    <w:rsid w:val="00A82172"/>
    <w:rsid w:val="00A821AF"/>
    <w:rsid w:val="00A82262"/>
    <w:rsid w:val="00A822E3"/>
    <w:rsid w:val="00A82675"/>
    <w:rsid w:val="00A826BD"/>
    <w:rsid w:val="00A82756"/>
    <w:rsid w:val="00A827B2"/>
    <w:rsid w:val="00A82810"/>
    <w:rsid w:val="00A828F0"/>
    <w:rsid w:val="00A8293A"/>
    <w:rsid w:val="00A82B3A"/>
    <w:rsid w:val="00A82B42"/>
    <w:rsid w:val="00A82B64"/>
    <w:rsid w:val="00A82B73"/>
    <w:rsid w:val="00A82C8C"/>
    <w:rsid w:val="00A82D16"/>
    <w:rsid w:val="00A82E92"/>
    <w:rsid w:val="00A82F2A"/>
    <w:rsid w:val="00A83074"/>
    <w:rsid w:val="00A830FC"/>
    <w:rsid w:val="00A83145"/>
    <w:rsid w:val="00A83214"/>
    <w:rsid w:val="00A8321C"/>
    <w:rsid w:val="00A83395"/>
    <w:rsid w:val="00A8341A"/>
    <w:rsid w:val="00A834A1"/>
    <w:rsid w:val="00A834E2"/>
    <w:rsid w:val="00A83567"/>
    <w:rsid w:val="00A83646"/>
    <w:rsid w:val="00A83667"/>
    <w:rsid w:val="00A836CC"/>
    <w:rsid w:val="00A83743"/>
    <w:rsid w:val="00A83761"/>
    <w:rsid w:val="00A8382E"/>
    <w:rsid w:val="00A839BE"/>
    <w:rsid w:val="00A839F6"/>
    <w:rsid w:val="00A83AAC"/>
    <w:rsid w:val="00A83CD8"/>
    <w:rsid w:val="00A83DF4"/>
    <w:rsid w:val="00A83F19"/>
    <w:rsid w:val="00A83F28"/>
    <w:rsid w:val="00A83F52"/>
    <w:rsid w:val="00A83F60"/>
    <w:rsid w:val="00A83F8A"/>
    <w:rsid w:val="00A840FC"/>
    <w:rsid w:val="00A841B1"/>
    <w:rsid w:val="00A84216"/>
    <w:rsid w:val="00A842B4"/>
    <w:rsid w:val="00A8430E"/>
    <w:rsid w:val="00A843AC"/>
    <w:rsid w:val="00A845B4"/>
    <w:rsid w:val="00A84623"/>
    <w:rsid w:val="00A84627"/>
    <w:rsid w:val="00A8476B"/>
    <w:rsid w:val="00A848F8"/>
    <w:rsid w:val="00A8495B"/>
    <w:rsid w:val="00A84A05"/>
    <w:rsid w:val="00A84A89"/>
    <w:rsid w:val="00A84BDC"/>
    <w:rsid w:val="00A84C49"/>
    <w:rsid w:val="00A84C9A"/>
    <w:rsid w:val="00A84D14"/>
    <w:rsid w:val="00A84D97"/>
    <w:rsid w:val="00A8508C"/>
    <w:rsid w:val="00A8508F"/>
    <w:rsid w:val="00A851D7"/>
    <w:rsid w:val="00A85216"/>
    <w:rsid w:val="00A852CA"/>
    <w:rsid w:val="00A852D8"/>
    <w:rsid w:val="00A852E5"/>
    <w:rsid w:val="00A8539D"/>
    <w:rsid w:val="00A853B9"/>
    <w:rsid w:val="00A85514"/>
    <w:rsid w:val="00A8563C"/>
    <w:rsid w:val="00A856CA"/>
    <w:rsid w:val="00A856DD"/>
    <w:rsid w:val="00A856EF"/>
    <w:rsid w:val="00A857BA"/>
    <w:rsid w:val="00A857F9"/>
    <w:rsid w:val="00A85805"/>
    <w:rsid w:val="00A85823"/>
    <w:rsid w:val="00A858C6"/>
    <w:rsid w:val="00A858F5"/>
    <w:rsid w:val="00A859E8"/>
    <w:rsid w:val="00A85AD7"/>
    <w:rsid w:val="00A85ADF"/>
    <w:rsid w:val="00A85AF8"/>
    <w:rsid w:val="00A85BD3"/>
    <w:rsid w:val="00A85BDB"/>
    <w:rsid w:val="00A85E1A"/>
    <w:rsid w:val="00A85EB7"/>
    <w:rsid w:val="00A85F70"/>
    <w:rsid w:val="00A86068"/>
    <w:rsid w:val="00A86264"/>
    <w:rsid w:val="00A86295"/>
    <w:rsid w:val="00A862D3"/>
    <w:rsid w:val="00A86324"/>
    <w:rsid w:val="00A8648F"/>
    <w:rsid w:val="00A8654D"/>
    <w:rsid w:val="00A86560"/>
    <w:rsid w:val="00A8656D"/>
    <w:rsid w:val="00A8660C"/>
    <w:rsid w:val="00A867DC"/>
    <w:rsid w:val="00A86844"/>
    <w:rsid w:val="00A86A19"/>
    <w:rsid w:val="00A86AE9"/>
    <w:rsid w:val="00A86BBC"/>
    <w:rsid w:val="00A86C1B"/>
    <w:rsid w:val="00A86C42"/>
    <w:rsid w:val="00A86C9C"/>
    <w:rsid w:val="00A86CEF"/>
    <w:rsid w:val="00A86D6E"/>
    <w:rsid w:val="00A86ECD"/>
    <w:rsid w:val="00A86EF3"/>
    <w:rsid w:val="00A86F16"/>
    <w:rsid w:val="00A87023"/>
    <w:rsid w:val="00A87155"/>
    <w:rsid w:val="00A87219"/>
    <w:rsid w:val="00A873AC"/>
    <w:rsid w:val="00A874A0"/>
    <w:rsid w:val="00A8757F"/>
    <w:rsid w:val="00A87612"/>
    <w:rsid w:val="00A876B9"/>
    <w:rsid w:val="00A87703"/>
    <w:rsid w:val="00A8771A"/>
    <w:rsid w:val="00A87733"/>
    <w:rsid w:val="00A87817"/>
    <w:rsid w:val="00A87910"/>
    <w:rsid w:val="00A87970"/>
    <w:rsid w:val="00A879C0"/>
    <w:rsid w:val="00A87AE1"/>
    <w:rsid w:val="00A87AFF"/>
    <w:rsid w:val="00A87BE7"/>
    <w:rsid w:val="00A87C34"/>
    <w:rsid w:val="00A87DF9"/>
    <w:rsid w:val="00A87E8B"/>
    <w:rsid w:val="00A87EA1"/>
    <w:rsid w:val="00A87F47"/>
    <w:rsid w:val="00A87FEF"/>
    <w:rsid w:val="00A90129"/>
    <w:rsid w:val="00A9039C"/>
    <w:rsid w:val="00A905B4"/>
    <w:rsid w:val="00A9066E"/>
    <w:rsid w:val="00A906AD"/>
    <w:rsid w:val="00A9075F"/>
    <w:rsid w:val="00A907CF"/>
    <w:rsid w:val="00A908B6"/>
    <w:rsid w:val="00A9091E"/>
    <w:rsid w:val="00A909A8"/>
    <w:rsid w:val="00A909CC"/>
    <w:rsid w:val="00A90C11"/>
    <w:rsid w:val="00A90C87"/>
    <w:rsid w:val="00A90C9C"/>
    <w:rsid w:val="00A90D66"/>
    <w:rsid w:val="00A91016"/>
    <w:rsid w:val="00A9106D"/>
    <w:rsid w:val="00A910C1"/>
    <w:rsid w:val="00A9116C"/>
    <w:rsid w:val="00A91241"/>
    <w:rsid w:val="00A9138D"/>
    <w:rsid w:val="00A913A9"/>
    <w:rsid w:val="00A914AA"/>
    <w:rsid w:val="00A914DC"/>
    <w:rsid w:val="00A9150D"/>
    <w:rsid w:val="00A91576"/>
    <w:rsid w:val="00A9158A"/>
    <w:rsid w:val="00A91611"/>
    <w:rsid w:val="00A9164C"/>
    <w:rsid w:val="00A9169E"/>
    <w:rsid w:val="00A917EA"/>
    <w:rsid w:val="00A9185A"/>
    <w:rsid w:val="00A91886"/>
    <w:rsid w:val="00A91955"/>
    <w:rsid w:val="00A91976"/>
    <w:rsid w:val="00A919E2"/>
    <w:rsid w:val="00A91B8B"/>
    <w:rsid w:val="00A91BD9"/>
    <w:rsid w:val="00A91C6E"/>
    <w:rsid w:val="00A91D35"/>
    <w:rsid w:val="00A91D53"/>
    <w:rsid w:val="00A91D92"/>
    <w:rsid w:val="00A91D9C"/>
    <w:rsid w:val="00A91DEC"/>
    <w:rsid w:val="00A91DF8"/>
    <w:rsid w:val="00A91F4D"/>
    <w:rsid w:val="00A91F80"/>
    <w:rsid w:val="00A91FC8"/>
    <w:rsid w:val="00A920B3"/>
    <w:rsid w:val="00A92135"/>
    <w:rsid w:val="00A9221D"/>
    <w:rsid w:val="00A92311"/>
    <w:rsid w:val="00A92323"/>
    <w:rsid w:val="00A92337"/>
    <w:rsid w:val="00A923F1"/>
    <w:rsid w:val="00A92453"/>
    <w:rsid w:val="00A92487"/>
    <w:rsid w:val="00A924DF"/>
    <w:rsid w:val="00A924F3"/>
    <w:rsid w:val="00A924FB"/>
    <w:rsid w:val="00A9272B"/>
    <w:rsid w:val="00A92748"/>
    <w:rsid w:val="00A92875"/>
    <w:rsid w:val="00A9292C"/>
    <w:rsid w:val="00A9292F"/>
    <w:rsid w:val="00A9297D"/>
    <w:rsid w:val="00A929EC"/>
    <w:rsid w:val="00A92ABC"/>
    <w:rsid w:val="00A92B59"/>
    <w:rsid w:val="00A92C8F"/>
    <w:rsid w:val="00A92CAE"/>
    <w:rsid w:val="00A92CD6"/>
    <w:rsid w:val="00A92CE2"/>
    <w:rsid w:val="00A92DFA"/>
    <w:rsid w:val="00A92E02"/>
    <w:rsid w:val="00A92EA5"/>
    <w:rsid w:val="00A92EC7"/>
    <w:rsid w:val="00A92FA8"/>
    <w:rsid w:val="00A9301D"/>
    <w:rsid w:val="00A93288"/>
    <w:rsid w:val="00A9337A"/>
    <w:rsid w:val="00A933EE"/>
    <w:rsid w:val="00A93530"/>
    <w:rsid w:val="00A936A8"/>
    <w:rsid w:val="00A936AB"/>
    <w:rsid w:val="00A93738"/>
    <w:rsid w:val="00A9376F"/>
    <w:rsid w:val="00A93808"/>
    <w:rsid w:val="00A93899"/>
    <w:rsid w:val="00A938C8"/>
    <w:rsid w:val="00A938CD"/>
    <w:rsid w:val="00A939DC"/>
    <w:rsid w:val="00A93A96"/>
    <w:rsid w:val="00A93A9A"/>
    <w:rsid w:val="00A93B02"/>
    <w:rsid w:val="00A93B1D"/>
    <w:rsid w:val="00A93BCA"/>
    <w:rsid w:val="00A93CB4"/>
    <w:rsid w:val="00A93D61"/>
    <w:rsid w:val="00A93DD1"/>
    <w:rsid w:val="00A93EC7"/>
    <w:rsid w:val="00A93F04"/>
    <w:rsid w:val="00A94402"/>
    <w:rsid w:val="00A94495"/>
    <w:rsid w:val="00A946EE"/>
    <w:rsid w:val="00A94702"/>
    <w:rsid w:val="00A94732"/>
    <w:rsid w:val="00A9484F"/>
    <w:rsid w:val="00A948DA"/>
    <w:rsid w:val="00A94930"/>
    <w:rsid w:val="00A9494A"/>
    <w:rsid w:val="00A94C42"/>
    <w:rsid w:val="00A94D1E"/>
    <w:rsid w:val="00A94E0D"/>
    <w:rsid w:val="00A94F3E"/>
    <w:rsid w:val="00A95205"/>
    <w:rsid w:val="00A952A6"/>
    <w:rsid w:val="00A9537C"/>
    <w:rsid w:val="00A953CE"/>
    <w:rsid w:val="00A953EC"/>
    <w:rsid w:val="00A954F5"/>
    <w:rsid w:val="00A9552C"/>
    <w:rsid w:val="00A95699"/>
    <w:rsid w:val="00A956E8"/>
    <w:rsid w:val="00A95733"/>
    <w:rsid w:val="00A95747"/>
    <w:rsid w:val="00A95770"/>
    <w:rsid w:val="00A957A5"/>
    <w:rsid w:val="00A95812"/>
    <w:rsid w:val="00A9582B"/>
    <w:rsid w:val="00A95891"/>
    <w:rsid w:val="00A9596D"/>
    <w:rsid w:val="00A95971"/>
    <w:rsid w:val="00A95C76"/>
    <w:rsid w:val="00A95D13"/>
    <w:rsid w:val="00A95D20"/>
    <w:rsid w:val="00A95E06"/>
    <w:rsid w:val="00A95EB9"/>
    <w:rsid w:val="00A95F7D"/>
    <w:rsid w:val="00A95F7E"/>
    <w:rsid w:val="00A9601F"/>
    <w:rsid w:val="00A9609E"/>
    <w:rsid w:val="00A96224"/>
    <w:rsid w:val="00A96252"/>
    <w:rsid w:val="00A963A3"/>
    <w:rsid w:val="00A963D2"/>
    <w:rsid w:val="00A9647E"/>
    <w:rsid w:val="00A96563"/>
    <w:rsid w:val="00A96569"/>
    <w:rsid w:val="00A96590"/>
    <w:rsid w:val="00A96658"/>
    <w:rsid w:val="00A968BE"/>
    <w:rsid w:val="00A9697C"/>
    <w:rsid w:val="00A96AE6"/>
    <w:rsid w:val="00A96EA7"/>
    <w:rsid w:val="00A96F1F"/>
    <w:rsid w:val="00A96F29"/>
    <w:rsid w:val="00A96F2E"/>
    <w:rsid w:val="00A96F69"/>
    <w:rsid w:val="00A96FDA"/>
    <w:rsid w:val="00A970B9"/>
    <w:rsid w:val="00A9717D"/>
    <w:rsid w:val="00A974D9"/>
    <w:rsid w:val="00A97609"/>
    <w:rsid w:val="00A97664"/>
    <w:rsid w:val="00A976AC"/>
    <w:rsid w:val="00A9770A"/>
    <w:rsid w:val="00A97750"/>
    <w:rsid w:val="00A977CC"/>
    <w:rsid w:val="00A97835"/>
    <w:rsid w:val="00A9789A"/>
    <w:rsid w:val="00A979C6"/>
    <w:rsid w:val="00A97B2C"/>
    <w:rsid w:val="00A97B53"/>
    <w:rsid w:val="00A97B84"/>
    <w:rsid w:val="00A97BFC"/>
    <w:rsid w:val="00A97D3C"/>
    <w:rsid w:val="00A97F8D"/>
    <w:rsid w:val="00A97FB3"/>
    <w:rsid w:val="00A97FD8"/>
    <w:rsid w:val="00AA0102"/>
    <w:rsid w:val="00AA0206"/>
    <w:rsid w:val="00AA0237"/>
    <w:rsid w:val="00AA0263"/>
    <w:rsid w:val="00AA02FB"/>
    <w:rsid w:val="00AA0369"/>
    <w:rsid w:val="00AA05D7"/>
    <w:rsid w:val="00AA05DA"/>
    <w:rsid w:val="00AA0604"/>
    <w:rsid w:val="00AA0680"/>
    <w:rsid w:val="00AA07DF"/>
    <w:rsid w:val="00AA08A5"/>
    <w:rsid w:val="00AA08A9"/>
    <w:rsid w:val="00AA0ACE"/>
    <w:rsid w:val="00AA0B8D"/>
    <w:rsid w:val="00AA0B8E"/>
    <w:rsid w:val="00AA0CE4"/>
    <w:rsid w:val="00AA0D28"/>
    <w:rsid w:val="00AA0E93"/>
    <w:rsid w:val="00AA0F03"/>
    <w:rsid w:val="00AA0FB2"/>
    <w:rsid w:val="00AA100F"/>
    <w:rsid w:val="00AA1065"/>
    <w:rsid w:val="00AA10F2"/>
    <w:rsid w:val="00AA10F5"/>
    <w:rsid w:val="00AA118A"/>
    <w:rsid w:val="00AA11A6"/>
    <w:rsid w:val="00AA11C2"/>
    <w:rsid w:val="00AA11C3"/>
    <w:rsid w:val="00AA135D"/>
    <w:rsid w:val="00AA1371"/>
    <w:rsid w:val="00AA1412"/>
    <w:rsid w:val="00AA142B"/>
    <w:rsid w:val="00AA14F3"/>
    <w:rsid w:val="00AA151C"/>
    <w:rsid w:val="00AA1667"/>
    <w:rsid w:val="00AA177B"/>
    <w:rsid w:val="00AA1788"/>
    <w:rsid w:val="00AA1AC8"/>
    <w:rsid w:val="00AA1B4A"/>
    <w:rsid w:val="00AA1C2E"/>
    <w:rsid w:val="00AA1C9E"/>
    <w:rsid w:val="00AA1CE5"/>
    <w:rsid w:val="00AA1E06"/>
    <w:rsid w:val="00AA1E3B"/>
    <w:rsid w:val="00AA1F0A"/>
    <w:rsid w:val="00AA203C"/>
    <w:rsid w:val="00AA2073"/>
    <w:rsid w:val="00AA2096"/>
    <w:rsid w:val="00AA2187"/>
    <w:rsid w:val="00AA2268"/>
    <w:rsid w:val="00AA22E1"/>
    <w:rsid w:val="00AA22E7"/>
    <w:rsid w:val="00AA22FC"/>
    <w:rsid w:val="00AA23E5"/>
    <w:rsid w:val="00AA23F0"/>
    <w:rsid w:val="00AA2607"/>
    <w:rsid w:val="00AA2649"/>
    <w:rsid w:val="00AA264E"/>
    <w:rsid w:val="00AA2774"/>
    <w:rsid w:val="00AA27B0"/>
    <w:rsid w:val="00AA2808"/>
    <w:rsid w:val="00AA286A"/>
    <w:rsid w:val="00AA28B5"/>
    <w:rsid w:val="00AA28F7"/>
    <w:rsid w:val="00AA290B"/>
    <w:rsid w:val="00AA2B9B"/>
    <w:rsid w:val="00AA2C9A"/>
    <w:rsid w:val="00AA2D36"/>
    <w:rsid w:val="00AA2DAF"/>
    <w:rsid w:val="00AA2DC7"/>
    <w:rsid w:val="00AA2DDF"/>
    <w:rsid w:val="00AA2E44"/>
    <w:rsid w:val="00AA2F56"/>
    <w:rsid w:val="00AA2F70"/>
    <w:rsid w:val="00AA2F86"/>
    <w:rsid w:val="00AA30E0"/>
    <w:rsid w:val="00AA3194"/>
    <w:rsid w:val="00AA3210"/>
    <w:rsid w:val="00AA3310"/>
    <w:rsid w:val="00AA3361"/>
    <w:rsid w:val="00AA33B8"/>
    <w:rsid w:val="00AA33F3"/>
    <w:rsid w:val="00AA3418"/>
    <w:rsid w:val="00AA34D4"/>
    <w:rsid w:val="00AA35D3"/>
    <w:rsid w:val="00AA3671"/>
    <w:rsid w:val="00AA371B"/>
    <w:rsid w:val="00AA3748"/>
    <w:rsid w:val="00AA37EC"/>
    <w:rsid w:val="00AA3857"/>
    <w:rsid w:val="00AA38D2"/>
    <w:rsid w:val="00AA3997"/>
    <w:rsid w:val="00AA3998"/>
    <w:rsid w:val="00AA3A14"/>
    <w:rsid w:val="00AA3A83"/>
    <w:rsid w:val="00AA3ADA"/>
    <w:rsid w:val="00AA3DDF"/>
    <w:rsid w:val="00AA3ED4"/>
    <w:rsid w:val="00AA3EDB"/>
    <w:rsid w:val="00AA3FB6"/>
    <w:rsid w:val="00AA3FFA"/>
    <w:rsid w:val="00AA4086"/>
    <w:rsid w:val="00AA40F3"/>
    <w:rsid w:val="00AA424A"/>
    <w:rsid w:val="00AA427A"/>
    <w:rsid w:val="00AA42B1"/>
    <w:rsid w:val="00AA42D4"/>
    <w:rsid w:val="00AA430A"/>
    <w:rsid w:val="00AA43C0"/>
    <w:rsid w:val="00AA43D0"/>
    <w:rsid w:val="00AA4448"/>
    <w:rsid w:val="00AA44FE"/>
    <w:rsid w:val="00AA4509"/>
    <w:rsid w:val="00AA450F"/>
    <w:rsid w:val="00AA45C2"/>
    <w:rsid w:val="00AA45E3"/>
    <w:rsid w:val="00AA463D"/>
    <w:rsid w:val="00AA46AA"/>
    <w:rsid w:val="00AA46DB"/>
    <w:rsid w:val="00AA482D"/>
    <w:rsid w:val="00AA4873"/>
    <w:rsid w:val="00AA4911"/>
    <w:rsid w:val="00AA491D"/>
    <w:rsid w:val="00AA4C17"/>
    <w:rsid w:val="00AA4C22"/>
    <w:rsid w:val="00AA4C32"/>
    <w:rsid w:val="00AA4C44"/>
    <w:rsid w:val="00AA4DBC"/>
    <w:rsid w:val="00AA4E4E"/>
    <w:rsid w:val="00AA4F6C"/>
    <w:rsid w:val="00AA5187"/>
    <w:rsid w:val="00AA535E"/>
    <w:rsid w:val="00AA5402"/>
    <w:rsid w:val="00AA54BE"/>
    <w:rsid w:val="00AA562E"/>
    <w:rsid w:val="00AA56C5"/>
    <w:rsid w:val="00AA5841"/>
    <w:rsid w:val="00AA5923"/>
    <w:rsid w:val="00AA5AA6"/>
    <w:rsid w:val="00AA5B2B"/>
    <w:rsid w:val="00AA5B99"/>
    <w:rsid w:val="00AA5BBD"/>
    <w:rsid w:val="00AA5BED"/>
    <w:rsid w:val="00AA5CF3"/>
    <w:rsid w:val="00AA5CFA"/>
    <w:rsid w:val="00AA5D7E"/>
    <w:rsid w:val="00AA5DF8"/>
    <w:rsid w:val="00AA60CF"/>
    <w:rsid w:val="00AA6111"/>
    <w:rsid w:val="00AA615B"/>
    <w:rsid w:val="00AA617F"/>
    <w:rsid w:val="00AA62DB"/>
    <w:rsid w:val="00AA6428"/>
    <w:rsid w:val="00AA6436"/>
    <w:rsid w:val="00AA6534"/>
    <w:rsid w:val="00AA6612"/>
    <w:rsid w:val="00AA667D"/>
    <w:rsid w:val="00AA671C"/>
    <w:rsid w:val="00AA691B"/>
    <w:rsid w:val="00AA6A84"/>
    <w:rsid w:val="00AA6AB0"/>
    <w:rsid w:val="00AA6BEE"/>
    <w:rsid w:val="00AA6D0B"/>
    <w:rsid w:val="00AA6F3D"/>
    <w:rsid w:val="00AA6F7E"/>
    <w:rsid w:val="00AA70F3"/>
    <w:rsid w:val="00AA7134"/>
    <w:rsid w:val="00AA7136"/>
    <w:rsid w:val="00AA7138"/>
    <w:rsid w:val="00AA7175"/>
    <w:rsid w:val="00AA7236"/>
    <w:rsid w:val="00AA7246"/>
    <w:rsid w:val="00AA73DB"/>
    <w:rsid w:val="00AA7427"/>
    <w:rsid w:val="00AA7428"/>
    <w:rsid w:val="00AA74F7"/>
    <w:rsid w:val="00AA75AD"/>
    <w:rsid w:val="00AA75E6"/>
    <w:rsid w:val="00AA765A"/>
    <w:rsid w:val="00AA7712"/>
    <w:rsid w:val="00AA7988"/>
    <w:rsid w:val="00AA7A5F"/>
    <w:rsid w:val="00AA7AB8"/>
    <w:rsid w:val="00AA7BBF"/>
    <w:rsid w:val="00AA7D1B"/>
    <w:rsid w:val="00AA7D65"/>
    <w:rsid w:val="00AA7F48"/>
    <w:rsid w:val="00AB0059"/>
    <w:rsid w:val="00AB0401"/>
    <w:rsid w:val="00AB0559"/>
    <w:rsid w:val="00AB058E"/>
    <w:rsid w:val="00AB05FD"/>
    <w:rsid w:val="00AB06D1"/>
    <w:rsid w:val="00AB0792"/>
    <w:rsid w:val="00AB08A9"/>
    <w:rsid w:val="00AB0928"/>
    <w:rsid w:val="00AB0A31"/>
    <w:rsid w:val="00AB0A6B"/>
    <w:rsid w:val="00AB0A8E"/>
    <w:rsid w:val="00AB0ADE"/>
    <w:rsid w:val="00AB0B52"/>
    <w:rsid w:val="00AB0BB0"/>
    <w:rsid w:val="00AB0BE3"/>
    <w:rsid w:val="00AB0C22"/>
    <w:rsid w:val="00AB0CB5"/>
    <w:rsid w:val="00AB0CD9"/>
    <w:rsid w:val="00AB0CEB"/>
    <w:rsid w:val="00AB0D24"/>
    <w:rsid w:val="00AB0D4F"/>
    <w:rsid w:val="00AB0FDF"/>
    <w:rsid w:val="00AB1006"/>
    <w:rsid w:val="00AB10BE"/>
    <w:rsid w:val="00AB1196"/>
    <w:rsid w:val="00AB123B"/>
    <w:rsid w:val="00AB12EC"/>
    <w:rsid w:val="00AB1315"/>
    <w:rsid w:val="00AB1382"/>
    <w:rsid w:val="00AB1383"/>
    <w:rsid w:val="00AB139A"/>
    <w:rsid w:val="00AB13C0"/>
    <w:rsid w:val="00AB1552"/>
    <w:rsid w:val="00AB15F2"/>
    <w:rsid w:val="00AB16D4"/>
    <w:rsid w:val="00AB16E9"/>
    <w:rsid w:val="00AB1753"/>
    <w:rsid w:val="00AB17FF"/>
    <w:rsid w:val="00AB1813"/>
    <w:rsid w:val="00AB1851"/>
    <w:rsid w:val="00AB1946"/>
    <w:rsid w:val="00AB19EC"/>
    <w:rsid w:val="00AB1C1B"/>
    <w:rsid w:val="00AB1CA7"/>
    <w:rsid w:val="00AB1D3A"/>
    <w:rsid w:val="00AB1E07"/>
    <w:rsid w:val="00AB1EC0"/>
    <w:rsid w:val="00AB1F27"/>
    <w:rsid w:val="00AB1F52"/>
    <w:rsid w:val="00AB1FBD"/>
    <w:rsid w:val="00AB2114"/>
    <w:rsid w:val="00AB220D"/>
    <w:rsid w:val="00AB2298"/>
    <w:rsid w:val="00AB22C0"/>
    <w:rsid w:val="00AB235D"/>
    <w:rsid w:val="00AB23CD"/>
    <w:rsid w:val="00AB23EC"/>
    <w:rsid w:val="00AB2440"/>
    <w:rsid w:val="00AB2589"/>
    <w:rsid w:val="00AB25A0"/>
    <w:rsid w:val="00AB25D5"/>
    <w:rsid w:val="00AB25F2"/>
    <w:rsid w:val="00AB264C"/>
    <w:rsid w:val="00AB267C"/>
    <w:rsid w:val="00AB2715"/>
    <w:rsid w:val="00AB2720"/>
    <w:rsid w:val="00AB27AF"/>
    <w:rsid w:val="00AB27C2"/>
    <w:rsid w:val="00AB2852"/>
    <w:rsid w:val="00AB289E"/>
    <w:rsid w:val="00AB2973"/>
    <w:rsid w:val="00AB2B3E"/>
    <w:rsid w:val="00AB2BFA"/>
    <w:rsid w:val="00AB2CCB"/>
    <w:rsid w:val="00AB2D1D"/>
    <w:rsid w:val="00AB2D3A"/>
    <w:rsid w:val="00AB2D78"/>
    <w:rsid w:val="00AB2E08"/>
    <w:rsid w:val="00AB2E36"/>
    <w:rsid w:val="00AB2FC3"/>
    <w:rsid w:val="00AB2FCB"/>
    <w:rsid w:val="00AB30B1"/>
    <w:rsid w:val="00AB3179"/>
    <w:rsid w:val="00AB3197"/>
    <w:rsid w:val="00AB3214"/>
    <w:rsid w:val="00AB338B"/>
    <w:rsid w:val="00AB33D2"/>
    <w:rsid w:val="00AB3433"/>
    <w:rsid w:val="00AB3646"/>
    <w:rsid w:val="00AB386D"/>
    <w:rsid w:val="00AB3877"/>
    <w:rsid w:val="00AB3964"/>
    <w:rsid w:val="00AB3AE3"/>
    <w:rsid w:val="00AB3B0F"/>
    <w:rsid w:val="00AB3BE4"/>
    <w:rsid w:val="00AB3D85"/>
    <w:rsid w:val="00AB3DC1"/>
    <w:rsid w:val="00AB3E25"/>
    <w:rsid w:val="00AB4117"/>
    <w:rsid w:val="00AB4132"/>
    <w:rsid w:val="00AB41BC"/>
    <w:rsid w:val="00AB41DC"/>
    <w:rsid w:val="00AB4270"/>
    <w:rsid w:val="00AB427D"/>
    <w:rsid w:val="00AB432F"/>
    <w:rsid w:val="00AB4370"/>
    <w:rsid w:val="00AB44AB"/>
    <w:rsid w:val="00AB44FD"/>
    <w:rsid w:val="00AB4542"/>
    <w:rsid w:val="00AB464D"/>
    <w:rsid w:val="00AB468C"/>
    <w:rsid w:val="00AB46DD"/>
    <w:rsid w:val="00AB47BB"/>
    <w:rsid w:val="00AB4990"/>
    <w:rsid w:val="00AB4A1C"/>
    <w:rsid w:val="00AB4A26"/>
    <w:rsid w:val="00AB4ABF"/>
    <w:rsid w:val="00AB4AD4"/>
    <w:rsid w:val="00AB4AFE"/>
    <w:rsid w:val="00AB4C5E"/>
    <w:rsid w:val="00AB4CD5"/>
    <w:rsid w:val="00AB4D83"/>
    <w:rsid w:val="00AB4D8B"/>
    <w:rsid w:val="00AB4E87"/>
    <w:rsid w:val="00AB4EA3"/>
    <w:rsid w:val="00AB4EB5"/>
    <w:rsid w:val="00AB4EF6"/>
    <w:rsid w:val="00AB4F46"/>
    <w:rsid w:val="00AB503F"/>
    <w:rsid w:val="00AB5065"/>
    <w:rsid w:val="00AB5130"/>
    <w:rsid w:val="00AB51E6"/>
    <w:rsid w:val="00AB5262"/>
    <w:rsid w:val="00AB5299"/>
    <w:rsid w:val="00AB532A"/>
    <w:rsid w:val="00AB53F3"/>
    <w:rsid w:val="00AB57AF"/>
    <w:rsid w:val="00AB5956"/>
    <w:rsid w:val="00AB5969"/>
    <w:rsid w:val="00AB59B8"/>
    <w:rsid w:val="00AB5C32"/>
    <w:rsid w:val="00AB5D76"/>
    <w:rsid w:val="00AB5DD5"/>
    <w:rsid w:val="00AB5F09"/>
    <w:rsid w:val="00AB5F76"/>
    <w:rsid w:val="00AB5FC6"/>
    <w:rsid w:val="00AB6052"/>
    <w:rsid w:val="00AB60C2"/>
    <w:rsid w:val="00AB657E"/>
    <w:rsid w:val="00AB6588"/>
    <w:rsid w:val="00AB660A"/>
    <w:rsid w:val="00AB67BE"/>
    <w:rsid w:val="00AB6843"/>
    <w:rsid w:val="00AB6913"/>
    <w:rsid w:val="00AB6A69"/>
    <w:rsid w:val="00AB6D3C"/>
    <w:rsid w:val="00AB6D93"/>
    <w:rsid w:val="00AB7066"/>
    <w:rsid w:val="00AB7092"/>
    <w:rsid w:val="00AB71B7"/>
    <w:rsid w:val="00AB7238"/>
    <w:rsid w:val="00AB732C"/>
    <w:rsid w:val="00AB7335"/>
    <w:rsid w:val="00AB751B"/>
    <w:rsid w:val="00AB76EA"/>
    <w:rsid w:val="00AB7767"/>
    <w:rsid w:val="00AB7B42"/>
    <w:rsid w:val="00AB7B6F"/>
    <w:rsid w:val="00AB7BEB"/>
    <w:rsid w:val="00AB7E6B"/>
    <w:rsid w:val="00AB7EC0"/>
    <w:rsid w:val="00AB7F27"/>
    <w:rsid w:val="00AB7F76"/>
    <w:rsid w:val="00AB7F87"/>
    <w:rsid w:val="00AC000E"/>
    <w:rsid w:val="00AC0270"/>
    <w:rsid w:val="00AC04A7"/>
    <w:rsid w:val="00AC0561"/>
    <w:rsid w:val="00AC0587"/>
    <w:rsid w:val="00AC05AF"/>
    <w:rsid w:val="00AC0689"/>
    <w:rsid w:val="00AC068D"/>
    <w:rsid w:val="00AC086F"/>
    <w:rsid w:val="00AC09FD"/>
    <w:rsid w:val="00AC0A80"/>
    <w:rsid w:val="00AC0ADB"/>
    <w:rsid w:val="00AC0AED"/>
    <w:rsid w:val="00AC0CB2"/>
    <w:rsid w:val="00AC0D2C"/>
    <w:rsid w:val="00AC0D9D"/>
    <w:rsid w:val="00AC0E68"/>
    <w:rsid w:val="00AC12BB"/>
    <w:rsid w:val="00AC1358"/>
    <w:rsid w:val="00AC1451"/>
    <w:rsid w:val="00AC1506"/>
    <w:rsid w:val="00AC1557"/>
    <w:rsid w:val="00AC1558"/>
    <w:rsid w:val="00AC16B3"/>
    <w:rsid w:val="00AC1746"/>
    <w:rsid w:val="00AC1754"/>
    <w:rsid w:val="00AC18A9"/>
    <w:rsid w:val="00AC1936"/>
    <w:rsid w:val="00AC1938"/>
    <w:rsid w:val="00AC19AC"/>
    <w:rsid w:val="00AC19EF"/>
    <w:rsid w:val="00AC1B76"/>
    <w:rsid w:val="00AC1C28"/>
    <w:rsid w:val="00AC1E7C"/>
    <w:rsid w:val="00AC1EFD"/>
    <w:rsid w:val="00AC1F09"/>
    <w:rsid w:val="00AC1F3F"/>
    <w:rsid w:val="00AC1F52"/>
    <w:rsid w:val="00AC21AE"/>
    <w:rsid w:val="00AC2241"/>
    <w:rsid w:val="00AC2374"/>
    <w:rsid w:val="00AC25F0"/>
    <w:rsid w:val="00AC2715"/>
    <w:rsid w:val="00AC27CC"/>
    <w:rsid w:val="00AC2B16"/>
    <w:rsid w:val="00AC2B68"/>
    <w:rsid w:val="00AC2B8D"/>
    <w:rsid w:val="00AC2BB2"/>
    <w:rsid w:val="00AC2D13"/>
    <w:rsid w:val="00AC31FB"/>
    <w:rsid w:val="00AC3266"/>
    <w:rsid w:val="00AC36A4"/>
    <w:rsid w:val="00AC371C"/>
    <w:rsid w:val="00AC37DC"/>
    <w:rsid w:val="00AC3872"/>
    <w:rsid w:val="00AC3898"/>
    <w:rsid w:val="00AC3902"/>
    <w:rsid w:val="00AC3932"/>
    <w:rsid w:val="00AC39F4"/>
    <w:rsid w:val="00AC3B87"/>
    <w:rsid w:val="00AC3F39"/>
    <w:rsid w:val="00AC4184"/>
    <w:rsid w:val="00AC44F3"/>
    <w:rsid w:val="00AC470E"/>
    <w:rsid w:val="00AC4910"/>
    <w:rsid w:val="00AC4987"/>
    <w:rsid w:val="00AC4A0F"/>
    <w:rsid w:val="00AC4BB5"/>
    <w:rsid w:val="00AC4CAC"/>
    <w:rsid w:val="00AC4D18"/>
    <w:rsid w:val="00AC4DBB"/>
    <w:rsid w:val="00AC4EAF"/>
    <w:rsid w:val="00AC4FB9"/>
    <w:rsid w:val="00AC51BA"/>
    <w:rsid w:val="00AC5213"/>
    <w:rsid w:val="00AC52A8"/>
    <w:rsid w:val="00AC5493"/>
    <w:rsid w:val="00AC54B6"/>
    <w:rsid w:val="00AC553F"/>
    <w:rsid w:val="00AC5566"/>
    <w:rsid w:val="00AC5574"/>
    <w:rsid w:val="00AC572D"/>
    <w:rsid w:val="00AC5743"/>
    <w:rsid w:val="00AC575E"/>
    <w:rsid w:val="00AC5976"/>
    <w:rsid w:val="00AC598C"/>
    <w:rsid w:val="00AC5AA6"/>
    <w:rsid w:val="00AC5AEE"/>
    <w:rsid w:val="00AC5B1E"/>
    <w:rsid w:val="00AC5B26"/>
    <w:rsid w:val="00AC5C0D"/>
    <w:rsid w:val="00AC5E75"/>
    <w:rsid w:val="00AC5EDE"/>
    <w:rsid w:val="00AC5F75"/>
    <w:rsid w:val="00AC5FFF"/>
    <w:rsid w:val="00AC6027"/>
    <w:rsid w:val="00AC60C9"/>
    <w:rsid w:val="00AC623C"/>
    <w:rsid w:val="00AC627C"/>
    <w:rsid w:val="00AC62B9"/>
    <w:rsid w:val="00AC64C3"/>
    <w:rsid w:val="00AC65D3"/>
    <w:rsid w:val="00AC66D2"/>
    <w:rsid w:val="00AC66F1"/>
    <w:rsid w:val="00AC678C"/>
    <w:rsid w:val="00AC67A4"/>
    <w:rsid w:val="00AC67B0"/>
    <w:rsid w:val="00AC67E1"/>
    <w:rsid w:val="00AC67F3"/>
    <w:rsid w:val="00AC682A"/>
    <w:rsid w:val="00AC697F"/>
    <w:rsid w:val="00AC69F5"/>
    <w:rsid w:val="00AC6A4A"/>
    <w:rsid w:val="00AC6A94"/>
    <w:rsid w:val="00AC6B3C"/>
    <w:rsid w:val="00AC6D4A"/>
    <w:rsid w:val="00AC6EA0"/>
    <w:rsid w:val="00AC6EB0"/>
    <w:rsid w:val="00AC7052"/>
    <w:rsid w:val="00AC70E6"/>
    <w:rsid w:val="00AC716F"/>
    <w:rsid w:val="00AC7416"/>
    <w:rsid w:val="00AC74FF"/>
    <w:rsid w:val="00AC7657"/>
    <w:rsid w:val="00AC7670"/>
    <w:rsid w:val="00AC773F"/>
    <w:rsid w:val="00AC77AE"/>
    <w:rsid w:val="00AC78A9"/>
    <w:rsid w:val="00AC78AE"/>
    <w:rsid w:val="00AC79E8"/>
    <w:rsid w:val="00AC7A07"/>
    <w:rsid w:val="00AC7A1B"/>
    <w:rsid w:val="00AC7B8A"/>
    <w:rsid w:val="00AC7C44"/>
    <w:rsid w:val="00AC7CA8"/>
    <w:rsid w:val="00AC7CF4"/>
    <w:rsid w:val="00AC7D4E"/>
    <w:rsid w:val="00AC7E38"/>
    <w:rsid w:val="00AC7F68"/>
    <w:rsid w:val="00AD01F4"/>
    <w:rsid w:val="00AD0465"/>
    <w:rsid w:val="00AD046F"/>
    <w:rsid w:val="00AD04C8"/>
    <w:rsid w:val="00AD0568"/>
    <w:rsid w:val="00AD0572"/>
    <w:rsid w:val="00AD05B6"/>
    <w:rsid w:val="00AD0721"/>
    <w:rsid w:val="00AD0766"/>
    <w:rsid w:val="00AD0798"/>
    <w:rsid w:val="00AD0ABD"/>
    <w:rsid w:val="00AD0ADF"/>
    <w:rsid w:val="00AD0B1D"/>
    <w:rsid w:val="00AD0B7C"/>
    <w:rsid w:val="00AD0B94"/>
    <w:rsid w:val="00AD0D8F"/>
    <w:rsid w:val="00AD0E6D"/>
    <w:rsid w:val="00AD0ECF"/>
    <w:rsid w:val="00AD0ED9"/>
    <w:rsid w:val="00AD0EE5"/>
    <w:rsid w:val="00AD0F34"/>
    <w:rsid w:val="00AD11CD"/>
    <w:rsid w:val="00AD123D"/>
    <w:rsid w:val="00AD12EF"/>
    <w:rsid w:val="00AD142F"/>
    <w:rsid w:val="00AD16AE"/>
    <w:rsid w:val="00AD17A6"/>
    <w:rsid w:val="00AD1921"/>
    <w:rsid w:val="00AD1A09"/>
    <w:rsid w:val="00AD1A42"/>
    <w:rsid w:val="00AD1A7E"/>
    <w:rsid w:val="00AD1AAB"/>
    <w:rsid w:val="00AD1B3A"/>
    <w:rsid w:val="00AD1BDA"/>
    <w:rsid w:val="00AD1C85"/>
    <w:rsid w:val="00AD1D20"/>
    <w:rsid w:val="00AD1DC7"/>
    <w:rsid w:val="00AD1E18"/>
    <w:rsid w:val="00AD1E64"/>
    <w:rsid w:val="00AD1FD9"/>
    <w:rsid w:val="00AD1FFE"/>
    <w:rsid w:val="00AD2038"/>
    <w:rsid w:val="00AD206A"/>
    <w:rsid w:val="00AD20D3"/>
    <w:rsid w:val="00AD20E4"/>
    <w:rsid w:val="00AD219D"/>
    <w:rsid w:val="00AD21CE"/>
    <w:rsid w:val="00AD23E7"/>
    <w:rsid w:val="00AD241E"/>
    <w:rsid w:val="00AD248C"/>
    <w:rsid w:val="00AD25C9"/>
    <w:rsid w:val="00AD263F"/>
    <w:rsid w:val="00AD2728"/>
    <w:rsid w:val="00AD2758"/>
    <w:rsid w:val="00AD28BB"/>
    <w:rsid w:val="00AD2960"/>
    <w:rsid w:val="00AD2A62"/>
    <w:rsid w:val="00AD2B2B"/>
    <w:rsid w:val="00AD2C7D"/>
    <w:rsid w:val="00AD2CD3"/>
    <w:rsid w:val="00AD2D72"/>
    <w:rsid w:val="00AD2E74"/>
    <w:rsid w:val="00AD2F1F"/>
    <w:rsid w:val="00AD2F72"/>
    <w:rsid w:val="00AD303C"/>
    <w:rsid w:val="00AD3041"/>
    <w:rsid w:val="00AD3101"/>
    <w:rsid w:val="00AD3199"/>
    <w:rsid w:val="00AD31F5"/>
    <w:rsid w:val="00AD33F2"/>
    <w:rsid w:val="00AD3483"/>
    <w:rsid w:val="00AD3491"/>
    <w:rsid w:val="00AD355E"/>
    <w:rsid w:val="00AD3569"/>
    <w:rsid w:val="00AD3738"/>
    <w:rsid w:val="00AD37A0"/>
    <w:rsid w:val="00AD3867"/>
    <w:rsid w:val="00AD3996"/>
    <w:rsid w:val="00AD39D2"/>
    <w:rsid w:val="00AD39DC"/>
    <w:rsid w:val="00AD39FC"/>
    <w:rsid w:val="00AD3A54"/>
    <w:rsid w:val="00AD3BBA"/>
    <w:rsid w:val="00AD3BE8"/>
    <w:rsid w:val="00AD3C2B"/>
    <w:rsid w:val="00AD3CD8"/>
    <w:rsid w:val="00AD3CF0"/>
    <w:rsid w:val="00AD3D10"/>
    <w:rsid w:val="00AD3DFA"/>
    <w:rsid w:val="00AD3E63"/>
    <w:rsid w:val="00AD3ED1"/>
    <w:rsid w:val="00AD3F2F"/>
    <w:rsid w:val="00AD4076"/>
    <w:rsid w:val="00AD412D"/>
    <w:rsid w:val="00AD41E9"/>
    <w:rsid w:val="00AD4218"/>
    <w:rsid w:val="00AD42E9"/>
    <w:rsid w:val="00AD430A"/>
    <w:rsid w:val="00AD432D"/>
    <w:rsid w:val="00AD436C"/>
    <w:rsid w:val="00AD43EA"/>
    <w:rsid w:val="00AD4497"/>
    <w:rsid w:val="00AD44B1"/>
    <w:rsid w:val="00AD44D0"/>
    <w:rsid w:val="00AD4536"/>
    <w:rsid w:val="00AD45B4"/>
    <w:rsid w:val="00AD45D1"/>
    <w:rsid w:val="00AD4664"/>
    <w:rsid w:val="00AD4738"/>
    <w:rsid w:val="00AD4811"/>
    <w:rsid w:val="00AD489D"/>
    <w:rsid w:val="00AD48E5"/>
    <w:rsid w:val="00AD493D"/>
    <w:rsid w:val="00AD4AAB"/>
    <w:rsid w:val="00AD4ACF"/>
    <w:rsid w:val="00AD4B0E"/>
    <w:rsid w:val="00AD4B38"/>
    <w:rsid w:val="00AD4B59"/>
    <w:rsid w:val="00AD4D01"/>
    <w:rsid w:val="00AD4D63"/>
    <w:rsid w:val="00AD4DA8"/>
    <w:rsid w:val="00AD4E0B"/>
    <w:rsid w:val="00AD4E66"/>
    <w:rsid w:val="00AD4F55"/>
    <w:rsid w:val="00AD4F62"/>
    <w:rsid w:val="00AD4F99"/>
    <w:rsid w:val="00AD50CF"/>
    <w:rsid w:val="00AD5156"/>
    <w:rsid w:val="00AD51D9"/>
    <w:rsid w:val="00AD533F"/>
    <w:rsid w:val="00AD534F"/>
    <w:rsid w:val="00AD53DE"/>
    <w:rsid w:val="00AD53EC"/>
    <w:rsid w:val="00AD5481"/>
    <w:rsid w:val="00AD548B"/>
    <w:rsid w:val="00AD54F1"/>
    <w:rsid w:val="00AD5529"/>
    <w:rsid w:val="00AD585A"/>
    <w:rsid w:val="00AD5886"/>
    <w:rsid w:val="00AD58A8"/>
    <w:rsid w:val="00AD5C2F"/>
    <w:rsid w:val="00AD5C62"/>
    <w:rsid w:val="00AD5E19"/>
    <w:rsid w:val="00AD5E41"/>
    <w:rsid w:val="00AD5EC5"/>
    <w:rsid w:val="00AD5ECC"/>
    <w:rsid w:val="00AD5EF5"/>
    <w:rsid w:val="00AD6094"/>
    <w:rsid w:val="00AD61F9"/>
    <w:rsid w:val="00AD6227"/>
    <w:rsid w:val="00AD627E"/>
    <w:rsid w:val="00AD62BA"/>
    <w:rsid w:val="00AD6448"/>
    <w:rsid w:val="00AD64D8"/>
    <w:rsid w:val="00AD68B3"/>
    <w:rsid w:val="00AD68CE"/>
    <w:rsid w:val="00AD6996"/>
    <w:rsid w:val="00AD6A31"/>
    <w:rsid w:val="00AD6A3E"/>
    <w:rsid w:val="00AD6AD9"/>
    <w:rsid w:val="00AD6C3D"/>
    <w:rsid w:val="00AD6CBE"/>
    <w:rsid w:val="00AD6CCF"/>
    <w:rsid w:val="00AD6D09"/>
    <w:rsid w:val="00AD6DBC"/>
    <w:rsid w:val="00AD6DE5"/>
    <w:rsid w:val="00AD6E2F"/>
    <w:rsid w:val="00AD6ECF"/>
    <w:rsid w:val="00AD6F99"/>
    <w:rsid w:val="00AD708D"/>
    <w:rsid w:val="00AD7111"/>
    <w:rsid w:val="00AD7204"/>
    <w:rsid w:val="00AD7207"/>
    <w:rsid w:val="00AD721F"/>
    <w:rsid w:val="00AD72DA"/>
    <w:rsid w:val="00AD7381"/>
    <w:rsid w:val="00AD73E8"/>
    <w:rsid w:val="00AD73EF"/>
    <w:rsid w:val="00AD743C"/>
    <w:rsid w:val="00AD74A5"/>
    <w:rsid w:val="00AD74CF"/>
    <w:rsid w:val="00AD75C6"/>
    <w:rsid w:val="00AD7675"/>
    <w:rsid w:val="00AD7683"/>
    <w:rsid w:val="00AD76BC"/>
    <w:rsid w:val="00AD7793"/>
    <w:rsid w:val="00AD7850"/>
    <w:rsid w:val="00AD79F8"/>
    <w:rsid w:val="00AD7A04"/>
    <w:rsid w:val="00AD7B8E"/>
    <w:rsid w:val="00AD7BD0"/>
    <w:rsid w:val="00AD7D1E"/>
    <w:rsid w:val="00AD7D77"/>
    <w:rsid w:val="00AD7DA7"/>
    <w:rsid w:val="00AD7DD0"/>
    <w:rsid w:val="00AD7E98"/>
    <w:rsid w:val="00AD7EA8"/>
    <w:rsid w:val="00AD7EFC"/>
    <w:rsid w:val="00AD7F04"/>
    <w:rsid w:val="00AE0060"/>
    <w:rsid w:val="00AE0075"/>
    <w:rsid w:val="00AE00F7"/>
    <w:rsid w:val="00AE0105"/>
    <w:rsid w:val="00AE013F"/>
    <w:rsid w:val="00AE01AF"/>
    <w:rsid w:val="00AE01B4"/>
    <w:rsid w:val="00AE03FC"/>
    <w:rsid w:val="00AE04DF"/>
    <w:rsid w:val="00AE0577"/>
    <w:rsid w:val="00AE0631"/>
    <w:rsid w:val="00AE06CD"/>
    <w:rsid w:val="00AE0725"/>
    <w:rsid w:val="00AE07F8"/>
    <w:rsid w:val="00AE08B9"/>
    <w:rsid w:val="00AE0909"/>
    <w:rsid w:val="00AE095A"/>
    <w:rsid w:val="00AE0A57"/>
    <w:rsid w:val="00AE0A79"/>
    <w:rsid w:val="00AE0AA0"/>
    <w:rsid w:val="00AE0D4C"/>
    <w:rsid w:val="00AE0D54"/>
    <w:rsid w:val="00AE0D7D"/>
    <w:rsid w:val="00AE1007"/>
    <w:rsid w:val="00AE103E"/>
    <w:rsid w:val="00AE106F"/>
    <w:rsid w:val="00AE1070"/>
    <w:rsid w:val="00AE10F7"/>
    <w:rsid w:val="00AE1144"/>
    <w:rsid w:val="00AE11D1"/>
    <w:rsid w:val="00AE11DB"/>
    <w:rsid w:val="00AE12D0"/>
    <w:rsid w:val="00AE1377"/>
    <w:rsid w:val="00AE13C3"/>
    <w:rsid w:val="00AE13D2"/>
    <w:rsid w:val="00AE1401"/>
    <w:rsid w:val="00AE14F5"/>
    <w:rsid w:val="00AE14F6"/>
    <w:rsid w:val="00AE15E1"/>
    <w:rsid w:val="00AE1622"/>
    <w:rsid w:val="00AE1662"/>
    <w:rsid w:val="00AE1671"/>
    <w:rsid w:val="00AE16FA"/>
    <w:rsid w:val="00AE17B6"/>
    <w:rsid w:val="00AE1826"/>
    <w:rsid w:val="00AE1855"/>
    <w:rsid w:val="00AE187A"/>
    <w:rsid w:val="00AE18D8"/>
    <w:rsid w:val="00AE18FC"/>
    <w:rsid w:val="00AE1931"/>
    <w:rsid w:val="00AE19C0"/>
    <w:rsid w:val="00AE1A6F"/>
    <w:rsid w:val="00AE1A8F"/>
    <w:rsid w:val="00AE1B3D"/>
    <w:rsid w:val="00AE1C15"/>
    <w:rsid w:val="00AE1D54"/>
    <w:rsid w:val="00AE1EC6"/>
    <w:rsid w:val="00AE1EDE"/>
    <w:rsid w:val="00AE1F08"/>
    <w:rsid w:val="00AE20A6"/>
    <w:rsid w:val="00AE23CC"/>
    <w:rsid w:val="00AE2476"/>
    <w:rsid w:val="00AE2481"/>
    <w:rsid w:val="00AE2607"/>
    <w:rsid w:val="00AE26DF"/>
    <w:rsid w:val="00AE27EC"/>
    <w:rsid w:val="00AE29A8"/>
    <w:rsid w:val="00AE2B16"/>
    <w:rsid w:val="00AE2BAB"/>
    <w:rsid w:val="00AE2BFB"/>
    <w:rsid w:val="00AE2D30"/>
    <w:rsid w:val="00AE2E1A"/>
    <w:rsid w:val="00AE2EA0"/>
    <w:rsid w:val="00AE2FA2"/>
    <w:rsid w:val="00AE309D"/>
    <w:rsid w:val="00AE30CD"/>
    <w:rsid w:val="00AE3216"/>
    <w:rsid w:val="00AE333D"/>
    <w:rsid w:val="00AE3362"/>
    <w:rsid w:val="00AE3584"/>
    <w:rsid w:val="00AE35C4"/>
    <w:rsid w:val="00AE35DA"/>
    <w:rsid w:val="00AE3686"/>
    <w:rsid w:val="00AE3853"/>
    <w:rsid w:val="00AE3881"/>
    <w:rsid w:val="00AE38AC"/>
    <w:rsid w:val="00AE38AF"/>
    <w:rsid w:val="00AE38CD"/>
    <w:rsid w:val="00AE3BDE"/>
    <w:rsid w:val="00AE3C88"/>
    <w:rsid w:val="00AE3CB6"/>
    <w:rsid w:val="00AE3D68"/>
    <w:rsid w:val="00AE3E20"/>
    <w:rsid w:val="00AE3ECB"/>
    <w:rsid w:val="00AE3F01"/>
    <w:rsid w:val="00AE40CC"/>
    <w:rsid w:val="00AE40EF"/>
    <w:rsid w:val="00AE422E"/>
    <w:rsid w:val="00AE433C"/>
    <w:rsid w:val="00AE43BB"/>
    <w:rsid w:val="00AE4498"/>
    <w:rsid w:val="00AE456E"/>
    <w:rsid w:val="00AE4668"/>
    <w:rsid w:val="00AE4682"/>
    <w:rsid w:val="00AE4695"/>
    <w:rsid w:val="00AE46D9"/>
    <w:rsid w:val="00AE4829"/>
    <w:rsid w:val="00AE4937"/>
    <w:rsid w:val="00AE49AC"/>
    <w:rsid w:val="00AE49B9"/>
    <w:rsid w:val="00AE4B44"/>
    <w:rsid w:val="00AE4BA5"/>
    <w:rsid w:val="00AE4CF3"/>
    <w:rsid w:val="00AE4D52"/>
    <w:rsid w:val="00AE5040"/>
    <w:rsid w:val="00AE5121"/>
    <w:rsid w:val="00AE51EA"/>
    <w:rsid w:val="00AE52BC"/>
    <w:rsid w:val="00AE5307"/>
    <w:rsid w:val="00AE53E2"/>
    <w:rsid w:val="00AE5406"/>
    <w:rsid w:val="00AE545F"/>
    <w:rsid w:val="00AE5518"/>
    <w:rsid w:val="00AE5577"/>
    <w:rsid w:val="00AE5610"/>
    <w:rsid w:val="00AE566F"/>
    <w:rsid w:val="00AE57B1"/>
    <w:rsid w:val="00AE5852"/>
    <w:rsid w:val="00AE5AFD"/>
    <w:rsid w:val="00AE5CB5"/>
    <w:rsid w:val="00AE5CC8"/>
    <w:rsid w:val="00AE5DF9"/>
    <w:rsid w:val="00AE5EA7"/>
    <w:rsid w:val="00AE5F2B"/>
    <w:rsid w:val="00AE616B"/>
    <w:rsid w:val="00AE6246"/>
    <w:rsid w:val="00AE6256"/>
    <w:rsid w:val="00AE6304"/>
    <w:rsid w:val="00AE633C"/>
    <w:rsid w:val="00AE635F"/>
    <w:rsid w:val="00AE638F"/>
    <w:rsid w:val="00AE63F3"/>
    <w:rsid w:val="00AE6499"/>
    <w:rsid w:val="00AE652B"/>
    <w:rsid w:val="00AE65A1"/>
    <w:rsid w:val="00AE65B9"/>
    <w:rsid w:val="00AE65E7"/>
    <w:rsid w:val="00AE6705"/>
    <w:rsid w:val="00AE6963"/>
    <w:rsid w:val="00AE697C"/>
    <w:rsid w:val="00AE6A1A"/>
    <w:rsid w:val="00AE6A97"/>
    <w:rsid w:val="00AE6B09"/>
    <w:rsid w:val="00AE6D75"/>
    <w:rsid w:val="00AE6EF1"/>
    <w:rsid w:val="00AE6F67"/>
    <w:rsid w:val="00AE71C8"/>
    <w:rsid w:val="00AE71F3"/>
    <w:rsid w:val="00AE723A"/>
    <w:rsid w:val="00AE72CA"/>
    <w:rsid w:val="00AE756E"/>
    <w:rsid w:val="00AE760C"/>
    <w:rsid w:val="00AE774B"/>
    <w:rsid w:val="00AE7869"/>
    <w:rsid w:val="00AE7A04"/>
    <w:rsid w:val="00AE7B8C"/>
    <w:rsid w:val="00AE7BDC"/>
    <w:rsid w:val="00AE7C74"/>
    <w:rsid w:val="00AE7D27"/>
    <w:rsid w:val="00AE7EED"/>
    <w:rsid w:val="00AF0077"/>
    <w:rsid w:val="00AF00AD"/>
    <w:rsid w:val="00AF01AF"/>
    <w:rsid w:val="00AF0222"/>
    <w:rsid w:val="00AF0272"/>
    <w:rsid w:val="00AF0279"/>
    <w:rsid w:val="00AF0303"/>
    <w:rsid w:val="00AF0513"/>
    <w:rsid w:val="00AF05B1"/>
    <w:rsid w:val="00AF071C"/>
    <w:rsid w:val="00AF077D"/>
    <w:rsid w:val="00AF07CC"/>
    <w:rsid w:val="00AF07D6"/>
    <w:rsid w:val="00AF0808"/>
    <w:rsid w:val="00AF08B7"/>
    <w:rsid w:val="00AF08BF"/>
    <w:rsid w:val="00AF0A8A"/>
    <w:rsid w:val="00AF0AC5"/>
    <w:rsid w:val="00AF0CE7"/>
    <w:rsid w:val="00AF0D6E"/>
    <w:rsid w:val="00AF0DAB"/>
    <w:rsid w:val="00AF0EAE"/>
    <w:rsid w:val="00AF1066"/>
    <w:rsid w:val="00AF10AD"/>
    <w:rsid w:val="00AF10B9"/>
    <w:rsid w:val="00AF10C7"/>
    <w:rsid w:val="00AF1244"/>
    <w:rsid w:val="00AF1317"/>
    <w:rsid w:val="00AF13BF"/>
    <w:rsid w:val="00AF13CC"/>
    <w:rsid w:val="00AF1417"/>
    <w:rsid w:val="00AF1494"/>
    <w:rsid w:val="00AF15A6"/>
    <w:rsid w:val="00AF15BC"/>
    <w:rsid w:val="00AF175E"/>
    <w:rsid w:val="00AF1801"/>
    <w:rsid w:val="00AF1857"/>
    <w:rsid w:val="00AF186D"/>
    <w:rsid w:val="00AF18A5"/>
    <w:rsid w:val="00AF18CD"/>
    <w:rsid w:val="00AF197E"/>
    <w:rsid w:val="00AF1B8F"/>
    <w:rsid w:val="00AF1BAA"/>
    <w:rsid w:val="00AF1BF0"/>
    <w:rsid w:val="00AF1D52"/>
    <w:rsid w:val="00AF208E"/>
    <w:rsid w:val="00AF21A5"/>
    <w:rsid w:val="00AF2247"/>
    <w:rsid w:val="00AF227B"/>
    <w:rsid w:val="00AF22C6"/>
    <w:rsid w:val="00AF242B"/>
    <w:rsid w:val="00AF2619"/>
    <w:rsid w:val="00AF2742"/>
    <w:rsid w:val="00AF275D"/>
    <w:rsid w:val="00AF285E"/>
    <w:rsid w:val="00AF28A0"/>
    <w:rsid w:val="00AF28D8"/>
    <w:rsid w:val="00AF28DD"/>
    <w:rsid w:val="00AF294E"/>
    <w:rsid w:val="00AF2A0B"/>
    <w:rsid w:val="00AF2A8C"/>
    <w:rsid w:val="00AF2AFD"/>
    <w:rsid w:val="00AF2B9E"/>
    <w:rsid w:val="00AF2C07"/>
    <w:rsid w:val="00AF2C82"/>
    <w:rsid w:val="00AF2DB0"/>
    <w:rsid w:val="00AF2E1B"/>
    <w:rsid w:val="00AF2E23"/>
    <w:rsid w:val="00AF304B"/>
    <w:rsid w:val="00AF3219"/>
    <w:rsid w:val="00AF339C"/>
    <w:rsid w:val="00AF33F5"/>
    <w:rsid w:val="00AF3405"/>
    <w:rsid w:val="00AF3419"/>
    <w:rsid w:val="00AF346D"/>
    <w:rsid w:val="00AF34FC"/>
    <w:rsid w:val="00AF3726"/>
    <w:rsid w:val="00AF375A"/>
    <w:rsid w:val="00AF383D"/>
    <w:rsid w:val="00AF3942"/>
    <w:rsid w:val="00AF39AB"/>
    <w:rsid w:val="00AF39BD"/>
    <w:rsid w:val="00AF3A02"/>
    <w:rsid w:val="00AF3C65"/>
    <w:rsid w:val="00AF3E56"/>
    <w:rsid w:val="00AF3E64"/>
    <w:rsid w:val="00AF3ED8"/>
    <w:rsid w:val="00AF3F5F"/>
    <w:rsid w:val="00AF3F74"/>
    <w:rsid w:val="00AF407A"/>
    <w:rsid w:val="00AF415E"/>
    <w:rsid w:val="00AF418E"/>
    <w:rsid w:val="00AF4289"/>
    <w:rsid w:val="00AF43A5"/>
    <w:rsid w:val="00AF43ED"/>
    <w:rsid w:val="00AF448E"/>
    <w:rsid w:val="00AF44E2"/>
    <w:rsid w:val="00AF467F"/>
    <w:rsid w:val="00AF46E3"/>
    <w:rsid w:val="00AF4850"/>
    <w:rsid w:val="00AF4994"/>
    <w:rsid w:val="00AF4AA5"/>
    <w:rsid w:val="00AF4C43"/>
    <w:rsid w:val="00AF4C5A"/>
    <w:rsid w:val="00AF4E6F"/>
    <w:rsid w:val="00AF4F2C"/>
    <w:rsid w:val="00AF4F6F"/>
    <w:rsid w:val="00AF531D"/>
    <w:rsid w:val="00AF5398"/>
    <w:rsid w:val="00AF5444"/>
    <w:rsid w:val="00AF569C"/>
    <w:rsid w:val="00AF56C1"/>
    <w:rsid w:val="00AF582E"/>
    <w:rsid w:val="00AF58E0"/>
    <w:rsid w:val="00AF5BCC"/>
    <w:rsid w:val="00AF5C7B"/>
    <w:rsid w:val="00AF5C98"/>
    <w:rsid w:val="00AF5E4D"/>
    <w:rsid w:val="00AF5E8E"/>
    <w:rsid w:val="00AF5F2C"/>
    <w:rsid w:val="00AF5F73"/>
    <w:rsid w:val="00AF6064"/>
    <w:rsid w:val="00AF606D"/>
    <w:rsid w:val="00AF6139"/>
    <w:rsid w:val="00AF6309"/>
    <w:rsid w:val="00AF6450"/>
    <w:rsid w:val="00AF646C"/>
    <w:rsid w:val="00AF64D5"/>
    <w:rsid w:val="00AF677D"/>
    <w:rsid w:val="00AF6825"/>
    <w:rsid w:val="00AF6921"/>
    <w:rsid w:val="00AF6995"/>
    <w:rsid w:val="00AF6A85"/>
    <w:rsid w:val="00AF6B41"/>
    <w:rsid w:val="00AF6BE0"/>
    <w:rsid w:val="00AF6BED"/>
    <w:rsid w:val="00AF6C90"/>
    <w:rsid w:val="00AF6C93"/>
    <w:rsid w:val="00AF6CAB"/>
    <w:rsid w:val="00AF6E04"/>
    <w:rsid w:val="00AF6F7D"/>
    <w:rsid w:val="00AF6F86"/>
    <w:rsid w:val="00AF6FA1"/>
    <w:rsid w:val="00AF6FBA"/>
    <w:rsid w:val="00AF7040"/>
    <w:rsid w:val="00AF7045"/>
    <w:rsid w:val="00AF7116"/>
    <w:rsid w:val="00AF7151"/>
    <w:rsid w:val="00AF716B"/>
    <w:rsid w:val="00AF7201"/>
    <w:rsid w:val="00AF7248"/>
    <w:rsid w:val="00AF728A"/>
    <w:rsid w:val="00AF72B6"/>
    <w:rsid w:val="00AF73D1"/>
    <w:rsid w:val="00AF73FA"/>
    <w:rsid w:val="00AF7548"/>
    <w:rsid w:val="00AF75B9"/>
    <w:rsid w:val="00AF764B"/>
    <w:rsid w:val="00AF7654"/>
    <w:rsid w:val="00AF76E8"/>
    <w:rsid w:val="00AF7763"/>
    <w:rsid w:val="00AF77F9"/>
    <w:rsid w:val="00AF799A"/>
    <w:rsid w:val="00AF79D2"/>
    <w:rsid w:val="00AF7B60"/>
    <w:rsid w:val="00AF7B70"/>
    <w:rsid w:val="00AF7C42"/>
    <w:rsid w:val="00AF7C6D"/>
    <w:rsid w:val="00AF7DDD"/>
    <w:rsid w:val="00AF7EBE"/>
    <w:rsid w:val="00AF7F6B"/>
    <w:rsid w:val="00AF7FF2"/>
    <w:rsid w:val="00B000A8"/>
    <w:rsid w:val="00B00251"/>
    <w:rsid w:val="00B00295"/>
    <w:rsid w:val="00B00331"/>
    <w:rsid w:val="00B0037F"/>
    <w:rsid w:val="00B005A0"/>
    <w:rsid w:val="00B00643"/>
    <w:rsid w:val="00B00665"/>
    <w:rsid w:val="00B006E8"/>
    <w:rsid w:val="00B00868"/>
    <w:rsid w:val="00B0086F"/>
    <w:rsid w:val="00B0088A"/>
    <w:rsid w:val="00B008E2"/>
    <w:rsid w:val="00B008F1"/>
    <w:rsid w:val="00B0096C"/>
    <w:rsid w:val="00B009DB"/>
    <w:rsid w:val="00B00B68"/>
    <w:rsid w:val="00B00DE1"/>
    <w:rsid w:val="00B00F19"/>
    <w:rsid w:val="00B00F98"/>
    <w:rsid w:val="00B00FD4"/>
    <w:rsid w:val="00B0106D"/>
    <w:rsid w:val="00B01083"/>
    <w:rsid w:val="00B010BD"/>
    <w:rsid w:val="00B01264"/>
    <w:rsid w:val="00B012A7"/>
    <w:rsid w:val="00B0131B"/>
    <w:rsid w:val="00B01326"/>
    <w:rsid w:val="00B01336"/>
    <w:rsid w:val="00B013C0"/>
    <w:rsid w:val="00B0141C"/>
    <w:rsid w:val="00B01483"/>
    <w:rsid w:val="00B01497"/>
    <w:rsid w:val="00B01536"/>
    <w:rsid w:val="00B01601"/>
    <w:rsid w:val="00B016E6"/>
    <w:rsid w:val="00B018D1"/>
    <w:rsid w:val="00B01AB8"/>
    <w:rsid w:val="00B01BB3"/>
    <w:rsid w:val="00B01BC1"/>
    <w:rsid w:val="00B01D2C"/>
    <w:rsid w:val="00B01D99"/>
    <w:rsid w:val="00B01F02"/>
    <w:rsid w:val="00B0203B"/>
    <w:rsid w:val="00B02051"/>
    <w:rsid w:val="00B0213A"/>
    <w:rsid w:val="00B02324"/>
    <w:rsid w:val="00B02336"/>
    <w:rsid w:val="00B02347"/>
    <w:rsid w:val="00B02376"/>
    <w:rsid w:val="00B02509"/>
    <w:rsid w:val="00B02533"/>
    <w:rsid w:val="00B025D6"/>
    <w:rsid w:val="00B026C0"/>
    <w:rsid w:val="00B026EB"/>
    <w:rsid w:val="00B02812"/>
    <w:rsid w:val="00B02849"/>
    <w:rsid w:val="00B02889"/>
    <w:rsid w:val="00B028DF"/>
    <w:rsid w:val="00B02996"/>
    <w:rsid w:val="00B029C7"/>
    <w:rsid w:val="00B02A23"/>
    <w:rsid w:val="00B02AEB"/>
    <w:rsid w:val="00B02BD4"/>
    <w:rsid w:val="00B02CB6"/>
    <w:rsid w:val="00B02CEA"/>
    <w:rsid w:val="00B02D7A"/>
    <w:rsid w:val="00B02DAD"/>
    <w:rsid w:val="00B02EA0"/>
    <w:rsid w:val="00B02EFB"/>
    <w:rsid w:val="00B02F24"/>
    <w:rsid w:val="00B030D3"/>
    <w:rsid w:val="00B030F1"/>
    <w:rsid w:val="00B0327D"/>
    <w:rsid w:val="00B032AE"/>
    <w:rsid w:val="00B03322"/>
    <w:rsid w:val="00B033A9"/>
    <w:rsid w:val="00B0342D"/>
    <w:rsid w:val="00B03564"/>
    <w:rsid w:val="00B0367A"/>
    <w:rsid w:val="00B03706"/>
    <w:rsid w:val="00B0394F"/>
    <w:rsid w:val="00B03A92"/>
    <w:rsid w:val="00B03B75"/>
    <w:rsid w:val="00B03C3C"/>
    <w:rsid w:val="00B03C44"/>
    <w:rsid w:val="00B03C7C"/>
    <w:rsid w:val="00B03CE5"/>
    <w:rsid w:val="00B03D39"/>
    <w:rsid w:val="00B03DB5"/>
    <w:rsid w:val="00B03E87"/>
    <w:rsid w:val="00B03EB9"/>
    <w:rsid w:val="00B03F1C"/>
    <w:rsid w:val="00B03FBC"/>
    <w:rsid w:val="00B03FDD"/>
    <w:rsid w:val="00B04018"/>
    <w:rsid w:val="00B040EE"/>
    <w:rsid w:val="00B042DF"/>
    <w:rsid w:val="00B042E8"/>
    <w:rsid w:val="00B043DD"/>
    <w:rsid w:val="00B044EA"/>
    <w:rsid w:val="00B045B9"/>
    <w:rsid w:val="00B04600"/>
    <w:rsid w:val="00B04649"/>
    <w:rsid w:val="00B04680"/>
    <w:rsid w:val="00B04768"/>
    <w:rsid w:val="00B04779"/>
    <w:rsid w:val="00B047A6"/>
    <w:rsid w:val="00B04931"/>
    <w:rsid w:val="00B04A12"/>
    <w:rsid w:val="00B04A3D"/>
    <w:rsid w:val="00B04A47"/>
    <w:rsid w:val="00B04A68"/>
    <w:rsid w:val="00B04B59"/>
    <w:rsid w:val="00B04B6D"/>
    <w:rsid w:val="00B04D27"/>
    <w:rsid w:val="00B04DFB"/>
    <w:rsid w:val="00B04F43"/>
    <w:rsid w:val="00B0500B"/>
    <w:rsid w:val="00B05047"/>
    <w:rsid w:val="00B050F5"/>
    <w:rsid w:val="00B051B5"/>
    <w:rsid w:val="00B0525F"/>
    <w:rsid w:val="00B0527C"/>
    <w:rsid w:val="00B052B1"/>
    <w:rsid w:val="00B052DB"/>
    <w:rsid w:val="00B0541C"/>
    <w:rsid w:val="00B05482"/>
    <w:rsid w:val="00B05545"/>
    <w:rsid w:val="00B05588"/>
    <w:rsid w:val="00B05591"/>
    <w:rsid w:val="00B055BA"/>
    <w:rsid w:val="00B055D5"/>
    <w:rsid w:val="00B056FC"/>
    <w:rsid w:val="00B05708"/>
    <w:rsid w:val="00B0579A"/>
    <w:rsid w:val="00B057AD"/>
    <w:rsid w:val="00B059BA"/>
    <w:rsid w:val="00B05A22"/>
    <w:rsid w:val="00B05A74"/>
    <w:rsid w:val="00B05ABE"/>
    <w:rsid w:val="00B05B72"/>
    <w:rsid w:val="00B05BC3"/>
    <w:rsid w:val="00B05D23"/>
    <w:rsid w:val="00B05D49"/>
    <w:rsid w:val="00B05E26"/>
    <w:rsid w:val="00B05E85"/>
    <w:rsid w:val="00B05F1F"/>
    <w:rsid w:val="00B0602D"/>
    <w:rsid w:val="00B06181"/>
    <w:rsid w:val="00B061D7"/>
    <w:rsid w:val="00B0622F"/>
    <w:rsid w:val="00B062CC"/>
    <w:rsid w:val="00B062CF"/>
    <w:rsid w:val="00B06358"/>
    <w:rsid w:val="00B06494"/>
    <w:rsid w:val="00B064A3"/>
    <w:rsid w:val="00B0653C"/>
    <w:rsid w:val="00B065E1"/>
    <w:rsid w:val="00B067AF"/>
    <w:rsid w:val="00B0698B"/>
    <w:rsid w:val="00B06A22"/>
    <w:rsid w:val="00B06A9B"/>
    <w:rsid w:val="00B06AE3"/>
    <w:rsid w:val="00B06B82"/>
    <w:rsid w:val="00B06B85"/>
    <w:rsid w:val="00B06BAE"/>
    <w:rsid w:val="00B06BBB"/>
    <w:rsid w:val="00B06BF9"/>
    <w:rsid w:val="00B06C52"/>
    <w:rsid w:val="00B06DE2"/>
    <w:rsid w:val="00B06F50"/>
    <w:rsid w:val="00B06F8E"/>
    <w:rsid w:val="00B06FC3"/>
    <w:rsid w:val="00B0707E"/>
    <w:rsid w:val="00B07124"/>
    <w:rsid w:val="00B0712B"/>
    <w:rsid w:val="00B07146"/>
    <w:rsid w:val="00B07300"/>
    <w:rsid w:val="00B0730B"/>
    <w:rsid w:val="00B07324"/>
    <w:rsid w:val="00B074EB"/>
    <w:rsid w:val="00B074EE"/>
    <w:rsid w:val="00B07545"/>
    <w:rsid w:val="00B07592"/>
    <w:rsid w:val="00B075EA"/>
    <w:rsid w:val="00B07635"/>
    <w:rsid w:val="00B07730"/>
    <w:rsid w:val="00B0779B"/>
    <w:rsid w:val="00B077F5"/>
    <w:rsid w:val="00B077FC"/>
    <w:rsid w:val="00B07917"/>
    <w:rsid w:val="00B079BB"/>
    <w:rsid w:val="00B07A8B"/>
    <w:rsid w:val="00B07B76"/>
    <w:rsid w:val="00B07C7A"/>
    <w:rsid w:val="00B07D7D"/>
    <w:rsid w:val="00B07F18"/>
    <w:rsid w:val="00B07F63"/>
    <w:rsid w:val="00B07FCF"/>
    <w:rsid w:val="00B1019D"/>
    <w:rsid w:val="00B102A0"/>
    <w:rsid w:val="00B102F1"/>
    <w:rsid w:val="00B102F7"/>
    <w:rsid w:val="00B104B0"/>
    <w:rsid w:val="00B10557"/>
    <w:rsid w:val="00B10573"/>
    <w:rsid w:val="00B105BD"/>
    <w:rsid w:val="00B1060A"/>
    <w:rsid w:val="00B10683"/>
    <w:rsid w:val="00B10870"/>
    <w:rsid w:val="00B10896"/>
    <w:rsid w:val="00B10BAB"/>
    <w:rsid w:val="00B10C4D"/>
    <w:rsid w:val="00B10CE5"/>
    <w:rsid w:val="00B10DCF"/>
    <w:rsid w:val="00B10E22"/>
    <w:rsid w:val="00B10E80"/>
    <w:rsid w:val="00B10F3E"/>
    <w:rsid w:val="00B10F7A"/>
    <w:rsid w:val="00B11001"/>
    <w:rsid w:val="00B1101F"/>
    <w:rsid w:val="00B11077"/>
    <w:rsid w:val="00B110C9"/>
    <w:rsid w:val="00B11100"/>
    <w:rsid w:val="00B11139"/>
    <w:rsid w:val="00B1114F"/>
    <w:rsid w:val="00B112EF"/>
    <w:rsid w:val="00B112FB"/>
    <w:rsid w:val="00B11395"/>
    <w:rsid w:val="00B11506"/>
    <w:rsid w:val="00B1151E"/>
    <w:rsid w:val="00B11548"/>
    <w:rsid w:val="00B115D9"/>
    <w:rsid w:val="00B11668"/>
    <w:rsid w:val="00B11755"/>
    <w:rsid w:val="00B117D5"/>
    <w:rsid w:val="00B117FD"/>
    <w:rsid w:val="00B11975"/>
    <w:rsid w:val="00B1197D"/>
    <w:rsid w:val="00B11A2A"/>
    <w:rsid w:val="00B11A9C"/>
    <w:rsid w:val="00B11B0F"/>
    <w:rsid w:val="00B11B33"/>
    <w:rsid w:val="00B11B7C"/>
    <w:rsid w:val="00B11BB2"/>
    <w:rsid w:val="00B11BFE"/>
    <w:rsid w:val="00B11CD7"/>
    <w:rsid w:val="00B11D99"/>
    <w:rsid w:val="00B11DAA"/>
    <w:rsid w:val="00B11DB3"/>
    <w:rsid w:val="00B11E7A"/>
    <w:rsid w:val="00B11E7D"/>
    <w:rsid w:val="00B11EF0"/>
    <w:rsid w:val="00B11FD9"/>
    <w:rsid w:val="00B12325"/>
    <w:rsid w:val="00B1241E"/>
    <w:rsid w:val="00B12428"/>
    <w:rsid w:val="00B124B9"/>
    <w:rsid w:val="00B125BA"/>
    <w:rsid w:val="00B12604"/>
    <w:rsid w:val="00B12660"/>
    <w:rsid w:val="00B1271F"/>
    <w:rsid w:val="00B12844"/>
    <w:rsid w:val="00B12955"/>
    <w:rsid w:val="00B12B79"/>
    <w:rsid w:val="00B12BC9"/>
    <w:rsid w:val="00B12BE9"/>
    <w:rsid w:val="00B12C88"/>
    <w:rsid w:val="00B12C8F"/>
    <w:rsid w:val="00B12C9F"/>
    <w:rsid w:val="00B12D55"/>
    <w:rsid w:val="00B12DC0"/>
    <w:rsid w:val="00B12E52"/>
    <w:rsid w:val="00B12F8A"/>
    <w:rsid w:val="00B1331C"/>
    <w:rsid w:val="00B133BB"/>
    <w:rsid w:val="00B134C8"/>
    <w:rsid w:val="00B1354B"/>
    <w:rsid w:val="00B135D6"/>
    <w:rsid w:val="00B13748"/>
    <w:rsid w:val="00B1383A"/>
    <w:rsid w:val="00B13A2F"/>
    <w:rsid w:val="00B13A3D"/>
    <w:rsid w:val="00B13AE1"/>
    <w:rsid w:val="00B13BAC"/>
    <w:rsid w:val="00B13C58"/>
    <w:rsid w:val="00B13C5C"/>
    <w:rsid w:val="00B13CC5"/>
    <w:rsid w:val="00B13D54"/>
    <w:rsid w:val="00B13DCB"/>
    <w:rsid w:val="00B13E00"/>
    <w:rsid w:val="00B13FF2"/>
    <w:rsid w:val="00B1401D"/>
    <w:rsid w:val="00B141B8"/>
    <w:rsid w:val="00B14273"/>
    <w:rsid w:val="00B14628"/>
    <w:rsid w:val="00B146DA"/>
    <w:rsid w:val="00B14741"/>
    <w:rsid w:val="00B147AF"/>
    <w:rsid w:val="00B147E9"/>
    <w:rsid w:val="00B14915"/>
    <w:rsid w:val="00B1495F"/>
    <w:rsid w:val="00B14A1B"/>
    <w:rsid w:val="00B14A85"/>
    <w:rsid w:val="00B14AF0"/>
    <w:rsid w:val="00B14B5E"/>
    <w:rsid w:val="00B14CB1"/>
    <w:rsid w:val="00B14D0F"/>
    <w:rsid w:val="00B14D58"/>
    <w:rsid w:val="00B14E08"/>
    <w:rsid w:val="00B14E21"/>
    <w:rsid w:val="00B14EF7"/>
    <w:rsid w:val="00B1519B"/>
    <w:rsid w:val="00B1523B"/>
    <w:rsid w:val="00B1535F"/>
    <w:rsid w:val="00B15386"/>
    <w:rsid w:val="00B15431"/>
    <w:rsid w:val="00B15499"/>
    <w:rsid w:val="00B155A9"/>
    <w:rsid w:val="00B15641"/>
    <w:rsid w:val="00B156C0"/>
    <w:rsid w:val="00B156D4"/>
    <w:rsid w:val="00B1592D"/>
    <w:rsid w:val="00B15944"/>
    <w:rsid w:val="00B159C2"/>
    <w:rsid w:val="00B15A13"/>
    <w:rsid w:val="00B15C92"/>
    <w:rsid w:val="00B15DA3"/>
    <w:rsid w:val="00B15E3E"/>
    <w:rsid w:val="00B15E48"/>
    <w:rsid w:val="00B15EF3"/>
    <w:rsid w:val="00B15FA5"/>
    <w:rsid w:val="00B15FB0"/>
    <w:rsid w:val="00B1609F"/>
    <w:rsid w:val="00B16468"/>
    <w:rsid w:val="00B16483"/>
    <w:rsid w:val="00B1649F"/>
    <w:rsid w:val="00B16548"/>
    <w:rsid w:val="00B16623"/>
    <w:rsid w:val="00B166DD"/>
    <w:rsid w:val="00B16792"/>
    <w:rsid w:val="00B169E8"/>
    <w:rsid w:val="00B16B2A"/>
    <w:rsid w:val="00B16BF8"/>
    <w:rsid w:val="00B16C49"/>
    <w:rsid w:val="00B16C9E"/>
    <w:rsid w:val="00B16E78"/>
    <w:rsid w:val="00B16F46"/>
    <w:rsid w:val="00B1706F"/>
    <w:rsid w:val="00B170AD"/>
    <w:rsid w:val="00B17193"/>
    <w:rsid w:val="00B171AB"/>
    <w:rsid w:val="00B171BE"/>
    <w:rsid w:val="00B171C3"/>
    <w:rsid w:val="00B171CD"/>
    <w:rsid w:val="00B17436"/>
    <w:rsid w:val="00B17444"/>
    <w:rsid w:val="00B17509"/>
    <w:rsid w:val="00B17600"/>
    <w:rsid w:val="00B17647"/>
    <w:rsid w:val="00B17667"/>
    <w:rsid w:val="00B1770A"/>
    <w:rsid w:val="00B17716"/>
    <w:rsid w:val="00B177DF"/>
    <w:rsid w:val="00B17888"/>
    <w:rsid w:val="00B178CF"/>
    <w:rsid w:val="00B17B31"/>
    <w:rsid w:val="00B17B46"/>
    <w:rsid w:val="00B17BF7"/>
    <w:rsid w:val="00B17C02"/>
    <w:rsid w:val="00B17CD6"/>
    <w:rsid w:val="00B17CFC"/>
    <w:rsid w:val="00B17D63"/>
    <w:rsid w:val="00B17D9C"/>
    <w:rsid w:val="00B17FC3"/>
    <w:rsid w:val="00B17FFC"/>
    <w:rsid w:val="00B20066"/>
    <w:rsid w:val="00B20159"/>
    <w:rsid w:val="00B201A6"/>
    <w:rsid w:val="00B201CC"/>
    <w:rsid w:val="00B201E5"/>
    <w:rsid w:val="00B20229"/>
    <w:rsid w:val="00B20255"/>
    <w:rsid w:val="00B20339"/>
    <w:rsid w:val="00B2041B"/>
    <w:rsid w:val="00B205DB"/>
    <w:rsid w:val="00B20608"/>
    <w:rsid w:val="00B2062A"/>
    <w:rsid w:val="00B206EE"/>
    <w:rsid w:val="00B20A12"/>
    <w:rsid w:val="00B20A4A"/>
    <w:rsid w:val="00B20A6A"/>
    <w:rsid w:val="00B20B0B"/>
    <w:rsid w:val="00B20D27"/>
    <w:rsid w:val="00B20DB6"/>
    <w:rsid w:val="00B20DE3"/>
    <w:rsid w:val="00B20F44"/>
    <w:rsid w:val="00B20F4B"/>
    <w:rsid w:val="00B20F5C"/>
    <w:rsid w:val="00B21064"/>
    <w:rsid w:val="00B21078"/>
    <w:rsid w:val="00B210CF"/>
    <w:rsid w:val="00B21112"/>
    <w:rsid w:val="00B21133"/>
    <w:rsid w:val="00B21187"/>
    <w:rsid w:val="00B211E7"/>
    <w:rsid w:val="00B213D4"/>
    <w:rsid w:val="00B213D9"/>
    <w:rsid w:val="00B2143D"/>
    <w:rsid w:val="00B2146F"/>
    <w:rsid w:val="00B214B8"/>
    <w:rsid w:val="00B2159B"/>
    <w:rsid w:val="00B215C8"/>
    <w:rsid w:val="00B217A5"/>
    <w:rsid w:val="00B21811"/>
    <w:rsid w:val="00B21817"/>
    <w:rsid w:val="00B2181F"/>
    <w:rsid w:val="00B21A06"/>
    <w:rsid w:val="00B21A8F"/>
    <w:rsid w:val="00B21BEE"/>
    <w:rsid w:val="00B21DEA"/>
    <w:rsid w:val="00B21EC5"/>
    <w:rsid w:val="00B21F85"/>
    <w:rsid w:val="00B22068"/>
    <w:rsid w:val="00B220D5"/>
    <w:rsid w:val="00B22115"/>
    <w:rsid w:val="00B22178"/>
    <w:rsid w:val="00B2237D"/>
    <w:rsid w:val="00B223E8"/>
    <w:rsid w:val="00B2251D"/>
    <w:rsid w:val="00B22543"/>
    <w:rsid w:val="00B2254A"/>
    <w:rsid w:val="00B22562"/>
    <w:rsid w:val="00B225E2"/>
    <w:rsid w:val="00B22642"/>
    <w:rsid w:val="00B226C1"/>
    <w:rsid w:val="00B226DE"/>
    <w:rsid w:val="00B22773"/>
    <w:rsid w:val="00B228E2"/>
    <w:rsid w:val="00B22A48"/>
    <w:rsid w:val="00B22A66"/>
    <w:rsid w:val="00B22B0E"/>
    <w:rsid w:val="00B22CDD"/>
    <w:rsid w:val="00B22D81"/>
    <w:rsid w:val="00B22DEC"/>
    <w:rsid w:val="00B22E93"/>
    <w:rsid w:val="00B22F1B"/>
    <w:rsid w:val="00B2300C"/>
    <w:rsid w:val="00B23061"/>
    <w:rsid w:val="00B230C0"/>
    <w:rsid w:val="00B23116"/>
    <w:rsid w:val="00B23348"/>
    <w:rsid w:val="00B23381"/>
    <w:rsid w:val="00B233BE"/>
    <w:rsid w:val="00B235CD"/>
    <w:rsid w:val="00B235FA"/>
    <w:rsid w:val="00B23638"/>
    <w:rsid w:val="00B2373E"/>
    <w:rsid w:val="00B23A6C"/>
    <w:rsid w:val="00B23C05"/>
    <w:rsid w:val="00B23C0C"/>
    <w:rsid w:val="00B23C1C"/>
    <w:rsid w:val="00B23CFE"/>
    <w:rsid w:val="00B23D96"/>
    <w:rsid w:val="00B23E1E"/>
    <w:rsid w:val="00B23F12"/>
    <w:rsid w:val="00B24044"/>
    <w:rsid w:val="00B24092"/>
    <w:rsid w:val="00B2413F"/>
    <w:rsid w:val="00B241A2"/>
    <w:rsid w:val="00B24219"/>
    <w:rsid w:val="00B24247"/>
    <w:rsid w:val="00B242F6"/>
    <w:rsid w:val="00B242F8"/>
    <w:rsid w:val="00B24355"/>
    <w:rsid w:val="00B24356"/>
    <w:rsid w:val="00B2439A"/>
    <w:rsid w:val="00B244E2"/>
    <w:rsid w:val="00B244EE"/>
    <w:rsid w:val="00B24547"/>
    <w:rsid w:val="00B24562"/>
    <w:rsid w:val="00B246AD"/>
    <w:rsid w:val="00B24756"/>
    <w:rsid w:val="00B247EC"/>
    <w:rsid w:val="00B24804"/>
    <w:rsid w:val="00B249D9"/>
    <w:rsid w:val="00B249EA"/>
    <w:rsid w:val="00B249FA"/>
    <w:rsid w:val="00B24A07"/>
    <w:rsid w:val="00B24A3D"/>
    <w:rsid w:val="00B24BF3"/>
    <w:rsid w:val="00B24BF5"/>
    <w:rsid w:val="00B24C5D"/>
    <w:rsid w:val="00B24C72"/>
    <w:rsid w:val="00B24FA0"/>
    <w:rsid w:val="00B24FD7"/>
    <w:rsid w:val="00B24FFD"/>
    <w:rsid w:val="00B25002"/>
    <w:rsid w:val="00B25052"/>
    <w:rsid w:val="00B251C6"/>
    <w:rsid w:val="00B251C8"/>
    <w:rsid w:val="00B251EA"/>
    <w:rsid w:val="00B252D9"/>
    <w:rsid w:val="00B254DA"/>
    <w:rsid w:val="00B2553A"/>
    <w:rsid w:val="00B25856"/>
    <w:rsid w:val="00B25975"/>
    <w:rsid w:val="00B25A4D"/>
    <w:rsid w:val="00B25B6D"/>
    <w:rsid w:val="00B25BC2"/>
    <w:rsid w:val="00B25EFC"/>
    <w:rsid w:val="00B25F5F"/>
    <w:rsid w:val="00B25F62"/>
    <w:rsid w:val="00B25FCF"/>
    <w:rsid w:val="00B26098"/>
    <w:rsid w:val="00B26132"/>
    <w:rsid w:val="00B26305"/>
    <w:rsid w:val="00B265F1"/>
    <w:rsid w:val="00B2678E"/>
    <w:rsid w:val="00B26956"/>
    <w:rsid w:val="00B26A56"/>
    <w:rsid w:val="00B26ADC"/>
    <w:rsid w:val="00B26ADE"/>
    <w:rsid w:val="00B26B01"/>
    <w:rsid w:val="00B26B5B"/>
    <w:rsid w:val="00B26BBF"/>
    <w:rsid w:val="00B26C5C"/>
    <w:rsid w:val="00B26E62"/>
    <w:rsid w:val="00B26EA5"/>
    <w:rsid w:val="00B270B3"/>
    <w:rsid w:val="00B270BB"/>
    <w:rsid w:val="00B270CF"/>
    <w:rsid w:val="00B270E9"/>
    <w:rsid w:val="00B2715E"/>
    <w:rsid w:val="00B27315"/>
    <w:rsid w:val="00B2746C"/>
    <w:rsid w:val="00B274A8"/>
    <w:rsid w:val="00B27507"/>
    <w:rsid w:val="00B2750E"/>
    <w:rsid w:val="00B27580"/>
    <w:rsid w:val="00B2758A"/>
    <w:rsid w:val="00B275CA"/>
    <w:rsid w:val="00B276A3"/>
    <w:rsid w:val="00B276F7"/>
    <w:rsid w:val="00B27813"/>
    <w:rsid w:val="00B27918"/>
    <w:rsid w:val="00B27992"/>
    <w:rsid w:val="00B27A5F"/>
    <w:rsid w:val="00B27B2D"/>
    <w:rsid w:val="00B27B37"/>
    <w:rsid w:val="00B27B6D"/>
    <w:rsid w:val="00B27B6F"/>
    <w:rsid w:val="00B27C41"/>
    <w:rsid w:val="00B27CCB"/>
    <w:rsid w:val="00B27D75"/>
    <w:rsid w:val="00B27DAD"/>
    <w:rsid w:val="00B27DB6"/>
    <w:rsid w:val="00B27E42"/>
    <w:rsid w:val="00B27F8B"/>
    <w:rsid w:val="00B27FFE"/>
    <w:rsid w:val="00B300C9"/>
    <w:rsid w:val="00B30161"/>
    <w:rsid w:val="00B30175"/>
    <w:rsid w:val="00B30304"/>
    <w:rsid w:val="00B304D4"/>
    <w:rsid w:val="00B3052C"/>
    <w:rsid w:val="00B305B3"/>
    <w:rsid w:val="00B30625"/>
    <w:rsid w:val="00B30737"/>
    <w:rsid w:val="00B307E5"/>
    <w:rsid w:val="00B30809"/>
    <w:rsid w:val="00B30893"/>
    <w:rsid w:val="00B308AF"/>
    <w:rsid w:val="00B308C2"/>
    <w:rsid w:val="00B3096F"/>
    <w:rsid w:val="00B309F8"/>
    <w:rsid w:val="00B30BD9"/>
    <w:rsid w:val="00B30BED"/>
    <w:rsid w:val="00B30BF5"/>
    <w:rsid w:val="00B30DCA"/>
    <w:rsid w:val="00B30DDD"/>
    <w:rsid w:val="00B30E11"/>
    <w:rsid w:val="00B30E2E"/>
    <w:rsid w:val="00B31021"/>
    <w:rsid w:val="00B3118B"/>
    <w:rsid w:val="00B31213"/>
    <w:rsid w:val="00B314E5"/>
    <w:rsid w:val="00B31860"/>
    <w:rsid w:val="00B3189F"/>
    <w:rsid w:val="00B3190C"/>
    <w:rsid w:val="00B3191C"/>
    <w:rsid w:val="00B3192F"/>
    <w:rsid w:val="00B3198B"/>
    <w:rsid w:val="00B31A39"/>
    <w:rsid w:val="00B31A73"/>
    <w:rsid w:val="00B31B2A"/>
    <w:rsid w:val="00B31CE0"/>
    <w:rsid w:val="00B31D86"/>
    <w:rsid w:val="00B31DBC"/>
    <w:rsid w:val="00B31E8B"/>
    <w:rsid w:val="00B31F8C"/>
    <w:rsid w:val="00B320B3"/>
    <w:rsid w:val="00B32201"/>
    <w:rsid w:val="00B32281"/>
    <w:rsid w:val="00B32301"/>
    <w:rsid w:val="00B32310"/>
    <w:rsid w:val="00B32381"/>
    <w:rsid w:val="00B3246B"/>
    <w:rsid w:val="00B324C1"/>
    <w:rsid w:val="00B32532"/>
    <w:rsid w:val="00B32614"/>
    <w:rsid w:val="00B32642"/>
    <w:rsid w:val="00B32694"/>
    <w:rsid w:val="00B3278E"/>
    <w:rsid w:val="00B3291D"/>
    <w:rsid w:val="00B32942"/>
    <w:rsid w:val="00B32A8D"/>
    <w:rsid w:val="00B32A9F"/>
    <w:rsid w:val="00B32B15"/>
    <w:rsid w:val="00B32B36"/>
    <w:rsid w:val="00B32EE8"/>
    <w:rsid w:val="00B33025"/>
    <w:rsid w:val="00B3311C"/>
    <w:rsid w:val="00B33137"/>
    <w:rsid w:val="00B331C3"/>
    <w:rsid w:val="00B33278"/>
    <w:rsid w:val="00B332CE"/>
    <w:rsid w:val="00B332DA"/>
    <w:rsid w:val="00B33387"/>
    <w:rsid w:val="00B33427"/>
    <w:rsid w:val="00B3350C"/>
    <w:rsid w:val="00B335C6"/>
    <w:rsid w:val="00B33685"/>
    <w:rsid w:val="00B336DF"/>
    <w:rsid w:val="00B33703"/>
    <w:rsid w:val="00B3370B"/>
    <w:rsid w:val="00B338EE"/>
    <w:rsid w:val="00B339AF"/>
    <w:rsid w:val="00B33C18"/>
    <w:rsid w:val="00B33D56"/>
    <w:rsid w:val="00B33E49"/>
    <w:rsid w:val="00B33F5E"/>
    <w:rsid w:val="00B33F6E"/>
    <w:rsid w:val="00B34025"/>
    <w:rsid w:val="00B34186"/>
    <w:rsid w:val="00B341E7"/>
    <w:rsid w:val="00B341EC"/>
    <w:rsid w:val="00B3421B"/>
    <w:rsid w:val="00B34257"/>
    <w:rsid w:val="00B3427A"/>
    <w:rsid w:val="00B3430C"/>
    <w:rsid w:val="00B34380"/>
    <w:rsid w:val="00B343B9"/>
    <w:rsid w:val="00B345EA"/>
    <w:rsid w:val="00B345F7"/>
    <w:rsid w:val="00B347F5"/>
    <w:rsid w:val="00B34837"/>
    <w:rsid w:val="00B34954"/>
    <w:rsid w:val="00B3496A"/>
    <w:rsid w:val="00B349A8"/>
    <w:rsid w:val="00B349DF"/>
    <w:rsid w:val="00B34A7A"/>
    <w:rsid w:val="00B34A8E"/>
    <w:rsid w:val="00B34AA5"/>
    <w:rsid w:val="00B34C08"/>
    <w:rsid w:val="00B34C0F"/>
    <w:rsid w:val="00B34C66"/>
    <w:rsid w:val="00B34C73"/>
    <w:rsid w:val="00B34CF7"/>
    <w:rsid w:val="00B34D14"/>
    <w:rsid w:val="00B34E67"/>
    <w:rsid w:val="00B34EB2"/>
    <w:rsid w:val="00B34EB5"/>
    <w:rsid w:val="00B350C1"/>
    <w:rsid w:val="00B350ED"/>
    <w:rsid w:val="00B350F2"/>
    <w:rsid w:val="00B35199"/>
    <w:rsid w:val="00B352B5"/>
    <w:rsid w:val="00B35477"/>
    <w:rsid w:val="00B354AD"/>
    <w:rsid w:val="00B355BC"/>
    <w:rsid w:val="00B3577B"/>
    <w:rsid w:val="00B35937"/>
    <w:rsid w:val="00B35A15"/>
    <w:rsid w:val="00B35ACC"/>
    <w:rsid w:val="00B35C27"/>
    <w:rsid w:val="00B35C3C"/>
    <w:rsid w:val="00B35CBB"/>
    <w:rsid w:val="00B35ED5"/>
    <w:rsid w:val="00B35FA9"/>
    <w:rsid w:val="00B35FB5"/>
    <w:rsid w:val="00B35FDD"/>
    <w:rsid w:val="00B35FE0"/>
    <w:rsid w:val="00B3600D"/>
    <w:rsid w:val="00B36028"/>
    <w:rsid w:val="00B3604D"/>
    <w:rsid w:val="00B36292"/>
    <w:rsid w:val="00B363AE"/>
    <w:rsid w:val="00B363F1"/>
    <w:rsid w:val="00B3642D"/>
    <w:rsid w:val="00B36464"/>
    <w:rsid w:val="00B36627"/>
    <w:rsid w:val="00B36721"/>
    <w:rsid w:val="00B36796"/>
    <w:rsid w:val="00B3686E"/>
    <w:rsid w:val="00B36888"/>
    <w:rsid w:val="00B3691C"/>
    <w:rsid w:val="00B36943"/>
    <w:rsid w:val="00B36A0E"/>
    <w:rsid w:val="00B36A54"/>
    <w:rsid w:val="00B36ABE"/>
    <w:rsid w:val="00B36BBA"/>
    <w:rsid w:val="00B36CDE"/>
    <w:rsid w:val="00B36D09"/>
    <w:rsid w:val="00B36D29"/>
    <w:rsid w:val="00B36D8E"/>
    <w:rsid w:val="00B36DB4"/>
    <w:rsid w:val="00B36E54"/>
    <w:rsid w:val="00B36F5A"/>
    <w:rsid w:val="00B36FF7"/>
    <w:rsid w:val="00B37060"/>
    <w:rsid w:val="00B370B0"/>
    <w:rsid w:val="00B370BB"/>
    <w:rsid w:val="00B37135"/>
    <w:rsid w:val="00B372C1"/>
    <w:rsid w:val="00B372DF"/>
    <w:rsid w:val="00B372FC"/>
    <w:rsid w:val="00B373CB"/>
    <w:rsid w:val="00B3747C"/>
    <w:rsid w:val="00B374C5"/>
    <w:rsid w:val="00B3754C"/>
    <w:rsid w:val="00B37577"/>
    <w:rsid w:val="00B3760E"/>
    <w:rsid w:val="00B376DF"/>
    <w:rsid w:val="00B37792"/>
    <w:rsid w:val="00B3786F"/>
    <w:rsid w:val="00B378A3"/>
    <w:rsid w:val="00B378B7"/>
    <w:rsid w:val="00B378EE"/>
    <w:rsid w:val="00B37AAC"/>
    <w:rsid w:val="00B37C8F"/>
    <w:rsid w:val="00B37EBC"/>
    <w:rsid w:val="00B37F0C"/>
    <w:rsid w:val="00B37F35"/>
    <w:rsid w:val="00B40092"/>
    <w:rsid w:val="00B400AE"/>
    <w:rsid w:val="00B400E2"/>
    <w:rsid w:val="00B400F0"/>
    <w:rsid w:val="00B40135"/>
    <w:rsid w:val="00B401BB"/>
    <w:rsid w:val="00B40223"/>
    <w:rsid w:val="00B40259"/>
    <w:rsid w:val="00B4026A"/>
    <w:rsid w:val="00B402D7"/>
    <w:rsid w:val="00B4038A"/>
    <w:rsid w:val="00B403EF"/>
    <w:rsid w:val="00B40503"/>
    <w:rsid w:val="00B40549"/>
    <w:rsid w:val="00B4057D"/>
    <w:rsid w:val="00B405E3"/>
    <w:rsid w:val="00B406AB"/>
    <w:rsid w:val="00B40779"/>
    <w:rsid w:val="00B4084A"/>
    <w:rsid w:val="00B4084B"/>
    <w:rsid w:val="00B4099B"/>
    <w:rsid w:val="00B40A33"/>
    <w:rsid w:val="00B40AE6"/>
    <w:rsid w:val="00B40AFF"/>
    <w:rsid w:val="00B40B17"/>
    <w:rsid w:val="00B40BC3"/>
    <w:rsid w:val="00B40BCA"/>
    <w:rsid w:val="00B40C4E"/>
    <w:rsid w:val="00B40C8F"/>
    <w:rsid w:val="00B40D55"/>
    <w:rsid w:val="00B40D8B"/>
    <w:rsid w:val="00B40F55"/>
    <w:rsid w:val="00B40FE7"/>
    <w:rsid w:val="00B41106"/>
    <w:rsid w:val="00B4121D"/>
    <w:rsid w:val="00B4124A"/>
    <w:rsid w:val="00B4125C"/>
    <w:rsid w:val="00B41284"/>
    <w:rsid w:val="00B4134E"/>
    <w:rsid w:val="00B413EF"/>
    <w:rsid w:val="00B41595"/>
    <w:rsid w:val="00B415AD"/>
    <w:rsid w:val="00B41726"/>
    <w:rsid w:val="00B41797"/>
    <w:rsid w:val="00B417CF"/>
    <w:rsid w:val="00B417F9"/>
    <w:rsid w:val="00B417FF"/>
    <w:rsid w:val="00B4189E"/>
    <w:rsid w:val="00B418BC"/>
    <w:rsid w:val="00B418DA"/>
    <w:rsid w:val="00B41990"/>
    <w:rsid w:val="00B41B08"/>
    <w:rsid w:val="00B41B40"/>
    <w:rsid w:val="00B41C71"/>
    <w:rsid w:val="00B41C7D"/>
    <w:rsid w:val="00B41E9A"/>
    <w:rsid w:val="00B41EB2"/>
    <w:rsid w:val="00B42318"/>
    <w:rsid w:val="00B42360"/>
    <w:rsid w:val="00B423FC"/>
    <w:rsid w:val="00B42419"/>
    <w:rsid w:val="00B426EE"/>
    <w:rsid w:val="00B42868"/>
    <w:rsid w:val="00B428AA"/>
    <w:rsid w:val="00B429B1"/>
    <w:rsid w:val="00B42AC6"/>
    <w:rsid w:val="00B42B01"/>
    <w:rsid w:val="00B42B8B"/>
    <w:rsid w:val="00B42C34"/>
    <w:rsid w:val="00B42C41"/>
    <w:rsid w:val="00B42C5F"/>
    <w:rsid w:val="00B42D8B"/>
    <w:rsid w:val="00B42E0A"/>
    <w:rsid w:val="00B42E2D"/>
    <w:rsid w:val="00B42E3A"/>
    <w:rsid w:val="00B42F13"/>
    <w:rsid w:val="00B42FCF"/>
    <w:rsid w:val="00B43026"/>
    <w:rsid w:val="00B430AE"/>
    <w:rsid w:val="00B430AF"/>
    <w:rsid w:val="00B432D4"/>
    <w:rsid w:val="00B432F1"/>
    <w:rsid w:val="00B43335"/>
    <w:rsid w:val="00B4335C"/>
    <w:rsid w:val="00B43425"/>
    <w:rsid w:val="00B434DB"/>
    <w:rsid w:val="00B43642"/>
    <w:rsid w:val="00B436FD"/>
    <w:rsid w:val="00B43711"/>
    <w:rsid w:val="00B43907"/>
    <w:rsid w:val="00B439DA"/>
    <w:rsid w:val="00B43BA7"/>
    <w:rsid w:val="00B43BF1"/>
    <w:rsid w:val="00B43CA2"/>
    <w:rsid w:val="00B43CCD"/>
    <w:rsid w:val="00B43D19"/>
    <w:rsid w:val="00B43D62"/>
    <w:rsid w:val="00B43ED1"/>
    <w:rsid w:val="00B43F28"/>
    <w:rsid w:val="00B43F50"/>
    <w:rsid w:val="00B43F9F"/>
    <w:rsid w:val="00B44372"/>
    <w:rsid w:val="00B4437D"/>
    <w:rsid w:val="00B443F1"/>
    <w:rsid w:val="00B44505"/>
    <w:rsid w:val="00B447C5"/>
    <w:rsid w:val="00B447F3"/>
    <w:rsid w:val="00B44A34"/>
    <w:rsid w:val="00B44AC3"/>
    <w:rsid w:val="00B44B65"/>
    <w:rsid w:val="00B44E98"/>
    <w:rsid w:val="00B44F43"/>
    <w:rsid w:val="00B44F97"/>
    <w:rsid w:val="00B44FF2"/>
    <w:rsid w:val="00B45008"/>
    <w:rsid w:val="00B451FE"/>
    <w:rsid w:val="00B452E4"/>
    <w:rsid w:val="00B4537C"/>
    <w:rsid w:val="00B453CF"/>
    <w:rsid w:val="00B45427"/>
    <w:rsid w:val="00B45435"/>
    <w:rsid w:val="00B4552E"/>
    <w:rsid w:val="00B45580"/>
    <w:rsid w:val="00B45705"/>
    <w:rsid w:val="00B457E8"/>
    <w:rsid w:val="00B45825"/>
    <w:rsid w:val="00B458D5"/>
    <w:rsid w:val="00B45912"/>
    <w:rsid w:val="00B459DD"/>
    <w:rsid w:val="00B45D5D"/>
    <w:rsid w:val="00B45DA0"/>
    <w:rsid w:val="00B46022"/>
    <w:rsid w:val="00B460D8"/>
    <w:rsid w:val="00B46214"/>
    <w:rsid w:val="00B463E4"/>
    <w:rsid w:val="00B46437"/>
    <w:rsid w:val="00B46489"/>
    <w:rsid w:val="00B464DD"/>
    <w:rsid w:val="00B465DB"/>
    <w:rsid w:val="00B467E1"/>
    <w:rsid w:val="00B4682C"/>
    <w:rsid w:val="00B468A9"/>
    <w:rsid w:val="00B468B9"/>
    <w:rsid w:val="00B46953"/>
    <w:rsid w:val="00B469EC"/>
    <w:rsid w:val="00B46A1B"/>
    <w:rsid w:val="00B46A22"/>
    <w:rsid w:val="00B46AE2"/>
    <w:rsid w:val="00B46B72"/>
    <w:rsid w:val="00B46C57"/>
    <w:rsid w:val="00B46CAD"/>
    <w:rsid w:val="00B46EB4"/>
    <w:rsid w:val="00B46F3A"/>
    <w:rsid w:val="00B46F50"/>
    <w:rsid w:val="00B46FA7"/>
    <w:rsid w:val="00B47039"/>
    <w:rsid w:val="00B47086"/>
    <w:rsid w:val="00B4715D"/>
    <w:rsid w:val="00B47216"/>
    <w:rsid w:val="00B47313"/>
    <w:rsid w:val="00B47362"/>
    <w:rsid w:val="00B473B0"/>
    <w:rsid w:val="00B47404"/>
    <w:rsid w:val="00B474B6"/>
    <w:rsid w:val="00B47533"/>
    <w:rsid w:val="00B4758B"/>
    <w:rsid w:val="00B476E4"/>
    <w:rsid w:val="00B47895"/>
    <w:rsid w:val="00B4789F"/>
    <w:rsid w:val="00B479B6"/>
    <w:rsid w:val="00B47A1D"/>
    <w:rsid w:val="00B47ABA"/>
    <w:rsid w:val="00B47BFC"/>
    <w:rsid w:val="00B47C2D"/>
    <w:rsid w:val="00B47C2F"/>
    <w:rsid w:val="00B47C60"/>
    <w:rsid w:val="00B47D5A"/>
    <w:rsid w:val="00B47D5D"/>
    <w:rsid w:val="00B47D65"/>
    <w:rsid w:val="00B47D8B"/>
    <w:rsid w:val="00B47E10"/>
    <w:rsid w:val="00B47EA8"/>
    <w:rsid w:val="00B47ED0"/>
    <w:rsid w:val="00B47F04"/>
    <w:rsid w:val="00B47F67"/>
    <w:rsid w:val="00B47F95"/>
    <w:rsid w:val="00B47FC1"/>
    <w:rsid w:val="00B500A5"/>
    <w:rsid w:val="00B500B5"/>
    <w:rsid w:val="00B500CB"/>
    <w:rsid w:val="00B5014A"/>
    <w:rsid w:val="00B5038E"/>
    <w:rsid w:val="00B50484"/>
    <w:rsid w:val="00B5051F"/>
    <w:rsid w:val="00B50608"/>
    <w:rsid w:val="00B5069A"/>
    <w:rsid w:val="00B5072B"/>
    <w:rsid w:val="00B50812"/>
    <w:rsid w:val="00B50870"/>
    <w:rsid w:val="00B50899"/>
    <w:rsid w:val="00B508F8"/>
    <w:rsid w:val="00B50928"/>
    <w:rsid w:val="00B50A17"/>
    <w:rsid w:val="00B50AA5"/>
    <w:rsid w:val="00B50BA0"/>
    <w:rsid w:val="00B50BF8"/>
    <w:rsid w:val="00B50C9C"/>
    <w:rsid w:val="00B50CF3"/>
    <w:rsid w:val="00B50D43"/>
    <w:rsid w:val="00B50DB1"/>
    <w:rsid w:val="00B50E81"/>
    <w:rsid w:val="00B50EEE"/>
    <w:rsid w:val="00B50F94"/>
    <w:rsid w:val="00B50FAC"/>
    <w:rsid w:val="00B5104A"/>
    <w:rsid w:val="00B51051"/>
    <w:rsid w:val="00B512D3"/>
    <w:rsid w:val="00B512D8"/>
    <w:rsid w:val="00B512DC"/>
    <w:rsid w:val="00B51303"/>
    <w:rsid w:val="00B51390"/>
    <w:rsid w:val="00B51493"/>
    <w:rsid w:val="00B51574"/>
    <w:rsid w:val="00B516A9"/>
    <w:rsid w:val="00B51729"/>
    <w:rsid w:val="00B51761"/>
    <w:rsid w:val="00B51779"/>
    <w:rsid w:val="00B5183D"/>
    <w:rsid w:val="00B51904"/>
    <w:rsid w:val="00B5191B"/>
    <w:rsid w:val="00B5194E"/>
    <w:rsid w:val="00B519BE"/>
    <w:rsid w:val="00B519FD"/>
    <w:rsid w:val="00B51A97"/>
    <w:rsid w:val="00B51AEC"/>
    <w:rsid w:val="00B51D39"/>
    <w:rsid w:val="00B51D97"/>
    <w:rsid w:val="00B51DF3"/>
    <w:rsid w:val="00B51E64"/>
    <w:rsid w:val="00B51EC3"/>
    <w:rsid w:val="00B51F5A"/>
    <w:rsid w:val="00B51F97"/>
    <w:rsid w:val="00B51FD2"/>
    <w:rsid w:val="00B520F1"/>
    <w:rsid w:val="00B52110"/>
    <w:rsid w:val="00B5214F"/>
    <w:rsid w:val="00B521C9"/>
    <w:rsid w:val="00B5221A"/>
    <w:rsid w:val="00B52229"/>
    <w:rsid w:val="00B52264"/>
    <w:rsid w:val="00B5228F"/>
    <w:rsid w:val="00B522A7"/>
    <w:rsid w:val="00B522BA"/>
    <w:rsid w:val="00B522F1"/>
    <w:rsid w:val="00B5230D"/>
    <w:rsid w:val="00B52332"/>
    <w:rsid w:val="00B52473"/>
    <w:rsid w:val="00B52553"/>
    <w:rsid w:val="00B525C7"/>
    <w:rsid w:val="00B52706"/>
    <w:rsid w:val="00B5275C"/>
    <w:rsid w:val="00B5277A"/>
    <w:rsid w:val="00B529C0"/>
    <w:rsid w:val="00B52A2A"/>
    <w:rsid w:val="00B52A4F"/>
    <w:rsid w:val="00B52A9A"/>
    <w:rsid w:val="00B52AB1"/>
    <w:rsid w:val="00B52C3B"/>
    <w:rsid w:val="00B52C3E"/>
    <w:rsid w:val="00B52D2A"/>
    <w:rsid w:val="00B52D2B"/>
    <w:rsid w:val="00B52DC7"/>
    <w:rsid w:val="00B52E69"/>
    <w:rsid w:val="00B52E9A"/>
    <w:rsid w:val="00B52EE3"/>
    <w:rsid w:val="00B52F41"/>
    <w:rsid w:val="00B5310D"/>
    <w:rsid w:val="00B53167"/>
    <w:rsid w:val="00B532E8"/>
    <w:rsid w:val="00B5335D"/>
    <w:rsid w:val="00B533A0"/>
    <w:rsid w:val="00B5344C"/>
    <w:rsid w:val="00B53472"/>
    <w:rsid w:val="00B534DD"/>
    <w:rsid w:val="00B5356C"/>
    <w:rsid w:val="00B53588"/>
    <w:rsid w:val="00B53601"/>
    <w:rsid w:val="00B5368D"/>
    <w:rsid w:val="00B5384E"/>
    <w:rsid w:val="00B538E6"/>
    <w:rsid w:val="00B539E3"/>
    <w:rsid w:val="00B53A0D"/>
    <w:rsid w:val="00B53E14"/>
    <w:rsid w:val="00B53F45"/>
    <w:rsid w:val="00B54060"/>
    <w:rsid w:val="00B540B6"/>
    <w:rsid w:val="00B54133"/>
    <w:rsid w:val="00B5414D"/>
    <w:rsid w:val="00B54217"/>
    <w:rsid w:val="00B54280"/>
    <w:rsid w:val="00B5429D"/>
    <w:rsid w:val="00B543C9"/>
    <w:rsid w:val="00B5446E"/>
    <w:rsid w:val="00B544C6"/>
    <w:rsid w:val="00B54566"/>
    <w:rsid w:val="00B5458C"/>
    <w:rsid w:val="00B54834"/>
    <w:rsid w:val="00B548E3"/>
    <w:rsid w:val="00B54945"/>
    <w:rsid w:val="00B54AE2"/>
    <w:rsid w:val="00B54BAF"/>
    <w:rsid w:val="00B54C0D"/>
    <w:rsid w:val="00B54C39"/>
    <w:rsid w:val="00B54C74"/>
    <w:rsid w:val="00B54C9D"/>
    <w:rsid w:val="00B54CF1"/>
    <w:rsid w:val="00B54D75"/>
    <w:rsid w:val="00B54E04"/>
    <w:rsid w:val="00B54E1A"/>
    <w:rsid w:val="00B54E5F"/>
    <w:rsid w:val="00B54E6E"/>
    <w:rsid w:val="00B54E8B"/>
    <w:rsid w:val="00B551B9"/>
    <w:rsid w:val="00B55289"/>
    <w:rsid w:val="00B55343"/>
    <w:rsid w:val="00B55395"/>
    <w:rsid w:val="00B55399"/>
    <w:rsid w:val="00B55559"/>
    <w:rsid w:val="00B55593"/>
    <w:rsid w:val="00B55602"/>
    <w:rsid w:val="00B55641"/>
    <w:rsid w:val="00B5572F"/>
    <w:rsid w:val="00B55802"/>
    <w:rsid w:val="00B5584E"/>
    <w:rsid w:val="00B55865"/>
    <w:rsid w:val="00B5589E"/>
    <w:rsid w:val="00B559D4"/>
    <w:rsid w:val="00B559DB"/>
    <w:rsid w:val="00B55A5E"/>
    <w:rsid w:val="00B55A7F"/>
    <w:rsid w:val="00B55AF0"/>
    <w:rsid w:val="00B55D1B"/>
    <w:rsid w:val="00B55E84"/>
    <w:rsid w:val="00B55F2B"/>
    <w:rsid w:val="00B56040"/>
    <w:rsid w:val="00B560C5"/>
    <w:rsid w:val="00B561CB"/>
    <w:rsid w:val="00B56273"/>
    <w:rsid w:val="00B56313"/>
    <w:rsid w:val="00B5639F"/>
    <w:rsid w:val="00B5641A"/>
    <w:rsid w:val="00B56493"/>
    <w:rsid w:val="00B56578"/>
    <w:rsid w:val="00B56595"/>
    <w:rsid w:val="00B565C4"/>
    <w:rsid w:val="00B5663A"/>
    <w:rsid w:val="00B56652"/>
    <w:rsid w:val="00B567BD"/>
    <w:rsid w:val="00B56BD5"/>
    <w:rsid w:val="00B56C9C"/>
    <w:rsid w:val="00B56D89"/>
    <w:rsid w:val="00B56EDD"/>
    <w:rsid w:val="00B56F66"/>
    <w:rsid w:val="00B56FBE"/>
    <w:rsid w:val="00B57143"/>
    <w:rsid w:val="00B572BA"/>
    <w:rsid w:val="00B572C8"/>
    <w:rsid w:val="00B5738A"/>
    <w:rsid w:val="00B57419"/>
    <w:rsid w:val="00B574B1"/>
    <w:rsid w:val="00B57534"/>
    <w:rsid w:val="00B57571"/>
    <w:rsid w:val="00B5768F"/>
    <w:rsid w:val="00B57911"/>
    <w:rsid w:val="00B5792D"/>
    <w:rsid w:val="00B579D6"/>
    <w:rsid w:val="00B57A19"/>
    <w:rsid w:val="00B57A70"/>
    <w:rsid w:val="00B57A7C"/>
    <w:rsid w:val="00B57B28"/>
    <w:rsid w:val="00B57BC4"/>
    <w:rsid w:val="00B57C8B"/>
    <w:rsid w:val="00B57CB2"/>
    <w:rsid w:val="00B57D06"/>
    <w:rsid w:val="00B57DD2"/>
    <w:rsid w:val="00B57EC7"/>
    <w:rsid w:val="00B57EF5"/>
    <w:rsid w:val="00B57FAB"/>
    <w:rsid w:val="00B601A8"/>
    <w:rsid w:val="00B601C4"/>
    <w:rsid w:val="00B6046C"/>
    <w:rsid w:val="00B60606"/>
    <w:rsid w:val="00B60701"/>
    <w:rsid w:val="00B60798"/>
    <w:rsid w:val="00B607AA"/>
    <w:rsid w:val="00B607F2"/>
    <w:rsid w:val="00B60824"/>
    <w:rsid w:val="00B60A10"/>
    <w:rsid w:val="00B60A54"/>
    <w:rsid w:val="00B60B46"/>
    <w:rsid w:val="00B60B6F"/>
    <w:rsid w:val="00B60B90"/>
    <w:rsid w:val="00B60E1C"/>
    <w:rsid w:val="00B60E54"/>
    <w:rsid w:val="00B60EA3"/>
    <w:rsid w:val="00B60FEC"/>
    <w:rsid w:val="00B60FFD"/>
    <w:rsid w:val="00B6102D"/>
    <w:rsid w:val="00B6104E"/>
    <w:rsid w:val="00B610A8"/>
    <w:rsid w:val="00B610D2"/>
    <w:rsid w:val="00B61166"/>
    <w:rsid w:val="00B611CB"/>
    <w:rsid w:val="00B614C2"/>
    <w:rsid w:val="00B6153B"/>
    <w:rsid w:val="00B61541"/>
    <w:rsid w:val="00B61559"/>
    <w:rsid w:val="00B61584"/>
    <w:rsid w:val="00B615C1"/>
    <w:rsid w:val="00B61614"/>
    <w:rsid w:val="00B6163A"/>
    <w:rsid w:val="00B6165D"/>
    <w:rsid w:val="00B616E3"/>
    <w:rsid w:val="00B61758"/>
    <w:rsid w:val="00B617F3"/>
    <w:rsid w:val="00B6197D"/>
    <w:rsid w:val="00B6199E"/>
    <w:rsid w:val="00B61A4A"/>
    <w:rsid w:val="00B61A8C"/>
    <w:rsid w:val="00B61A93"/>
    <w:rsid w:val="00B61BD5"/>
    <w:rsid w:val="00B61C43"/>
    <w:rsid w:val="00B61D2D"/>
    <w:rsid w:val="00B61E1F"/>
    <w:rsid w:val="00B61F34"/>
    <w:rsid w:val="00B61FBE"/>
    <w:rsid w:val="00B62065"/>
    <w:rsid w:val="00B62126"/>
    <w:rsid w:val="00B622AD"/>
    <w:rsid w:val="00B62321"/>
    <w:rsid w:val="00B6238B"/>
    <w:rsid w:val="00B62392"/>
    <w:rsid w:val="00B623B3"/>
    <w:rsid w:val="00B62567"/>
    <w:rsid w:val="00B62662"/>
    <w:rsid w:val="00B626A0"/>
    <w:rsid w:val="00B628BB"/>
    <w:rsid w:val="00B629CF"/>
    <w:rsid w:val="00B62ACE"/>
    <w:rsid w:val="00B62BAC"/>
    <w:rsid w:val="00B62C17"/>
    <w:rsid w:val="00B62D4C"/>
    <w:rsid w:val="00B62D84"/>
    <w:rsid w:val="00B62E90"/>
    <w:rsid w:val="00B62E92"/>
    <w:rsid w:val="00B62FE5"/>
    <w:rsid w:val="00B6318A"/>
    <w:rsid w:val="00B633EB"/>
    <w:rsid w:val="00B6346F"/>
    <w:rsid w:val="00B63497"/>
    <w:rsid w:val="00B634A3"/>
    <w:rsid w:val="00B63561"/>
    <w:rsid w:val="00B63881"/>
    <w:rsid w:val="00B638BE"/>
    <w:rsid w:val="00B638F5"/>
    <w:rsid w:val="00B63A66"/>
    <w:rsid w:val="00B63AC3"/>
    <w:rsid w:val="00B63B35"/>
    <w:rsid w:val="00B63CAC"/>
    <w:rsid w:val="00B63D1C"/>
    <w:rsid w:val="00B63FE8"/>
    <w:rsid w:val="00B64052"/>
    <w:rsid w:val="00B64095"/>
    <w:rsid w:val="00B640A0"/>
    <w:rsid w:val="00B640B2"/>
    <w:rsid w:val="00B64125"/>
    <w:rsid w:val="00B641BA"/>
    <w:rsid w:val="00B64205"/>
    <w:rsid w:val="00B64239"/>
    <w:rsid w:val="00B642A7"/>
    <w:rsid w:val="00B64372"/>
    <w:rsid w:val="00B64416"/>
    <w:rsid w:val="00B644A3"/>
    <w:rsid w:val="00B644B8"/>
    <w:rsid w:val="00B6450C"/>
    <w:rsid w:val="00B64554"/>
    <w:rsid w:val="00B6457E"/>
    <w:rsid w:val="00B64588"/>
    <w:rsid w:val="00B645B2"/>
    <w:rsid w:val="00B64607"/>
    <w:rsid w:val="00B6474F"/>
    <w:rsid w:val="00B6484C"/>
    <w:rsid w:val="00B64876"/>
    <w:rsid w:val="00B648E6"/>
    <w:rsid w:val="00B6490E"/>
    <w:rsid w:val="00B64B15"/>
    <w:rsid w:val="00B64BFB"/>
    <w:rsid w:val="00B64C96"/>
    <w:rsid w:val="00B64EA3"/>
    <w:rsid w:val="00B64EBD"/>
    <w:rsid w:val="00B64EE3"/>
    <w:rsid w:val="00B64F67"/>
    <w:rsid w:val="00B64FC9"/>
    <w:rsid w:val="00B6511D"/>
    <w:rsid w:val="00B65154"/>
    <w:rsid w:val="00B65249"/>
    <w:rsid w:val="00B652A7"/>
    <w:rsid w:val="00B654D7"/>
    <w:rsid w:val="00B65552"/>
    <w:rsid w:val="00B655D0"/>
    <w:rsid w:val="00B65686"/>
    <w:rsid w:val="00B6595C"/>
    <w:rsid w:val="00B659BE"/>
    <w:rsid w:val="00B65A62"/>
    <w:rsid w:val="00B65AD1"/>
    <w:rsid w:val="00B65AEA"/>
    <w:rsid w:val="00B65B7D"/>
    <w:rsid w:val="00B65BE3"/>
    <w:rsid w:val="00B65C26"/>
    <w:rsid w:val="00B65C41"/>
    <w:rsid w:val="00B65C99"/>
    <w:rsid w:val="00B65D11"/>
    <w:rsid w:val="00B65D67"/>
    <w:rsid w:val="00B65DE6"/>
    <w:rsid w:val="00B65E21"/>
    <w:rsid w:val="00B65E22"/>
    <w:rsid w:val="00B65FE3"/>
    <w:rsid w:val="00B6608D"/>
    <w:rsid w:val="00B660B7"/>
    <w:rsid w:val="00B660DE"/>
    <w:rsid w:val="00B66117"/>
    <w:rsid w:val="00B6612E"/>
    <w:rsid w:val="00B663E4"/>
    <w:rsid w:val="00B66423"/>
    <w:rsid w:val="00B6642E"/>
    <w:rsid w:val="00B6664B"/>
    <w:rsid w:val="00B666C9"/>
    <w:rsid w:val="00B666E4"/>
    <w:rsid w:val="00B668B6"/>
    <w:rsid w:val="00B66976"/>
    <w:rsid w:val="00B66A55"/>
    <w:rsid w:val="00B66D41"/>
    <w:rsid w:val="00B66DAD"/>
    <w:rsid w:val="00B66E49"/>
    <w:rsid w:val="00B66F0F"/>
    <w:rsid w:val="00B66F69"/>
    <w:rsid w:val="00B66FBA"/>
    <w:rsid w:val="00B67074"/>
    <w:rsid w:val="00B67091"/>
    <w:rsid w:val="00B6710C"/>
    <w:rsid w:val="00B67124"/>
    <w:rsid w:val="00B6718D"/>
    <w:rsid w:val="00B671B0"/>
    <w:rsid w:val="00B67240"/>
    <w:rsid w:val="00B672A1"/>
    <w:rsid w:val="00B672AC"/>
    <w:rsid w:val="00B67345"/>
    <w:rsid w:val="00B67347"/>
    <w:rsid w:val="00B673DF"/>
    <w:rsid w:val="00B6743C"/>
    <w:rsid w:val="00B6748A"/>
    <w:rsid w:val="00B674C1"/>
    <w:rsid w:val="00B6752E"/>
    <w:rsid w:val="00B6767B"/>
    <w:rsid w:val="00B676E2"/>
    <w:rsid w:val="00B67813"/>
    <w:rsid w:val="00B6782E"/>
    <w:rsid w:val="00B67837"/>
    <w:rsid w:val="00B678C6"/>
    <w:rsid w:val="00B678E3"/>
    <w:rsid w:val="00B67A34"/>
    <w:rsid w:val="00B67B4E"/>
    <w:rsid w:val="00B67B97"/>
    <w:rsid w:val="00B67C2C"/>
    <w:rsid w:val="00B67CB5"/>
    <w:rsid w:val="00B67D20"/>
    <w:rsid w:val="00B67FE4"/>
    <w:rsid w:val="00B70147"/>
    <w:rsid w:val="00B701D7"/>
    <w:rsid w:val="00B7022A"/>
    <w:rsid w:val="00B702D0"/>
    <w:rsid w:val="00B703FF"/>
    <w:rsid w:val="00B70446"/>
    <w:rsid w:val="00B70490"/>
    <w:rsid w:val="00B70499"/>
    <w:rsid w:val="00B7050D"/>
    <w:rsid w:val="00B7054D"/>
    <w:rsid w:val="00B705A2"/>
    <w:rsid w:val="00B7064B"/>
    <w:rsid w:val="00B70657"/>
    <w:rsid w:val="00B70704"/>
    <w:rsid w:val="00B7077E"/>
    <w:rsid w:val="00B7079D"/>
    <w:rsid w:val="00B70925"/>
    <w:rsid w:val="00B7093A"/>
    <w:rsid w:val="00B709ED"/>
    <w:rsid w:val="00B709F1"/>
    <w:rsid w:val="00B70A2D"/>
    <w:rsid w:val="00B70A90"/>
    <w:rsid w:val="00B70ADC"/>
    <w:rsid w:val="00B70B14"/>
    <w:rsid w:val="00B70BDB"/>
    <w:rsid w:val="00B70CEE"/>
    <w:rsid w:val="00B70D94"/>
    <w:rsid w:val="00B70E99"/>
    <w:rsid w:val="00B7104A"/>
    <w:rsid w:val="00B711A4"/>
    <w:rsid w:val="00B71317"/>
    <w:rsid w:val="00B71472"/>
    <w:rsid w:val="00B7147B"/>
    <w:rsid w:val="00B7154F"/>
    <w:rsid w:val="00B716B0"/>
    <w:rsid w:val="00B716FF"/>
    <w:rsid w:val="00B71729"/>
    <w:rsid w:val="00B71757"/>
    <w:rsid w:val="00B7175B"/>
    <w:rsid w:val="00B71766"/>
    <w:rsid w:val="00B7191D"/>
    <w:rsid w:val="00B7193B"/>
    <w:rsid w:val="00B71953"/>
    <w:rsid w:val="00B71A0B"/>
    <w:rsid w:val="00B71A67"/>
    <w:rsid w:val="00B71A81"/>
    <w:rsid w:val="00B71BEB"/>
    <w:rsid w:val="00B71BF4"/>
    <w:rsid w:val="00B71C62"/>
    <w:rsid w:val="00B71D15"/>
    <w:rsid w:val="00B71D86"/>
    <w:rsid w:val="00B71DA6"/>
    <w:rsid w:val="00B71E2C"/>
    <w:rsid w:val="00B71F91"/>
    <w:rsid w:val="00B71F9E"/>
    <w:rsid w:val="00B72095"/>
    <w:rsid w:val="00B72147"/>
    <w:rsid w:val="00B7223A"/>
    <w:rsid w:val="00B722BA"/>
    <w:rsid w:val="00B723DA"/>
    <w:rsid w:val="00B7241F"/>
    <w:rsid w:val="00B72499"/>
    <w:rsid w:val="00B72567"/>
    <w:rsid w:val="00B725B0"/>
    <w:rsid w:val="00B72658"/>
    <w:rsid w:val="00B726BC"/>
    <w:rsid w:val="00B726EB"/>
    <w:rsid w:val="00B72749"/>
    <w:rsid w:val="00B72A02"/>
    <w:rsid w:val="00B72A3E"/>
    <w:rsid w:val="00B72ADF"/>
    <w:rsid w:val="00B72CEF"/>
    <w:rsid w:val="00B72D75"/>
    <w:rsid w:val="00B72DAB"/>
    <w:rsid w:val="00B72EA5"/>
    <w:rsid w:val="00B72EC3"/>
    <w:rsid w:val="00B72F29"/>
    <w:rsid w:val="00B72F7E"/>
    <w:rsid w:val="00B7303F"/>
    <w:rsid w:val="00B730D6"/>
    <w:rsid w:val="00B7312A"/>
    <w:rsid w:val="00B732B8"/>
    <w:rsid w:val="00B73398"/>
    <w:rsid w:val="00B736BC"/>
    <w:rsid w:val="00B73795"/>
    <w:rsid w:val="00B737C6"/>
    <w:rsid w:val="00B73989"/>
    <w:rsid w:val="00B73A9C"/>
    <w:rsid w:val="00B73AC3"/>
    <w:rsid w:val="00B73BFC"/>
    <w:rsid w:val="00B73DCE"/>
    <w:rsid w:val="00B73EFA"/>
    <w:rsid w:val="00B73F2B"/>
    <w:rsid w:val="00B74086"/>
    <w:rsid w:val="00B740CF"/>
    <w:rsid w:val="00B74188"/>
    <w:rsid w:val="00B74361"/>
    <w:rsid w:val="00B743B5"/>
    <w:rsid w:val="00B74427"/>
    <w:rsid w:val="00B74471"/>
    <w:rsid w:val="00B74584"/>
    <w:rsid w:val="00B745C3"/>
    <w:rsid w:val="00B7466F"/>
    <w:rsid w:val="00B74845"/>
    <w:rsid w:val="00B7490F"/>
    <w:rsid w:val="00B74965"/>
    <w:rsid w:val="00B74A09"/>
    <w:rsid w:val="00B74A39"/>
    <w:rsid w:val="00B74A8E"/>
    <w:rsid w:val="00B74AAE"/>
    <w:rsid w:val="00B74BD5"/>
    <w:rsid w:val="00B74BF5"/>
    <w:rsid w:val="00B74C3F"/>
    <w:rsid w:val="00B74C88"/>
    <w:rsid w:val="00B74EF7"/>
    <w:rsid w:val="00B74F85"/>
    <w:rsid w:val="00B74FAF"/>
    <w:rsid w:val="00B7502E"/>
    <w:rsid w:val="00B750AF"/>
    <w:rsid w:val="00B750C5"/>
    <w:rsid w:val="00B751D7"/>
    <w:rsid w:val="00B7522C"/>
    <w:rsid w:val="00B75260"/>
    <w:rsid w:val="00B75312"/>
    <w:rsid w:val="00B75367"/>
    <w:rsid w:val="00B75394"/>
    <w:rsid w:val="00B75401"/>
    <w:rsid w:val="00B755FB"/>
    <w:rsid w:val="00B75652"/>
    <w:rsid w:val="00B756C8"/>
    <w:rsid w:val="00B758B0"/>
    <w:rsid w:val="00B7594B"/>
    <w:rsid w:val="00B75994"/>
    <w:rsid w:val="00B759B3"/>
    <w:rsid w:val="00B75A3D"/>
    <w:rsid w:val="00B75A48"/>
    <w:rsid w:val="00B75B6D"/>
    <w:rsid w:val="00B75BE4"/>
    <w:rsid w:val="00B75CF8"/>
    <w:rsid w:val="00B75D52"/>
    <w:rsid w:val="00B75DE4"/>
    <w:rsid w:val="00B75FFA"/>
    <w:rsid w:val="00B760A2"/>
    <w:rsid w:val="00B761AB"/>
    <w:rsid w:val="00B762BF"/>
    <w:rsid w:val="00B762F9"/>
    <w:rsid w:val="00B7632A"/>
    <w:rsid w:val="00B763BE"/>
    <w:rsid w:val="00B76424"/>
    <w:rsid w:val="00B764B7"/>
    <w:rsid w:val="00B768D9"/>
    <w:rsid w:val="00B7690F"/>
    <w:rsid w:val="00B7694A"/>
    <w:rsid w:val="00B76A17"/>
    <w:rsid w:val="00B76A48"/>
    <w:rsid w:val="00B76B00"/>
    <w:rsid w:val="00B76B1B"/>
    <w:rsid w:val="00B76B48"/>
    <w:rsid w:val="00B76C36"/>
    <w:rsid w:val="00B76DAE"/>
    <w:rsid w:val="00B76EC3"/>
    <w:rsid w:val="00B76EF6"/>
    <w:rsid w:val="00B76F10"/>
    <w:rsid w:val="00B76F8C"/>
    <w:rsid w:val="00B76FB8"/>
    <w:rsid w:val="00B76FC3"/>
    <w:rsid w:val="00B7707B"/>
    <w:rsid w:val="00B770F5"/>
    <w:rsid w:val="00B77132"/>
    <w:rsid w:val="00B77228"/>
    <w:rsid w:val="00B772BF"/>
    <w:rsid w:val="00B772C3"/>
    <w:rsid w:val="00B772C9"/>
    <w:rsid w:val="00B773BE"/>
    <w:rsid w:val="00B77492"/>
    <w:rsid w:val="00B774C1"/>
    <w:rsid w:val="00B77638"/>
    <w:rsid w:val="00B778F6"/>
    <w:rsid w:val="00B779CC"/>
    <w:rsid w:val="00B77A63"/>
    <w:rsid w:val="00B77ABA"/>
    <w:rsid w:val="00B77B9A"/>
    <w:rsid w:val="00B77BF1"/>
    <w:rsid w:val="00B77C4A"/>
    <w:rsid w:val="00B77CEB"/>
    <w:rsid w:val="00B77D38"/>
    <w:rsid w:val="00B77DAA"/>
    <w:rsid w:val="00B77DC4"/>
    <w:rsid w:val="00B77E38"/>
    <w:rsid w:val="00B77E77"/>
    <w:rsid w:val="00B77E9F"/>
    <w:rsid w:val="00B77EAA"/>
    <w:rsid w:val="00B77F24"/>
    <w:rsid w:val="00B77FB1"/>
    <w:rsid w:val="00B800F9"/>
    <w:rsid w:val="00B8024B"/>
    <w:rsid w:val="00B80342"/>
    <w:rsid w:val="00B80477"/>
    <w:rsid w:val="00B804AE"/>
    <w:rsid w:val="00B804EC"/>
    <w:rsid w:val="00B80505"/>
    <w:rsid w:val="00B80556"/>
    <w:rsid w:val="00B80570"/>
    <w:rsid w:val="00B805A7"/>
    <w:rsid w:val="00B8064F"/>
    <w:rsid w:val="00B806D7"/>
    <w:rsid w:val="00B80740"/>
    <w:rsid w:val="00B80775"/>
    <w:rsid w:val="00B808E0"/>
    <w:rsid w:val="00B8097A"/>
    <w:rsid w:val="00B809E0"/>
    <w:rsid w:val="00B809F2"/>
    <w:rsid w:val="00B80A69"/>
    <w:rsid w:val="00B80A83"/>
    <w:rsid w:val="00B80B75"/>
    <w:rsid w:val="00B80BD1"/>
    <w:rsid w:val="00B80C55"/>
    <w:rsid w:val="00B80C67"/>
    <w:rsid w:val="00B80D3A"/>
    <w:rsid w:val="00B80D6F"/>
    <w:rsid w:val="00B80EDA"/>
    <w:rsid w:val="00B80F80"/>
    <w:rsid w:val="00B81095"/>
    <w:rsid w:val="00B81101"/>
    <w:rsid w:val="00B8126B"/>
    <w:rsid w:val="00B8126E"/>
    <w:rsid w:val="00B8133A"/>
    <w:rsid w:val="00B8135D"/>
    <w:rsid w:val="00B814AB"/>
    <w:rsid w:val="00B815A0"/>
    <w:rsid w:val="00B816EA"/>
    <w:rsid w:val="00B81732"/>
    <w:rsid w:val="00B817A5"/>
    <w:rsid w:val="00B818DC"/>
    <w:rsid w:val="00B81A20"/>
    <w:rsid w:val="00B81AB6"/>
    <w:rsid w:val="00B81AD5"/>
    <w:rsid w:val="00B81BEF"/>
    <w:rsid w:val="00B81C6D"/>
    <w:rsid w:val="00B81CF7"/>
    <w:rsid w:val="00B81E76"/>
    <w:rsid w:val="00B820BB"/>
    <w:rsid w:val="00B82156"/>
    <w:rsid w:val="00B82187"/>
    <w:rsid w:val="00B821D0"/>
    <w:rsid w:val="00B82234"/>
    <w:rsid w:val="00B8233D"/>
    <w:rsid w:val="00B823AE"/>
    <w:rsid w:val="00B823B5"/>
    <w:rsid w:val="00B823BA"/>
    <w:rsid w:val="00B82502"/>
    <w:rsid w:val="00B82521"/>
    <w:rsid w:val="00B82545"/>
    <w:rsid w:val="00B82569"/>
    <w:rsid w:val="00B825A4"/>
    <w:rsid w:val="00B82615"/>
    <w:rsid w:val="00B8266B"/>
    <w:rsid w:val="00B82700"/>
    <w:rsid w:val="00B82791"/>
    <w:rsid w:val="00B827A0"/>
    <w:rsid w:val="00B827BB"/>
    <w:rsid w:val="00B827D7"/>
    <w:rsid w:val="00B827F3"/>
    <w:rsid w:val="00B8285D"/>
    <w:rsid w:val="00B828C0"/>
    <w:rsid w:val="00B8293B"/>
    <w:rsid w:val="00B829CD"/>
    <w:rsid w:val="00B82BAF"/>
    <w:rsid w:val="00B82D8E"/>
    <w:rsid w:val="00B82D9E"/>
    <w:rsid w:val="00B82DB8"/>
    <w:rsid w:val="00B82E80"/>
    <w:rsid w:val="00B82EC0"/>
    <w:rsid w:val="00B82EFB"/>
    <w:rsid w:val="00B82F1D"/>
    <w:rsid w:val="00B82FE1"/>
    <w:rsid w:val="00B830B2"/>
    <w:rsid w:val="00B83110"/>
    <w:rsid w:val="00B8318E"/>
    <w:rsid w:val="00B831DC"/>
    <w:rsid w:val="00B83228"/>
    <w:rsid w:val="00B83396"/>
    <w:rsid w:val="00B83507"/>
    <w:rsid w:val="00B835AE"/>
    <w:rsid w:val="00B836FB"/>
    <w:rsid w:val="00B838B0"/>
    <w:rsid w:val="00B83934"/>
    <w:rsid w:val="00B8398B"/>
    <w:rsid w:val="00B83A20"/>
    <w:rsid w:val="00B83AA3"/>
    <w:rsid w:val="00B83AA8"/>
    <w:rsid w:val="00B83B64"/>
    <w:rsid w:val="00B83BA5"/>
    <w:rsid w:val="00B83BEC"/>
    <w:rsid w:val="00B83C09"/>
    <w:rsid w:val="00B83C98"/>
    <w:rsid w:val="00B83D0B"/>
    <w:rsid w:val="00B83D27"/>
    <w:rsid w:val="00B83E30"/>
    <w:rsid w:val="00B83E4B"/>
    <w:rsid w:val="00B83E78"/>
    <w:rsid w:val="00B83EDD"/>
    <w:rsid w:val="00B83F53"/>
    <w:rsid w:val="00B83F72"/>
    <w:rsid w:val="00B84014"/>
    <w:rsid w:val="00B84049"/>
    <w:rsid w:val="00B84055"/>
    <w:rsid w:val="00B84058"/>
    <w:rsid w:val="00B84115"/>
    <w:rsid w:val="00B84116"/>
    <w:rsid w:val="00B8419D"/>
    <w:rsid w:val="00B841B7"/>
    <w:rsid w:val="00B84202"/>
    <w:rsid w:val="00B84203"/>
    <w:rsid w:val="00B84334"/>
    <w:rsid w:val="00B8444F"/>
    <w:rsid w:val="00B8456D"/>
    <w:rsid w:val="00B84572"/>
    <w:rsid w:val="00B845EA"/>
    <w:rsid w:val="00B845EE"/>
    <w:rsid w:val="00B84606"/>
    <w:rsid w:val="00B84659"/>
    <w:rsid w:val="00B846D8"/>
    <w:rsid w:val="00B84707"/>
    <w:rsid w:val="00B84714"/>
    <w:rsid w:val="00B84909"/>
    <w:rsid w:val="00B849A6"/>
    <w:rsid w:val="00B849B0"/>
    <w:rsid w:val="00B84A74"/>
    <w:rsid w:val="00B84BC2"/>
    <w:rsid w:val="00B84C7A"/>
    <w:rsid w:val="00B84C7B"/>
    <w:rsid w:val="00B84F12"/>
    <w:rsid w:val="00B84F41"/>
    <w:rsid w:val="00B84F52"/>
    <w:rsid w:val="00B84F6A"/>
    <w:rsid w:val="00B850C3"/>
    <w:rsid w:val="00B8515C"/>
    <w:rsid w:val="00B851FC"/>
    <w:rsid w:val="00B852FE"/>
    <w:rsid w:val="00B8532C"/>
    <w:rsid w:val="00B85385"/>
    <w:rsid w:val="00B85685"/>
    <w:rsid w:val="00B857A1"/>
    <w:rsid w:val="00B857DF"/>
    <w:rsid w:val="00B8599F"/>
    <w:rsid w:val="00B85AED"/>
    <w:rsid w:val="00B85BD9"/>
    <w:rsid w:val="00B85CE8"/>
    <w:rsid w:val="00B85D3A"/>
    <w:rsid w:val="00B85E62"/>
    <w:rsid w:val="00B85EDA"/>
    <w:rsid w:val="00B85EF4"/>
    <w:rsid w:val="00B85FBC"/>
    <w:rsid w:val="00B85FE4"/>
    <w:rsid w:val="00B86037"/>
    <w:rsid w:val="00B8609E"/>
    <w:rsid w:val="00B86129"/>
    <w:rsid w:val="00B862E8"/>
    <w:rsid w:val="00B863D3"/>
    <w:rsid w:val="00B8656C"/>
    <w:rsid w:val="00B86624"/>
    <w:rsid w:val="00B8664E"/>
    <w:rsid w:val="00B86661"/>
    <w:rsid w:val="00B86703"/>
    <w:rsid w:val="00B86818"/>
    <w:rsid w:val="00B868A8"/>
    <w:rsid w:val="00B86969"/>
    <w:rsid w:val="00B869A8"/>
    <w:rsid w:val="00B869EA"/>
    <w:rsid w:val="00B869FD"/>
    <w:rsid w:val="00B86A08"/>
    <w:rsid w:val="00B86A28"/>
    <w:rsid w:val="00B86A88"/>
    <w:rsid w:val="00B86AD1"/>
    <w:rsid w:val="00B86B08"/>
    <w:rsid w:val="00B86B83"/>
    <w:rsid w:val="00B86B9A"/>
    <w:rsid w:val="00B86C25"/>
    <w:rsid w:val="00B86E43"/>
    <w:rsid w:val="00B86E5D"/>
    <w:rsid w:val="00B86F38"/>
    <w:rsid w:val="00B86FD7"/>
    <w:rsid w:val="00B87077"/>
    <w:rsid w:val="00B870B5"/>
    <w:rsid w:val="00B8733D"/>
    <w:rsid w:val="00B873DD"/>
    <w:rsid w:val="00B87409"/>
    <w:rsid w:val="00B8746C"/>
    <w:rsid w:val="00B87548"/>
    <w:rsid w:val="00B87567"/>
    <w:rsid w:val="00B87581"/>
    <w:rsid w:val="00B8762E"/>
    <w:rsid w:val="00B8780D"/>
    <w:rsid w:val="00B87845"/>
    <w:rsid w:val="00B8787D"/>
    <w:rsid w:val="00B878FC"/>
    <w:rsid w:val="00B879D2"/>
    <w:rsid w:val="00B879D5"/>
    <w:rsid w:val="00B879D9"/>
    <w:rsid w:val="00B879DD"/>
    <w:rsid w:val="00B87A60"/>
    <w:rsid w:val="00B87A9C"/>
    <w:rsid w:val="00B87ACE"/>
    <w:rsid w:val="00B87B5E"/>
    <w:rsid w:val="00B87BF3"/>
    <w:rsid w:val="00B87C28"/>
    <w:rsid w:val="00B87C38"/>
    <w:rsid w:val="00B87D8D"/>
    <w:rsid w:val="00B90016"/>
    <w:rsid w:val="00B90279"/>
    <w:rsid w:val="00B90447"/>
    <w:rsid w:val="00B9060E"/>
    <w:rsid w:val="00B90896"/>
    <w:rsid w:val="00B90934"/>
    <w:rsid w:val="00B90953"/>
    <w:rsid w:val="00B90B78"/>
    <w:rsid w:val="00B90B9E"/>
    <w:rsid w:val="00B90C28"/>
    <w:rsid w:val="00B90C8A"/>
    <w:rsid w:val="00B90C93"/>
    <w:rsid w:val="00B90C94"/>
    <w:rsid w:val="00B90CDA"/>
    <w:rsid w:val="00B90D6C"/>
    <w:rsid w:val="00B90FBE"/>
    <w:rsid w:val="00B9102E"/>
    <w:rsid w:val="00B913B6"/>
    <w:rsid w:val="00B91589"/>
    <w:rsid w:val="00B916D3"/>
    <w:rsid w:val="00B91727"/>
    <w:rsid w:val="00B91853"/>
    <w:rsid w:val="00B9186F"/>
    <w:rsid w:val="00B918B9"/>
    <w:rsid w:val="00B91B8B"/>
    <w:rsid w:val="00B91BF3"/>
    <w:rsid w:val="00B91D57"/>
    <w:rsid w:val="00B91D5A"/>
    <w:rsid w:val="00B91DB6"/>
    <w:rsid w:val="00B91E0F"/>
    <w:rsid w:val="00B91E27"/>
    <w:rsid w:val="00B91EE2"/>
    <w:rsid w:val="00B91F20"/>
    <w:rsid w:val="00B91FA2"/>
    <w:rsid w:val="00B9205C"/>
    <w:rsid w:val="00B9211F"/>
    <w:rsid w:val="00B92131"/>
    <w:rsid w:val="00B92136"/>
    <w:rsid w:val="00B9216A"/>
    <w:rsid w:val="00B921D5"/>
    <w:rsid w:val="00B921EE"/>
    <w:rsid w:val="00B9225F"/>
    <w:rsid w:val="00B9226B"/>
    <w:rsid w:val="00B922D3"/>
    <w:rsid w:val="00B92362"/>
    <w:rsid w:val="00B923AD"/>
    <w:rsid w:val="00B923C4"/>
    <w:rsid w:val="00B9241C"/>
    <w:rsid w:val="00B92576"/>
    <w:rsid w:val="00B926FE"/>
    <w:rsid w:val="00B92705"/>
    <w:rsid w:val="00B9277B"/>
    <w:rsid w:val="00B928C1"/>
    <w:rsid w:val="00B928DA"/>
    <w:rsid w:val="00B92A23"/>
    <w:rsid w:val="00B92A50"/>
    <w:rsid w:val="00B92A8E"/>
    <w:rsid w:val="00B92A93"/>
    <w:rsid w:val="00B92D2B"/>
    <w:rsid w:val="00B92D6B"/>
    <w:rsid w:val="00B92DC5"/>
    <w:rsid w:val="00B92F0A"/>
    <w:rsid w:val="00B93103"/>
    <w:rsid w:val="00B9312E"/>
    <w:rsid w:val="00B9318D"/>
    <w:rsid w:val="00B931B5"/>
    <w:rsid w:val="00B931EC"/>
    <w:rsid w:val="00B93298"/>
    <w:rsid w:val="00B932BB"/>
    <w:rsid w:val="00B93396"/>
    <w:rsid w:val="00B93429"/>
    <w:rsid w:val="00B9347B"/>
    <w:rsid w:val="00B934B0"/>
    <w:rsid w:val="00B935AF"/>
    <w:rsid w:val="00B936A3"/>
    <w:rsid w:val="00B9373D"/>
    <w:rsid w:val="00B93743"/>
    <w:rsid w:val="00B93761"/>
    <w:rsid w:val="00B93995"/>
    <w:rsid w:val="00B93A3F"/>
    <w:rsid w:val="00B93AFB"/>
    <w:rsid w:val="00B93B91"/>
    <w:rsid w:val="00B93C66"/>
    <w:rsid w:val="00B93D0D"/>
    <w:rsid w:val="00B93D2B"/>
    <w:rsid w:val="00B93F4A"/>
    <w:rsid w:val="00B93F61"/>
    <w:rsid w:val="00B94046"/>
    <w:rsid w:val="00B940C3"/>
    <w:rsid w:val="00B940D5"/>
    <w:rsid w:val="00B94191"/>
    <w:rsid w:val="00B94192"/>
    <w:rsid w:val="00B941D1"/>
    <w:rsid w:val="00B942A9"/>
    <w:rsid w:val="00B942CF"/>
    <w:rsid w:val="00B94354"/>
    <w:rsid w:val="00B943A8"/>
    <w:rsid w:val="00B943B9"/>
    <w:rsid w:val="00B944EF"/>
    <w:rsid w:val="00B94553"/>
    <w:rsid w:val="00B9456D"/>
    <w:rsid w:val="00B945E9"/>
    <w:rsid w:val="00B946E0"/>
    <w:rsid w:val="00B947AC"/>
    <w:rsid w:val="00B9483A"/>
    <w:rsid w:val="00B948D9"/>
    <w:rsid w:val="00B94AA2"/>
    <w:rsid w:val="00B94B29"/>
    <w:rsid w:val="00B94B62"/>
    <w:rsid w:val="00B94BF1"/>
    <w:rsid w:val="00B94BFB"/>
    <w:rsid w:val="00B94C46"/>
    <w:rsid w:val="00B94C60"/>
    <w:rsid w:val="00B94C6F"/>
    <w:rsid w:val="00B94DEE"/>
    <w:rsid w:val="00B94E08"/>
    <w:rsid w:val="00B94E43"/>
    <w:rsid w:val="00B94FEE"/>
    <w:rsid w:val="00B94FFD"/>
    <w:rsid w:val="00B9514D"/>
    <w:rsid w:val="00B95233"/>
    <w:rsid w:val="00B9528A"/>
    <w:rsid w:val="00B952B4"/>
    <w:rsid w:val="00B95332"/>
    <w:rsid w:val="00B95380"/>
    <w:rsid w:val="00B95447"/>
    <w:rsid w:val="00B95512"/>
    <w:rsid w:val="00B9554A"/>
    <w:rsid w:val="00B955EA"/>
    <w:rsid w:val="00B956A5"/>
    <w:rsid w:val="00B9571B"/>
    <w:rsid w:val="00B95754"/>
    <w:rsid w:val="00B95815"/>
    <w:rsid w:val="00B9586F"/>
    <w:rsid w:val="00B9592B"/>
    <w:rsid w:val="00B95A18"/>
    <w:rsid w:val="00B95A1E"/>
    <w:rsid w:val="00B95ACF"/>
    <w:rsid w:val="00B95AD3"/>
    <w:rsid w:val="00B95B2D"/>
    <w:rsid w:val="00B95B3F"/>
    <w:rsid w:val="00B95E2A"/>
    <w:rsid w:val="00B95E80"/>
    <w:rsid w:val="00B95EE0"/>
    <w:rsid w:val="00B96066"/>
    <w:rsid w:val="00B960FA"/>
    <w:rsid w:val="00B961A4"/>
    <w:rsid w:val="00B9643A"/>
    <w:rsid w:val="00B96656"/>
    <w:rsid w:val="00B966E0"/>
    <w:rsid w:val="00B96875"/>
    <w:rsid w:val="00B96980"/>
    <w:rsid w:val="00B969A4"/>
    <w:rsid w:val="00B969CC"/>
    <w:rsid w:val="00B969EC"/>
    <w:rsid w:val="00B969FB"/>
    <w:rsid w:val="00B96A54"/>
    <w:rsid w:val="00B96B17"/>
    <w:rsid w:val="00B96E6D"/>
    <w:rsid w:val="00B96E9A"/>
    <w:rsid w:val="00B96F37"/>
    <w:rsid w:val="00B96F63"/>
    <w:rsid w:val="00B96F69"/>
    <w:rsid w:val="00B96F7A"/>
    <w:rsid w:val="00B97005"/>
    <w:rsid w:val="00B9702F"/>
    <w:rsid w:val="00B970C2"/>
    <w:rsid w:val="00B97117"/>
    <w:rsid w:val="00B971D1"/>
    <w:rsid w:val="00B9722C"/>
    <w:rsid w:val="00B97353"/>
    <w:rsid w:val="00B97461"/>
    <w:rsid w:val="00B974AA"/>
    <w:rsid w:val="00B97516"/>
    <w:rsid w:val="00B975D9"/>
    <w:rsid w:val="00B97734"/>
    <w:rsid w:val="00B97768"/>
    <w:rsid w:val="00B977E6"/>
    <w:rsid w:val="00B97936"/>
    <w:rsid w:val="00B97949"/>
    <w:rsid w:val="00B9797C"/>
    <w:rsid w:val="00B979A5"/>
    <w:rsid w:val="00B979C8"/>
    <w:rsid w:val="00B979CD"/>
    <w:rsid w:val="00B97A2B"/>
    <w:rsid w:val="00B97B98"/>
    <w:rsid w:val="00B97BF1"/>
    <w:rsid w:val="00B97C18"/>
    <w:rsid w:val="00B97C27"/>
    <w:rsid w:val="00B97CA8"/>
    <w:rsid w:val="00B97CD5"/>
    <w:rsid w:val="00B97EF1"/>
    <w:rsid w:val="00B97F66"/>
    <w:rsid w:val="00BA0030"/>
    <w:rsid w:val="00BA0176"/>
    <w:rsid w:val="00BA01A5"/>
    <w:rsid w:val="00BA02F3"/>
    <w:rsid w:val="00BA0411"/>
    <w:rsid w:val="00BA046E"/>
    <w:rsid w:val="00BA04F0"/>
    <w:rsid w:val="00BA0616"/>
    <w:rsid w:val="00BA0770"/>
    <w:rsid w:val="00BA081B"/>
    <w:rsid w:val="00BA0848"/>
    <w:rsid w:val="00BA08B8"/>
    <w:rsid w:val="00BA08F6"/>
    <w:rsid w:val="00BA0973"/>
    <w:rsid w:val="00BA0AF9"/>
    <w:rsid w:val="00BA0C90"/>
    <w:rsid w:val="00BA0D33"/>
    <w:rsid w:val="00BA0D9C"/>
    <w:rsid w:val="00BA0E81"/>
    <w:rsid w:val="00BA0E95"/>
    <w:rsid w:val="00BA0EA4"/>
    <w:rsid w:val="00BA0F01"/>
    <w:rsid w:val="00BA0FF1"/>
    <w:rsid w:val="00BA1017"/>
    <w:rsid w:val="00BA105E"/>
    <w:rsid w:val="00BA1083"/>
    <w:rsid w:val="00BA11A6"/>
    <w:rsid w:val="00BA12E8"/>
    <w:rsid w:val="00BA12F7"/>
    <w:rsid w:val="00BA1522"/>
    <w:rsid w:val="00BA1571"/>
    <w:rsid w:val="00BA1623"/>
    <w:rsid w:val="00BA1625"/>
    <w:rsid w:val="00BA1949"/>
    <w:rsid w:val="00BA19A2"/>
    <w:rsid w:val="00BA1A3E"/>
    <w:rsid w:val="00BA1AA4"/>
    <w:rsid w:val="00BA1B77"/>
    <w:rsid w:val="00BA1BF2"/>
    <w:rsid w:val="00BA1CB6"/>
    <w:rsid w:val="00BA1CF4"/>
    <w:rsid w:val="00BA1D4D"/>
    <w:rsid w:val="00BA1D9B"/>
    <w:rsid w:val="00BA1E3C"/>
    <w:rsid w:val="00BA1E63"/>
    <w:rsid w:val="00BA206C"/>
    <w:rsid w:val="00BA20C5"/>
    <w:rsid w:val="00BA20FC"/>
    <w:rsid w:val="00BA21E6"/>
    <w:rsid w:val="00BA2221"/>
    <w:rsid w:val="00BA2236"/>
    <w:rsid w:val="00BA23EE"/>
    <w:rsid w:val="00BA24CB"/>
    <w:rsid w:val="00BA2771"/>
    <w:rsid w:val="00BA284D"/>
    <w:rsid w:val="00BA2891"/>
    <w:rsid w:val="00BA28C2"/>
    <w:rsid w:val="00BA2929"/>
    <w:rsid w:val="00BA29C3"/>
    <w:rsid w:val="00BA29CC"/>
    <w:rsid w:val="00BA29F4"/>
    <w:rsid w:val="00BA2A3B"/>
    <w:rsid w:val="00BA2B07"/>
    <w:rsid w:val="00BA2C26"/>
    <w:rsid w:val="00BA2DDB"/>
    <w:rsid w:val="00BA2E3A"/>
    <w:rsid w:val="00BA2F0C"/>
    <w:rsid w:val="00BA2F36"/>
    <w:rsid w:val="00BA2F73"/>
    <w:rsid w:val="00BA2F89"/>
    <w:rsid w:val="00BA3065"/>
    <w:rsid w:val="00BA30AF"/>
    <w:rsid w:val="00BA32B6"/>
    <w:rsid w:val="00BA32E1"/>
    <w:rsid w:val="00BA34FF"/>
    <w:rsid w:val="00BA3505"/>
    <w:rsid w:val="00BA358E"/>
    <w:rsid w:val="00BA35F7"/>
    <w:rsid w:val="00BA37CB"/>
    <w:rsid w:val="00BA3849"/>
    <w:rsid w:val="00BA387D"/>
    <w:rsid w:val="00BA3935"/>
    <w:rsid w:val="00BA39C8"/>
    <w:rsid w:val="00BA3A05"/>
    <w:rsid w:val="00BA3A85"/>
    <w:rsid w:val="00BA3AFB"/>
    <w:rsid w:val="00BA3B0A"/>
    <w:rsid w:val="00BA3C13"/>
    <w:rsid w:val="00BA3C5C"/>
    <w:rsid w:val="00BA3C81"/>
    <w:rsid w:val="00BA3C9F"/>
    <w:rsid w:val="00BA3D54"/>
    <w:rsid w:val="00BA3EE6"/>
    <w:rsid w:val="00BA3F11"/>
    <w:rsid w:val="00BA3FA2"/>
    <w:rsid w:val="00BA4429"/>
    <w:rsid w:val="00BA4436"/>
    <w:rsid w:val="00BA444D"/>
    <w:rsid w:val="00BA4490"/>
    <w:rsid w:val="00BA44B1"/>
    <w:rsid w:val="00BA459E"/>
    <w:rsid w:val="00BA45B4"/>
    <w:rsid w:val="00BA45BD"/>
    <w:rsid w:val="00BA471C"/>
    <w:rsid w:val="00BA472C"/>
    <w:rsid w:val="00BA472E"/>
    <w:rsid w:val="00BA4762"/>
    <w:rsid w:val="00BA4776"/>
    <w:rsid w:val="00BA47C1"/>
    <w:rsid w:val="00BA487D"/>
    <w:rsid w:val="00BA48E6"/>
    <w:rsid w:val="00BA4945"/>
    <w:rsid w:val="00BA4A0D"/>
    <w:rsid w:val="00BA4AA2"/>
    <w:rsid w:val="00BA4AAA"/>
    <w:rsid w:val="00BA4AD1"/>
    <w:rsid w:val="00BA4AF7"/>
    <w:rsid w:val="00BA4B86"/>
    <w:rsid w:val="00BA4C6F"/>
    <w:rsid w:val="00BA4CE2"/>
    <w:rsid w:val="00BA4EC4"/>
    <w:rsid w:val="00BA4F07"/>
    <w:rsid w:val="00BA4FB9"/>
    <w:rsid w:val="00BA4FC2"/>
    <w:rsid w:val="00BA4FF0"/>
    <w:rsid w:val="00BA5131"/>
    <w:rsid w:val="00BA523F"/>
    <w:rsid w:val="00BA5302"/>
    <w:rsid w:val="00BA5303"/>
    <w:rsid w:val="00BA5323"/>
    <w:rsid w:val="00BA5383"/>
    <w:rsid w:val="00BA53DC"/>
    <w:rsid w:val="00BA5469"/>
    <w:rsid w:val="00BA5473"/>
    <w:rsid w:val="00BA54FE"/>
    <w:rsid w:val="00BA5721"/>
    <w:rsid w:val="00BA5780"/>
    <w:rsid w:val="00BA5856"/>
    <w:rsid w:val="00BA585F"/>
    <w:rsid w:val="00BA599E"/>
    <w:rsid w:val="00BA59FA"/>
    <w:rsid w:val="00BA5A6E"/>
    <w:rsid w:val="00BA5AC6"/>
    <w:rsid w:val="00BA5B1D"/>
    <w:rsid w:val="00BA5BFD"/>
    <w:rsid w:val="00BA5C08"/>
    <w:rsid w:val="00BA5C87"/>
    <w:rsid w:val="00BA5F46"/>
    <w:rsid w:val="00BA6111"/>
    <w:rsid w:val="00BA6147"/>
    <w:rsid w:val="00BA61AB"/>
    <w:rsid w:val="00BA6357"/>
    <w:rsid w:val="00BA64BF"/>
    <w:rsid w:val="00BA6538"/>
    <w:rsid w:val="00BA65F5"/>
    <w:rsid w:val="00BA669D"/>
    <w:rsid w:val="00BA675D"/>
    <w:rsid w:val="00BA67CA"/>
    <w:rsid w:val="00BA6801"/>
    <w:rsid w:val="00BA6821"/>
    <w:rsid w:val="00BA68B6"/>
    <w:rsid w:val="00BA6972"/>
    <w:rsid w:val="00BA69E6"/>
    <w:rsid w:val="00BA6A50"/>
    <w:rsid w:val="00BA6A88"/>
    <w:rsid w:val="00BA6B8D"/>
    <w:rsid w:val="00BA6CA3"/>
    <w:rsid w:val="00BA6CB8"/>
    <w:rsid w:val="00BA6E21"/>
    <w:rsid w:val="00BA6EFA"/>
    <w:rsid w:val="00BA7015"/>
    <w:rsid w:val="00BA7032"/>
    <w:rsid w:val="00BA70D9"/>
    <w:rsid w:val="00BA70E4"/>
    <w:rsid w:val="00BA716A"/>
    <w:rsid w:val="00BA7215"/>
    <w:rsid w:val="00BA736C"/>
    <w:rsid w:val="00BA738C"/>
    <w:rsid w:val="00BA73DA"/>
    <w:rsid w:val="00BA7567"/>
    <w:rsid w:val="00BA76B3"/>
    <w:rsid w:val="00BA76C4"/>
    <w:rsid w:val="00BA76D8"/>
    <w:rsid w:val="00BA775F"/>
    <w:rsid w:val="00BA783D"/>
    <w:rsid w:val="00BA78BC"/>
    <w:rsid w:val="00BA7BC6"/>
    <w:rsid w:val="00BA7C24"/>
    <w:rsid w:val="00BA7DA2"/>
    <w:rsid w:val="00BA7DFF"/>
    <w:rsid w:val="00BA7E10"/>
    <w:rsid w:val="00BA7ED0"/>
    <w:rsid w:val="00BA7F7A"/>
    <w:rsid w:val="00BA7F98"/>
    <w:rsid w:val="00BB019B"/>
    <w:rsid w:val="00BB0225"/>
    <w:rsid w:val="00BB02AC"/>
    <w:rsid w:val="00BB02CA"/>
    <w:rsid w:val="00BB0494"/>
    <w:rsid w:val="00BB0528"/>
    <w:rsid w:val="00BB05F2"/>
    <w:rsid w:val="00BB0899"/>
    <w:rsid w:val="00BB09C2"/>
    <w:rsid w:val="00BB0A29"/>
    <w:rsid w:val="00BB0B64"/>
    <w:rsid w:val="00BB0B93"/>
    <w:rsid w:val="00BB0E19"/>
    <w:rsid w:val="00BB0F54"/>
    <w:rsid w:val="00BB114C"/>
    <w:rsid w:val="00BB1235"/>
    <w:rsid w:val="00BB126D"/>
    <w:rsid w:val="00BB132D"/>
    <w:rsid w:val="00BB1437"/>
    <w:rsid w:val="00BB15E5"/>
    <w:rsid w:val="00BB169C"/>
    <w:rsid w:val="00BB173B"/>
    <w:rsid w:val="00BB18C3"/>
    <w:rsid w:val="00BB197A"/>
    <w:rsid w:val="00BB19FD"/>
    <w:rsid w:val="00BB1B07"/>
    <w:rsid w:val="00BB1B3E"/>
    <w:rsid w:val="00BB1B51"/>
    <w:rsid w:val="00BB1C39"/>
    <w:rsid w:val="00BB1DEB"/>
    <w:rsid w:val="00BB1E16"/>
    <w:rsid w:val="00BB247C"/>
    <w:rsid w:val="00BB24C2"/>
    <w:rsid w:val="00BB254E"/>
    <w:rsid w:val="00BB259F"/>
    <w:rsid w:val="00BB2624"/>
    <w:rsid w:val="00BB2655"/>
    <w:rsid w:val="00BB2666"/>
    <w:rsid w:val="00BB2757"/>
    <w:rsid w:val="00BB27E7"/>
    <w:rsid w:val="00BB28CF"/>
    <w:rsid w:val="00BB28EC"/>
    <w:rsid w:val="00BB29C5"/>
    <w:rsid w:val="00BB2A68"/>
    <w:rsid w:val="00BB2E52"/>
    <w:rsid w:val="00BB2E7C"/>
    <w:rsid w:val="00BB2E85"/>
    <w:rsid w:val="00BB2F55"/>
    <w:rsid w:val="00BB30F5"/>
    <w:rsid w:val="00BB323C"/>
    <w:rsid w:val="00BB32A1"/>
    <w:rsid w:val="00BB3454"/>
    <w:rsid w:val="00BB3459"/>
    <w:rsid w:val="00BB3567"/>
    <w:rsid w:val="00BB3645"/>
    <w:rsid w:val="00BB368B"/>
    <w:rsid w:val="00BB369F"/>
    <w:rsid w:val="00BB37FC"/>
    <w:rsid w:val="00BB3825"/>
    <w:rsid w:val="00BB386B"/>
    <w:rsid w:val="00BB39C4"/>
    <w:rsid w:val="00BB39D4"/>
    <w:rsid w:val="00BB3A37"/>
    <w:rsid w:val="00BB3B64"/>
    <w:rsid w:val="00BB3C40"/>
    <w:rsid w:val="00BB3C6F"/>
    <w:rsid w:val="00BB3C8E"/>
    <w:rsid w:val="00BB3CDD"/>
    <w:rsid w:val="00BB3D10"/>
    <w:rsid w:val="00BB3D4A"/>
    <w:rsid w:val="00BB3D66"/>
    <w:rsid w:val="00BB3D90"/>
    <w:rsid w:val="00BB3DE1"/>
    <w:rsid w:val="00BB3E4D"/>
    <w:rsid w:val="00BB3EA6"/>
    <w:rsid w:val="00BB3F74"/>
    <w:rsid w:val="00BB3F8A"/>
    <w:rsid w:val="00BB425D"/>
    <w:rsid w:val="00BB428D"/>
    <w:rsid w:val="00BB43BC"/>
    <w:rsid w:val="00BB43D1"/>
    <w:rsid w:val="00BB43E8"/>
    <w:rsid w:val="00BB4460"/>
    <w:rsid w:val="00BB4688"/>
    <w:rsid w:val="00BB46E0"/>
    <w:rsid w:val="00BB4748"/>
    <w:rsid w:val="00BB47C8"/>
    <w:rsid w:val="00BB48E6"/>
    <w:rsid w:val="00BB496B"/>
    <w:rsid w:val="00BB4AFC"/>
    <w:rsid w:val="00BB4B33"/>
    <w:rsid w:val="00BB4B4F"/>
    <w:rsid w:val="00BB4C48"/>
    <w:rsid w:val="00BB4C81"/>
    <w:rsid w:val="00BB4C98"/>
    <w:rsid w:val="00BB4D14"/>
    <w:rsid w:val="00BB4E64"/>
    <w:rsid w:val="00BB4FDE"/>
    <w:rsid w:val="00BB510D"/>
    <w:rsid w:val="00BB5126"/>
    <w:rsid w:val="00BB521C"/>
    <w:rsid w:val="00BB52BC"/>
    <w:rsid w:val="00BB5324"/>
    <w:rsid w:val="00BB546E"/>
    <w:rsid w:val="00BB55BF"/>
    <w:rsid w:val="00BB55FB"/>
    <w:rsid w:val="00BB566A"/>
    <w:rsid w:val="00BB566B"/>
    <w:rsid w:val="00BB5688"/>
    <w:rsid w:val="00BB56D7"/>
    <w:rsid w:val="00BB5748"/>
    <w:rsid w:val="00BB58FD"/>
    <w:rsid w:val="00BB595B"/>
    <w:rsid w:val="00BB599D"/>
    <w:rsid w:val="00BB5A78"/>
    <w:rsid w:val="00BB5B78"/>
    <w:rsid w:val="00BB5BA3"/>
    <w:rsid w:val="00BB5BBA"/>
    <w:rsid w:val="00BB5CB8"/>
    <w:rsid w:val="00BB5CEF"/>
    <w:rsid w:val="00BB5EA7"/>
    <w:rsid w:val="00BB5EB7"/>
    <w:rsid w:val="00BB60DC"/>
    <w:rsid w:val="00BB6104"/>
    <w:rsid w:val="00BB6194"/>
    <w:rsid w:val="00BB620C"/>
    <w:rsid w:val="00BB6353"/>
    <w:rsid w:val="00BB635D"/>
    <w:rsid w:val="00BB63C3"/>
    <w:rsid w:val="00BB6702"/>
    <w:rsid w:val="00BB6A4C"/>
    <w:rsid w:val="00BB6B06"/>
    <w:rsid w:val="00BB6C8C"/>
    <w:rsid w:val="00BB6CA2"/>
    <w:rsid w:val="00BB6CF2"/>
    <w:rsid w:val="00BB6E2E"/>
    <w:rsid w:val="00BB70CE"/>
    <w:rsid w:val="00BB70EF"/>
    <w:rsid w:val="00BB716C"/>
    <w:rsid w:val="00BB718F"/>
    <w:rsid w:val="00BB721D"/>
    <w:rsid w:val="00BB72B7"/>
    <w:rsid w:val="00BB738D"/>
    <w:rsid w:val="00BB73D4"/>
    <w:rsid w:val="00BB7624"/>
    <w:rsid w:val="00BB766E"/>
    <w:rsid w:val="00BB7680"/>
    <w:rsid w:val="00BB7712"/>
    <w:rsid w:val="00BB77F2"/>
    <w:rsid w:val="00BB791B"/>
    <w:rsid w:val="00BB7A14"/>
    <w:rsid w:val="00BB7A27"/>
    <w:rsid w:val="00BB7A7A"/>
    <w:rsid w:val="00BB7AB6"/>
    <w:rsid w:val="00BB7AEB"/>
    <w:rsid w:val="00BB7B60"/>
    <w:rsid w:val="00BB7E1D"/>
    <w:rsid w:val="00BB7E6D"/>
    <w:rsid w:val="00BB7EB8"/>
    <w:rsid w:val="00BB7F05"/>
    <w:rsid w:val="00BC0118"/>
    <w:rsid w:val="00BC0156"/>
    <w:rsid w:val="00BC01CF"/>
    <w:rsid w:val="00BC02C1"/>
    <w:rsid w:val="00BC032E"/>
    <w:rsid w:val="00BC0365"/>
    <w:rsid w:val="00BC0392"/>
    <w:rsid w:val="00BC03A0"/>
    <w:rsid w:val="00BC03DE"/>
    <w:rsid w:val="00BC0427"/>
    <w:rsid w:val="00BC05F2"/>
    <w:rsid w:val="00BC062B"/>
    <w:rsid w:val="00BC0643"/>
    <w:rsid w:val="00BC07CB"/>
    <w:rsid w:val="00BC08AD"/>
    <w:rsid w:val="00BC0939"/>
    <w:rsid w:val="00BC0983"/>
    <w:rsid w:val="00BC0A86"/>
    <w:rsid w:val="00BC0D6D"/>
    <w:rsid w:val="00BC0EF7"/>
    <w:rsid w:val="00BC0FE4"/>
    <w:rsid w:val="00BC1042"/>
    <w:rsid w:val="00BC10C6"/>
    <w:rsid w:val="00BC11B8"/>
    <w:rsid w:val="00BC1212"/>
    <w:rsid w:val="00BC1253"/>
    <w:rsid w:val="00BC12E5"/>
    <w:rsid w:val="00BC13A8"/>
    <w:rsid w:val="00BC13B1"/>
    <w:rsid w:val="00BC1421"/>
    <w:rsid w:val="00BC1427"/>
    <w:rsid w:val="00BC15B1"/>
    <w:rsid w:val="00BC16BE"/>
    <w:rsid w:val="00BC16E7"/>
    <w:rsid w:val="00BC178B"/>
    <w:rsid w:val="00BC183B"/>
    <w:rsid w:val="00BC1AD5"/>
    <w:rsid w:val="00BC1E7B"/>
    <w:rsid w:val="00BC1EB8"/>
    <w:rsid w:val="00BC1EBB"/>
    <w:rsid w:val="00BC2005"/>
    <w:rsid w:val="00BC2027"/>
    <w:rsid w:val="00BC2311"/>
    <w:rsid w:val="00BC2410"/>
    <w:rsid w:val="00BC244E"/>
    <w:rsid w:val="00BC25E4"/>
    <w:rsid w:val="00BC265D"/>
    <w:rsid w:val="00BC26A4"/>
    <w:rsid w:val="00BC27CD"/>
    <w:rsid w:val="00BC27E4"/>
    <w:rsid w:val="00BC283B"/>
    <w:rsid w:val="00BC28D6"/>
    <w:rsid w:val="00BC29D6"/>
    <w:rsid w:val="00BC2AB9"/>
    <w:rsid w:val="00BC2C42"/>
    <w:rsid w:val="00BC2CB6"/>
    <w:rsid w:val="00BC2CB8"/>
    <w:rsid w:val="00BC2DFC"/>
    <w:rsid w:val="00BC2E07"/>
    <w:rsid w:val="00BC2ED2"/>
    <w:rsid w:val="00BC2F41"/>
    <w:rsid w:val="00BC2F77"/>
    <w:rsid w:val="00BC2FBA"/>
    <w:rsid w:val="00BC3066"/>
    <w:rsid w:val="00BC306A"/>
    <w:rsid w:val="00BC3277"/>
    <w:rsid w:val="00BC33D2"/>
    <w:rsid w:val="00BC348C"/>
    <w:rsid w:val="00BC34AE"/>
    <w:rsid w:val="00BC367C"/>
    <w:rsid w:val="00BC36F1"/>
    <w:rsid w:val="00BC3777"/>
    <w:rsid w:val="00BC38C8"/>
    <w:rsid w:val="00BC3993"/>
    <w:rsid w:val="00BC3A26"/>
    <w:rsid w:val="00BC3A65"/>
    <w:rsid w:val="00BC3BA2"/>
    <w:rsid w:val="00BC3CC3"/>
    <w:rsid w:val="00BC3CDF"/>
    <w:rsid w:val="00BC3D05"/>
    <w:rsid w:val="00BC3E9F"/>
    <w:rsid w:val="00BC3F0F"/>
    <w:rsid w:val="00BC4060"/>
    <w:rsid w:val="00BC418A"/>
    <w:rsid w:val="00BC4194"/>
    <w:rsid w:val="00BC4360"/>
    <w:rsid w:val="00BC43EE"/>
    <w:rsid w:val="00BC43F1"/>
    <w:rsid w:val="00BC44DA"/>
    <w:rsid w:val="00BC471A"/>
    <w:rsid w:val="00BC48E5"/>
    <w:rsid w:val="00BC49A0"/>
    <w:rsid w:val="00BC49CC"/>
    <w:rsid w:val="00BC4B30"/>
    <w:rsid w:val="00BC4BFB"/>
    <w:rsid w:val="00BC4D49"/>
    <w:rsid w:val="00BC4EA2"/>
    <w:rsid w:val="00BC4F66"/>
    <w:rsid w:val="00BC4FD2"/>
    <w:rsid w:val="00BC4FE8"/>
    <w:rsid w:val="00BC5054"/>
    <w:rsid w:val="00BC50AA"/>
    <w:rsid w:val="00BC50AC"/>
    <w:rsid w:val="00BC5141"/>
    <w:rsid w:val="00BC517D"/>
    <w:rsid w:val="00BC51CC"/>
    <w:rsid w:val="00BC522F"/>
    <w:rsid w:val="00BC5427"/>
    <w:rsid w:val="00BC5447"/>
    <w:rsid w:val="00BC54BC"/>
    <w:rsid w:val="00BC550D"/>
    <w:rsid w:val="00BC5604"/>
    <w:rsid w:val="00BC56A5"/>
    <w:rsid w:val="00BC5722"/>
    <w:rsid w:val="00BC5867"/>
    <w:rsid w:val="00BC5952"/>
    <w:rsid w:val="00BC5A13"/>
    <w:rsid w:val="00BC5ABE"/>
    <w:rsid w:val="00BC5B2C"/>
    <w:rsid w:val="00BC5BF8"/>
    <w:rsid w:val="00BC5C2D"/>
    <w:rsid w:val="00BC6181"/>
    <w:rsid w:val="00BC629D"/>
    <w:rsid w:val="00BC62D9"/>
    <w:rsid w:val="00BC645F"/>
    <w:rsid w:val="00BC6488"/>
    <w:rsid w:val="00BC65BA"/>
    <w:rsid w:val="00BC6622"/>
    <w:rsid w:val="00BC6766"/>
    <w:rsid w:val="00BC6885"/>
    <w:rsid w:val="00BC6A6D"/>
    <w:rsid w:val="00BC6AF6"/>
    <w:rsid w:val="00BC6B67"/>
    <w:rsid w:val="00BC6B79"/>
    <w:rsid w:val="00BC6BAC"/>
    <w:rsid w:val="00BC6C69"/>
    <w:rsid w:val="00BC6DEE"/>
    <w:rsid w:val="00BC6E02"/>
    <w:rsid w:val="00BC6E6B"/>
    <w:rsid w:val="00BC6F4F"/>
    <w:rsid w:val="00BC6FA4"/>
    <w:rsid w:val="00BC6FB1"/>
    <w:rsid w:val="00BC712B"/>
    <w:rsid w:val="00BC72F4"/>
    <w:rsid w:val="00BC7315"/>
    <w:rsid w:val="00BC742C"/>
    <w:rsid w:val="00BC7471"/>
    <w:rsid w:val="00BC74FB"/>
    <w:rsid w:val="00BC7647"/>
    <w:rsid w:val="00BC76B1"/>
    <w:rsid w:val="00BC7716"/>
    <w:rsid w:val="00BC7975"/>
    <w:rsid w:val="00BC79E6"/>
    <w:rsid w:val="00BC7A51"/>
    <w:rsid w:val="00BC7BC0"/>
    <w:rsid w:val="00BC7CDA"/>
    <w:rsid w:val="00BC7FA1"/>
    <w:rsid w:val="00BC7FCE"/>
    <w:rsid w:val="00BC7FF8"/>
    <w:rsid w:val="00BD0015"/>
    <w:rsid w:val="00BD0045"/>
    <w:rsid w:val="00BD0052"/>
    <w:rsid w:val="00BD0067"/>
    <w:rsid w:val="00BD010B"/>
    <w:rsid w:val="00BD012D"/>
    <w:rsid w:val="00BD0209"/>
    <w:rsid w:val="00BD02DE"/>
    <w:rsid w:val="00BD0382"/>
    <w:rsid w:val="00BD04A5"/>
    <w:rsid w:val="00BD04A9"/>
    <w:rsid w:val="00BD055F"/>
    <w:rsid w:val="00BD05B9"/>
    <w:rsid w:val="00BD061C"/>
    <w:rsid w:val="00BD0637"/>
    <w:rsid w:val="00BD0709"/>
    <w:rsid w:val="00BD077F"/>
    <w:rsid w:val="00BD0780"/>
    <w:rsid w:val="00BD089A"/>
    <w:rsid w:val="00BD09E3"/>
    <w:rsid w:val="00BD0A0F"/>
    <w:rsid w:val="00BD0A3D"/>
    <w:rsid w:val="00BD0B46"/>
    <w:rsid w:val="00BD0BE2"/>
    <w:rsid w:val="00BD0BEC"/>
    <w:rsid w:val="00BD0D56"/>
    <w:rsid w:val="00BD0DBD"/>
    <w:rsid w:val="00BD0EE1"/>
    <w:rsid w:val="00BD104C"/>
    <w:rsid w:val="00BD115B"/>
    <w:rsid w:val="00BD1216"/>
    <w:rsid w:val="00BD1227"/>
    <w:rsid w:val="00BD122F"/>
    <w:rsid w:val="00BD137B"/>
    <w:rsid w:val="00BD15A2"/>
    <w:rsid w:val="00BD1603"/>
    <w:rsid w:val="00BD162F"/>
    <w:rsid w:val="00BD1686"/>
    <w:rsid w:val="00BD16CF"/>
    <w:rsid w:val="00BD16FF"/>
    <w:rsid w:val="00BD1769"/>
    <w:rsid w:val="00BD180D"/>
    <w:rsid w:val="00BD18E3"/>
    <w:rsid w:val="00BD1948"/>
    <w:rsid w:val="00BD1960"/>
    <w:rsid w:val="00BD199D"/>
    <w:rsid w:val="00BD1AA6"/>
    <w:rsid w:val="00BD1AC6"/>
    <w:rsid w:val="00BD1C0F"/>
    <w:rsid w:val="00BD1D62"/>
    <w:rsid w:val="00BD1E1A"/>
    <w:rsid w:val="00BD1E66"/>
    <w:rsid w:val="00BD1F57"/>
    <w:rsid w:val="00BD2111"/>
    <w:rsid w:val="00BD2235"/>
    <w:rsid w:val="00BD227E"/>
    <w:rsid w:val="00BD23B9"/>
    <w:rsid w:val="00BD2428"/>
    <w:rsid w:val="00BD2437"/>
    <w:rsid w:val="00BD244C"/>
    <w:rsid w:val="00BD2490"/>
    <w:rsid w:val="00BD24A7"/>
    <w:rsid w:val="00BD2623"/>
    <w:rsid w:val="00BD2790"/>
    <w:rsid w:val="00BD2811"/>
    <w:rsid w:val="00BD2853"/>
    <w:rsid w:val="00BD288F"/>
    <w:rsid w:val="00BD28B1"/>
    <w:rsid w:val="00BD2FC8"/>
    <w:rsid w:val="00BD2FF9"/>
    <w:rsid w:val="00BD3105"/>
    <w:rsid w:val="00BD345D"/>
    <w:rsid w:val="00BD35C2"/>
    <w:rsid w:val="00BD36A3"/>
    <w:rsid w:val="00BD3816"/>
    <w:rsid w:val="00BD383C"/>
    <w:rsid w:val="00BD39EB"/>
    <w:rsid w:val="00BD3A23"/>
    <w:rsid w:val="00BD3ADE"/>
    <w:rsid w:val="00BD3B34"/>
    <w:rsid w:val="00BD3B55"/>
    <w:rsid w:val="00BD3B5A"/>
    <w:rsid w:val="00BD3C61"/>
    <w:rsid w:val="00BD3CC1"/>
    <w:rsid w:val="00BD3D3E"/>
    <w:rsid w:val="00BD3D89"/>
    <w:rsid w:val="00BD3E05"/>
    <w:rsid w:val="00BD3EDD"/>
    <w:rsid w:val="00BD3F9F"/>
    <w:rsid w:val="00BD4005"/>
    <w:rsid w:val="00BD40F6"/>
    <w:rsid w:val="00BD410B"/>
    <w:rsid w:val="00BD4135"/>
    <w:rsid w:val="00BD41E2"/>
    <w:rsid w:val="00BD448D"/>
    <w:rsid w:val="00BD4528"/>
    <w:rsid w:val="00BD4750"/>
    <w:rsid w:val="00BD47CF"/>
    <w:rsid w:val="00BD4885"/>
    <w:rsid w:val="00BD489C"/>
    <w:rsid w:val="00BD48EC"/>
    <w:rsid w:val="00BD48ED"/>
    <w:rsid w:val="00BD49EE"/>
    <w:rsid w:val="00BD4CCE"/>
    <w:rsid w:val="00BD4DA2"/>
    <w:rsid w:val="00BD4F40"/>
    <w:rsid w:val="00BD5169"/>
    <w:rsid w:val="00BD51EE"/>
    <w:rsid w:val="00BD5260"/>
    <w:rsid w:val="00BD52EA"/>
    <w:rsid w:val="00BD5332"/>
    <w:rsid w:val="00BD53C4"/>
    <w:rsid w:val="00BD53D2"/>
    <w:rsid w:val="00BD540D"/>
    <w:rsid w:val="00BD54ED"/>
    <w:rsid w:val="00BD558E"/>
    <w:rsid w:val="00BD55A5"/>
    <w:rsid w:val="00BD575F"/>
    <w:rsid w:val="00BD57AF"/>
    <w:rsid w:val="00BD57EF"/>
    <w:rsid w:val="00BD5810"/>
    <w:rsid w:val="00BD5817"/>
    <w:rsid w:val="00BD58A6"/>
    <w:rsid w:val="00BD5A0A"/>
    <w:rsid w:val="00BD5A11"/>
    <w:rsid w:val="00BD5AC2"/>
    <w:rsid w:val="00BD5AEC"/>
    <w:rsid w:val="00BD5B5D"/>
    <w:rsid w:val="00BD5B5E"/>
    <w:rsid w:val="00BD5D1E"/>
    <w:rsid w:val="00BD5E07"/>
    <w:rsid w:val="00BD5F03"/>
    <w:rsid w:val="00BD62A3"/>
    <w:rsid w:val="00BD62CD"/>
    <w:rsid w:val="00BD63C3"/>
    <w:rsid w:val="00BD63C5"/>
    <w:rsid w:val="00BD640D"/>
    <w:rsid w:val="00BD6468"/>
    <w:rsid w:val="00BD6478"/>
    <w:rsid w:val="00BD64A5"/>
    <w:rsid w:val="00BD6549"/>
    <w:rsid w:val="00BD6560"/>
    <w:rsid w:val="00BD6674"/>
    <w:rsid w:val="00BD6714"/>
    <w:rsid w:val="00BD6724"/>
    <w:rsid w:val="00BD67F1"/>
    <w:rsid w:val="00BD67FE"/>
    <w:rsid w:val="00BD6895"/>
    <w:rsid w:val="00BD6898"/>
    <w:rsid w:val="00BD68FF"/>
    <w:rsid w:val="00BD6904"/>
    <w:rsid w:val="00BD6918"/>
    <w:rsid w:val="00BD6A92"/>
    <w:rsid w:val="00BD6AEF"/>
    <w:rsid w:val="00BD6C62"/>
    <w:rsid w:val="00BD6CD1"/>
    <w:rsid w:val="00BD6CF3"/>
    <w:rsid w:val="00BD6D28"/>
    <w:rsid w:val="00BD7008"/>
    <w:rsid w:val="00BD7077"/>
    <w:rsid w:val="00BD70F8"/>
    <w:rsid w:val="00BD71D4"/>
    <w:rsid w:val="00BD7216"/>
    <w:rsid w:val="00BD7316"/>
    <w:rsid w:val="00BD7347"/>
    <w:rsid w:val="00BD7370"/>
    <w:rsid w:val="00BD7445"/>
    <w:rsid w:val="00BD744D"/>
    <w:rsid w:val="00BD772D"/>
    <w:rsid w:val="00BD7939"/>
    <w:rsid w:val="00BD7AFB"/>
    <w:rsid w:val="00BD7BDA"/>
    <w:rsid w:val="00BD7D20"/>
    <w:rsid w:val="00BD7E2E"/>
    <w:rsid w:val="00BD7F5B"/>
    <w:rsid w:val="00BD7F8E"/>
    <w:rsid w:val="00BE0012"/>
    <w:rsid w:val="00BE0125"/>
    <w:rsid w:val="00BE0142"/>
    <w:rsid w:val="00BE0202"/>
    <w:rsid w:val="00BE03C1"/>
    <w:rsid w:val="00BE044F"/>
    <w:rsid w:val="00BE047D"/>
    <w:rsid w:val="00BE0669"/>
    <w:rsid w:val="00BE0942"/>
    <w:rsid w:val="00BE0A09"/>
    <w:rsid w:val="00BE0A72"/>
    <w:rsid w:val="00BE0AA6"/>
    <w:rsid w:val="00BE0BB1"/>
    <w:rsid w:val="00BE0BDB"/>
    <w:rsid w:val="00BE0BDF"/>
    <w:rsid w:val="00BE0BF5"/>
    <w:rsid w:val="00BE0C19"/>
    <w:rsid w:val="00BE0DEA"/>
    <w:rsid w:val="00BE0E00"/>
    <w:rsid w:val="00BE0F1E"/>
    <w:rsid w:val="00BE0F83"/>
    <w:rsid w:val="00BE101F"/>
    <w:rsid w:val="00BE10F8"/>
    <w:rsid w:val="00BE1144"/>
    <w:rsid w:val="00BE1167"/>
    <w:rsid w:val="00BE1256"/>
    <w:rsid w:val="00BE12EA"/>
    <w:rsid w:val="00BE149D"/>
    <w:rsid w:val="00BE149E"/>
    <w:rsid w:val="00BE152E"/>
    <w:rsid w:val="00BE155A"/>
    <w:rsid w:val="00BE15D5"/>
    <w:rsid w:val="00BE1717"/>
    <w:rsid w:val="00BE18BE"/>
    <w:rsid w:val="00BE1AE0"/>
    <w:rsid w:val="00BE1C43"/>
    <w:rsid w:val="00BE1C5B"/>
    <w:rsid w:val="00BE1C60"/>
    <w:rsid w:val="00BE1CB8"/>
    <w:rsid w:val="00BE1DF6"/>
    <w:rsid w:val="00BE1F0D"/>
    <w:rsid w:val="00BE1F9E"/>
    <w:rsid w:val="00BE20BA"/>
    <w:rsid w:val="00BE2147"/>
    <w:rsid w:val="00BE224D"/>
    <w:rsid w:val="00BE2270"/>
    <w:rsid w:val="00BE246C"/>
    <w:rsid w:val="00BE247A"/>
    <w:rsid w:val="00BE248A"/>
    <w:rsid w:val="00BE24BB"/>
    <w:rsid w:val="00BE24DA"/>
    <w:rsid w:val="00BE25E5"/>
    <w:rsid w:val="00BE2747"/>
    <w:rsid w:val="00BE277A"/>
    <w:rsid w:val="00BE2780"/>
    <w:rsid w:val="00BE27A1"/>
    <w:rsid w:val="00BE2838"/>
    <w:rsid w:val="00BE2A08"/>
    <w:rsid w:val="00BE2A3A"/>
    <w:rsid w:val="00BE2B90"/>
    <w:rsid w:val="00BE2BA4"/>
    <w:rsid w:val="00BE2D02"/>
    <w:rsid w:val="00BE2D3A"/>
    <w:rsid w:val="00BE2DFB"/>
    <w:rsid w:val="00BE2FB5"/>
    <w:rsid w:val="00BE30D3"/>
    <w:rsid w:val="00BE30F6"/>
    <w:rsid w:val="00BE3253"/>
    <w:rsid w:val="00BE32FE"/>
    <w:rsid w:val="00BE3399"/>
    <w:rsid w:val="00BE3422"/>
    <w:rsid w:val="00BE3489"/>
    <w:rsid w:val="00BE3629"/>
    <w:rsid w:val="00BE364F"/>
    <w:rsid w:val="00BE3722"/>
    <w:rsid w:val="00BE38EE"/>
    <w:rsid w:val="00BE393B"/>
    <w:rsid w:val="00BE39B5"/>
    <w:rsid w:val="00BE3D10"/>
    <w:rsid w:val="00BE3E61"/>
    <w:rsid w:val="00BE3EBC"/>
    <w:rsid w:val="00BE3EBE"/>
    <w:rsid w:val="00BE3FF6"/>
    <w:rsid w:val="00BE4089"/>
    <w:rsid w:val="00BE409C"/>
    <w:rsid w:val="00BE40DD"/>
    <w:rsid w:val="00BE4147"/>
    <w:rsid w:val="00BE4232"/>
    <w:rsid w:val="00BE4251"/>
    <w:rsid w:val="00BE42AA"/>
    <w:rsid w:val="00BE439A"/>
    <w:rsid w:val="00BE43DB"/>
    <w:rsid w:val="00BE43F9"/>
    <w:rsid w:val="00BE45B5"/>
    <w:rsid w:val="00BE45DC"/>
    <w:rsid w:val="00BE46B1"/>
    <w:rsid w:val="00BE477A"/>
    <w:rsid w:val="00BE4836"/>
    <w:rsid w:val="00BE4876"/>
    <w:rsid w:val="00BE495F"/>
    <w:rsid w:val="00BE49B1"/>
    <w:rsid w:val="00BE4A46"/>
    <w:rsid w:val="00BE4A6B"/>
    <w:rsid w:val="00BE4B32"/>
    <w:rsid w:val="00BE4BC7"/>
    <w:rsid w:val="00BE4C21"/>
    <w:rsid w:val="00BE4E3E"/>
    <w:rsid w:val="00BE4F11"/>
    <w:rsid w:val="00BE4FA2"/>
    <w:rsid w:val="00BE5028"/>
    <w:rsid w:val="00BE51C0"/>
    <w:rsid w:val="00BE51EA"/>
    <w:rsid w:val="00BE5355"/>
    <w:rsid w:val="00BE53DE"/>
    <w:rsid w:val="00BE5431"/>
    <w:rsid w:val="00BE5461"/>
    <w:rsid w:val="00BE5485"/>
    <w:rsid w:val="00BE54B4"/>
    <w:rsid w:val="00BE554F"/>
    <w:rsid w:val="00BE5552"/>
    <w:rsid w:val="00BE562C"/>
    <w:rsid w:val="00BE5672"/>
    <w:rsid w:val="00BE5808"/>
    <w:rsid w:val="00BE5838"/>
    <w:rsid w:val="00BE5946"/>
    <w:rsid w:val="00BE5960"/>
    <w:rsid w:val="00BE598A"/>
    <w:rsid w:val="00BE5A55"/>
    <w:rsid w:val="00BE5B2C"/>
    <w:rsid w:val="00BE5B9C"/>
    <w:rsid w:val="00BE5C2E"/>
    <w:rsid w:val="00BE5CF4"/>
    <w:rsid w:val="00BE5D61"/>
    <w:rsid w:val="00BE5DB3"/>
    <w:rsid w:val="00BE5E40"/>
    <w:rsid w:val="00BE605D"/>
    <w:rsid w:val="00BE6159"/>
    <w:rsid w:val="00BE6233"/>
    <w:rsid w:val="00BE6282"/>
    <w:rsid w:val="00BE6314"/>
    <w:rsid w:val="00BE6563"/>
    <w:rsid w:val="00BE6643"/>
    <w:rsid w:val="00BE664E"/>
    <w:rsid w:val="00BE667C"/>
    <w:rsid w:val="00BE68B2"/>
    <w:rsid w:val="00BE694B"/>
    <w:rsid w:val="00BE69AB"/>
    <w:rsid w:val="00BE69C8"/>
    <w:rsid w:val="00BE69F0"/>
    <w:rsid w:val="00BE6A1C"/>
    <w:rsid w:val="00BE6B60"/>
    <w:rsid w:val="00BE6DD7"/>
    <w:rsid w:val="00BE6EED"/>
    <w:rsid w:val="00BE6F12"/>
    <w:rsid w:val="00BE704E"/>
    <w:rsid w:val="00BE7106"/>
    <w:rsid w:val="00BE7279"/>
    <w:rsid w:val="00BE734F"/>
    <w:rsid w:val="00BE73A7"/>
    <w:rsid w:val="00BE741C"/>
    <w:rsid w:val="00BE74A8"/>
    <w:rsid w:val="00BE74B5"/>
    <w:rsid w:val="00BE74C0"/>
    <w:rsid w:val="00BE7530"/>
    <w:rsid w:val="00BE76F5"/>
    <w:rsid w:val="00BE7732"/>
    <w:rsid w:val="00BE77AD"/>
    <w:rsid w:val="00BE77BA"/>
    <w:rsid w:val="00BE7864"/>
    <w:rsid w:val="00BE7926"/>
    <w:rsid w:val="00BE7948"/>
    <w:rsid w:val="00BE7A0F"/>
    <w:rsid w:val="00BE7A32"/>
    <w:rsid w:val="00BE7A48"/>
    <w:rsid w:val="00BE7A56"/>
    <w:rsid w:val="00BE7A5C"/>
    <w:rsid w:val="00BE7B15"/>
    <w:rsid w:val="00BE7B18"/>
    <w:rsid w:val="00BE7B4C"/>
    <w:rsid w:val="00BE7CCF"/>
    <w:rsid w:val="00BE7D3E"/>
    <w:rsid w:val="00BE7E34"/>
    <w:rsid w:val="00BE7EC6"/>
    <w:rsid w:val="00BE7F03"/>
    <w:rsid w:val="00BE7F34"/>
    <w:rsid w:val="00BF002E"/>
    <w:rsid w:val="00BF0084"/>
    <w:rsid w:val="00BF0096"/>
    <w:rsid w:val="00BF00A5"/>
    <w:rsid w:val="00BF00BE"/>
    <w:rsid w:val="00BF019D"/>
    <w:rsid w:val="00BF0270"/>
    <w:rsid w:val="00BF0327"/>
    <w:rsid w:val="00BF034C"/>
    <w:rsid w:val="00BF0358"/>
    <w:rsid w:val="00BF03A4"/>
    <w:rsid w:val="00BF0440"/>
    <w:rsid w:val="00BF0552"/>
    <w:rsid w:val="00BF058F"/>
    <w:rsid w:val="00BF05C7"/>
    <w:rsid w:val="00BF05DF"/>
    <w:rsid w:val="00BF0730"/>
    <w:rsid w:val="00BF08E5"/>
    <w:rsid w:val="00BF08E7"/>
    <w:rsid w:val="00BF0933"/>
    <w:rsid w:val="00BF09A6"/>
    <w:rsid w:val="00BF0A33"/>
    <w:rsid w:val="00BF0ADB"/>
    <w:rsid w:val="00BF0BBC"/>
    <w:rsid w:val="00BF0C64"/>
    <w:rsid w:val="00BF0CC2"/>
    <w:rsid w:val="00BF0D8F"/>
    <w:rsid w:val="00BF0DA1"/>
    <w:rsid w:val="00BF0DEB"/>
    <w:rsid w:val="00BF0E93"/>
    <w:rsid w:val="00BF0EEF"/>
    <w:rsid w:val="00BF0F2A"/>
    <w:rsid w:val="00BF10D5"/>
    <w:rsid w:val="00BF10E6"/>
    <w:rsid w:val="00BF113E"/>
    <w:rsid w:val="00BF12DD"/>
    <w:rsid w:val="00BF136A"/>
    <w:rsid w:val="00BF138B"/>
    <w:rsid w:val="00BF179C"/>
    <w:rsid w:val="00BF1896"/>
    <w:rsid w:val="00BF18BA"/>
    <w:rsid w:val="00BF19B1"/>
    <w:rsid w:val="00BF1AA9"/>
    <w:rsid w:val="00BF1ADD"/>
    <w:rsid w:val="00BF1BC5"/>
    <w:rsid w:val="00BF1C3E"/>
    <w:rsid w:val="00BF1DBB"/>
    <w:rsid w:val="00BF1DD7"/>
    <w:rsid w:val="00BF1E5F"/>
    <w:rsid w:val="00BF2161"/>
    <w:rsid w:val="00BF2198"/>
    <w:rsid w:val="00BF220D"/>
    <w:rsid w:val="00BF2244"/>
    <w:rsid w:val="00BF22BB"/>
    <w:rsid w:val="00BF22C9"/>
    <w:rsid w:val="00BF22DB"/>
    <w:rsid w:val="00BF23D2"/>
    <w:rsid w:val="00BF2611"/>
    <w:rsid w:val="00BF262F"/>
    <w:rsid w:val="00BF2765"/>
    <w:rsid w:val="00BF2825"/>
    <w:rsid w:val="00BF2BDA"/>
    <w:rsid w:val="00BF2C98"/>
    <w:rsid w:val="00BF2D31"/>
    <w:rsid w:val="00BF2D61"/>
    <w:rsid w:val="00BF2DAE"/>
    <w:rsid w:val="00BF2E68"/>
    <w:rsid w:val="00BF2E9A"/>
    <w:rsid w:val="00BF2EC1"/>
    <w:rsid w:val="00BF3066"/>
    <w:rsid w:val="00BF312F"/>
    <w:rsid w:val="00BF315A"/>
    <w:rsid w:val="00BF32CB"/>
    <w:rsid w:val="00BF3440"/>
    <w:rsid w:val="00BF3472"/>
    <w:rsid w:val="00BF3578"/>
    <w:rsid w:val="00BF3706"/>
    <w:rsid w:val="00BF370D"/>
    <w:rsid w:val="00BF371A"/>
    <w:rsid w:val="00BF3807"/>
    <w:rsid w:val="00BF3891"/>
    <w:rsid w:val="00BF3A73"/>
    <w:rsid w:val="00BF3A89"/>
    <w:rsid w:val="00BF3AD4"/>
    <w:rsid w:val="00BF3AEA"/>
    <w:rsid w:val="00BF3C20"/>
    <w:rsid w:val="00BF3C5D"/>
    <w:rsid w:val="00BF3CA9"/>
    <w:rsid w:val="00BF3D7B"/>
    <w:rsid w:val="00BF3E03"/>
    <w:rsid w:val="00BF3E33"/>
    <w:rsid w:val="00BF3ECD"/>
    <w:rsid w:val="00BF3EE0"/>
    <w:rsid w:val="00BF3F01"/>
    <w:rsid w:val="00BF3F0C"/>
    <w:rsid w:val="00BF3F19"/>
    <w:rsid w:val="00BF3F7E"/>
    <w:rsid w:val="00BF4037"/>
    <w:rsid w:val="00BF4063"/>
    <w:rsid w:val="00BF4082"/>
    <w:rsid w:val="00BF418B"/>
    <w:rsid w:val="00BF41CC"/>
    <w:rsid w:val="00BF4218"/>
    <w:rsid w:val="00BF4251"/>
    <w:rsid w:val="00BF4450"/>
    <w:rsid w:val="00BF44FD"/>
    <w:rsid w:val="00BF46AE"/>
    <w:rsid w:val="00BF46E6"/>
    <w:rsid w:val="00BF470D"/>
    <w:rsid w:val="00BF4986"/>
    <w:rsid w:val="00BF49B0"/>
    <w:rsid w:val="00BF4A28"/>
    <w:rsid w:val="00BF4ACD"/>
    <w:rsid w:val="00BF4B26"/>
    <w:rsid w:val="00BF4BB2"/>
    <w:rsid w:val="00BF4D81"/>
    <w:rsid w:val="00BF4E36"/>
    <w:rsid w:val="00BF4FCC"/>
    <w:rsid w:val="00BF4FE4"/>
    <w:rsid w:val="00BF4FE9"/>
    <w:rsid w:val="00BF5063"/>
    <w:rsid w:val="00BF50A3"/>
    <w:rsid w:val="00BF5113"/>
    <w:rsid w:val="00BF5193"/>
    <w:rsid w:val="00BF51E4"/>
    <w:rsid w:val="00BF522C"/>
    <w:rsid w:val="00BF526C"/>
    <w:rsid w:val="00BF531C"/>
    <w:rsid w:val="00BF5478"/>
    <w:rsid w:val="00BF56FF"/>
    <w:rsid w:val="00BF5759"/>
    <w:rsid w:val="00BF57E4"/>
    <w:rsid w:val="00BF5822"/>
    <w:rsid w:val="00BF5855"/>
    <w:rsid w:val="00BF58FE"/>
    <w:rsid w:val="00BF5914"/>
    <w:rsid w:val="00BF5AC8"/>
    <w:rsid w:val="00BF5AD5"/>
    <w:rsid w:val="00BF5B95"/>
    <w:rsid w:val="00BF5CD4"/>
    <w:rsid w:val="00BF5DA2"/>
    <w:rsid w:val="00BF5E6F"/>
    <w:rsid w:val="00BF5E9B"/>
    <w:rsid w:val="00BF5EF7"/>
    <w:rsid w:val="00BF6148"/>
    <w:rsid w:val="00BF62C0"/>
    <w:rsid w:val="00BF6420"/>
    <w:rsid w:val="00BF6496"/>
    <w:rsid w:val="00BF65FA"/>
    <w:rsid w:val="00BF67C5"/>
    <w:rsid w:val="00BF682E"/>
    <w:rsid w:val="00BF6920"/>
    <w:rsid w:val="00BF6987"/>
    <w:rsid w:val="00BF69F6"/>
    <w:rsid w:val="00BF6A18"/>
    <w:rsid w:val="00BF6A25"/>
    <w:rsid w:val="00BF6A53"/>
    <w:rsid w:val="00BF6A8F"/>
    <w:rsid w:val="00BF6BC7"/>
    <w:rsid w:val="00BF6C82"/>
    <w:rsid w:val="00BF6DA1"/>
    <w:rsid w:val="00BF6DE0"/>
    <w:rsid w:val="00BF6DEA"/>
    <w:rsid w:val="00BF6E5D"/>
    <w:rsid w:val="00BF6EF2"/>
    <w:rsid w:val="00BF6F48"/>
    <w:rsid w:val="00BF6F96"/>
    <w:rsid w:val="00BF6F9D"/>
    <w:rsid w:val="00BF6FD5"/>
    <w:rsid w:val="00BF7032"/>
    <w:rsid w:val="00BF7038"/>
    <w:rsid w:val="00BF706E"/>
    <w:rsid w:val="00BF71E2"/>
    <w:rsid w:val="00BF720F"/>
    <w:rsid w:val="00BF7229"/>
    <w:rsid w:val="00BF722C"/>
    <w:rsid w:val="00BF72BE"/>
    <w:rsid w:val="00BF72C9"/>
    <w:rsid w:val="00BF73D6"/>
    <w:rsid w:val="00BF74DE"/>
    <w:rsid w:val="00BF74FA"/>
    <w:rsid w:val="00BF752B"/>
    <w:rsid w:val="00BF75D5"/>
    <w:rsid w:val="00BF7751"/>
    <w:rsid w:val="00BF7760"/>
    <w:rsid w:val="00BF78CA"/>
    <w:rsid w:val="00BF79D6"/>
    <w:rsid w:val="00BF7A64"/>
    <w:rsid w:val="00BF7AFB"/>
    <w:rsid w:val="00BF7B55"/>
    <w:rsid w:val="00BF7BA5"/>
    <w:rsid w:val="00BF7C22"/>
    <w:rsid w:val="00BF7C3A"/>
    <w:rsid w:val="00BF7CB3"/>
    <w:rsid w:val="00BF7DB9"/>
    <w:rsid w:val="00BF7EE8"/>
    <w:rsid w:val="00C0008F"/>
    <w:rsid w:val="00C001CD"/>
    <w:rsid w:val="00C001D8"/>
    <w:rsid w:val="00C00202"/>
    <w:rsid w:val="00C0023D"/>
    <w:rsid w:val="00C003BC"/>
    <w:rsid w:val="00C003FE"/>
    <w:rsid w:val="00C00413"/>
    <w:rsid w:val="00C005C6"/>
    <w:rsid w:val="00C00664"/>
    <w:rsid w:val="00C00708"/>
    <w:rsid w:val="00C00876"/>
    <w:rsid w:val="00C00900"/>
    <w:rsid w:val="00C0093C"/>
    <w:rsid w:val="00C00A76"/>
    <w:rsid w:val="00C00AA3"/>
    <w:rsid w:val="00C00B70"/>
    <w:rsid w:val="00C00C98"/>
    <w:rsid w:val="00C00CB1"/>
    <w:rsid w:val="00C00E3E"/>
    <w:rsid w:val="00C0108A"/>
    <w:rsid w:val="00C01106"/>
    <w:rsid w:val="00C0117E"/>
    <w:rsid w:val="00C011BC"/>
    <w:rsid w:val="00C012FA"/>
    <w:rsid w:val="00C01313"/>
    <w:rsid w:val="00C0140E"/>
    <w:rsid w:val="00C014E6"/>
    <w:rsid w:val="00C015D6"/>
    <w:rsid w:val="00C015F6"/>
    <w:rsid w:val="00C016D5"/>
    <w:rsid w:val="00C017EE"/>
    <w:rsid w:val="00C0186E"/>
    <w:rsid w:val="00C019FA"/>
    <w:rsid w:val="00C01B0C"/>
    <w:rsid w:val="00C01B73"/>
    <w:rsid w:val="00C01B79"/>
    <w:rsid w:val="00C01BEE"/>
    <w:rsid w:val="00C01CFF"/>
    <w:rsid w:val="00C01D3F"/>
    <w:rsid w:val="00C01E0A"/>
    <w:rsid w:val="00C01EB2"/>
    <w:rsid w:val="00C01ED9"/>
    <w:rsid w:val="00C02038"/>
    <w:rsid w:val="00C0217C"/>
    <w:rsid w:val="00C0218B"/>
    <w:rsid w:val="00C023CB"/>
    <w:rsid w:val="00C02408"/>
    <w:rsid w:val="00C0272D"/>
    <w:rsid w:val="00C02732"/>
    <w:rsid w:val="00C02772"/>
    <w:rsid w:val="00C029E4"/>
    <w:rsid w:val="00C02A1E"/>
    <w:rsid w:val="00C02A69"/>
    <w:rsid w:val="00C02BDB"/>
    <w:rsid w:val="00C02DFF"/>
    <w:rsid w:val="00C02E63"/>
    <w:rsid w:val="00C02E81"/>
    <w:rsid w:val="00C0308B"/>
    <w:rsid w:val="00C030B6"/>
    <w:rsid w:val="00C03163"/>
    <w:rsid w:val="00C031E8"/>
    <w:rsid w:val="00C0321B"/>
    <w:rsid w:val="00C032D0"/>
    <w:rsid w:val="00C03389"/>
    <w:rsid w:val="00C03449"/>
    <w:rsid w:val="00C03463"/>
    <w:rsid w:val="00C03489"/>
    <w:rsid w:val="00C034C1"/>
    <w:rsid w:val="00C0358F"/>
    <w:rsid w:val="00C035C0"/>
    <w:rsid w:val="00C035CC"/>
    <w:rsid w:val="00C03607"/>
    <w:rsid w:val="00C036D5"/>
    <w:rsid w:val="00C036DD"/>
    <w:rsid w:val="00C03727"/>
    <w:rsid w:val="00C0378B"/>
    <w:rsid w:val="00C037A5"/>
    <w:rsid w:val="00C037D9"/>
    <w:rsid w:val="00C0391D"/>
    <w:rsid w:val="00C03941"/>
    <w:rsid w:val="00C03958"/>
    <w:rsid w:val="00C03B03"/>
    <w:rsid w:val="00C03B16"/>
    <w:rsid w:val="00C03CBC"/>
    <w:rsid w:val="00C03CBE"/>
    <w:rsid w:val="00C03DAC"/>
    <w:rsid w:val="00C03E1D"/>
    <w:rsid w:val="00C0407B"/>
    <w:rsid w:val="00C04171"/>
    <w:rsid w:val="00C043F2"/>
    <w:rsid w:val="00C04449"/>
    <w:rsid w:val="00C04498"/>
    <w:rsid w:val="00C0451B"/>
    <w:rsid w:val="00C04535"/>
    <w:rsid w:val="00C045C2"/>
    <w:rsid w:val="00C045FB"/>
    <w:rsid w:val="00C04631"/>
    <w:rsid w:val="00C0470E"/>
    <w:rsid w:val="00C04741"/>
    <w:rsid w:val="00C04858"/>
    <w:rsid w:val="00C048E4"/>
    <w:rsid w:val="00C048FC"/>
    <w:rsid w:val="00C04909"/>
    <w:rsid w:val="00C04A2D"/>
    <w:rsid w:val="00C04A5C"/>
    <w:rsid w:val="00C04C5C"/>
    <w:rsid w:val="00C04D36"/>
    <w:rsid w:val="00C04D97"/>
    <w:rsid w:val="00C04E20"/>
    <w:rsid w:val="00C0504F"/>
    <w:rsid w:val="00C051C1"/>
    <w:rsid w:val="00C05237"/>
    <w:rsid w:val="00C05254"/>
    <w:rsid w:val="00C05314"/>
    <w:rsid w:val="00C053A3"/>
    <w:rsid w:val="00C053DF"/>
    <w:rsid w:val="00C05537"/>
    <w:rsid w:val="00C0560F"/>
    <w:rsid w:val="00C05667"/>
    <w:rsid w:val="00C0567C"/>
    <w:rsid w:val="00C056AB"/>
    <w:rsid w:val="00C0573B"/>
    <w:rsid w:val="00C057BE"/>
    <w:rsid w:val="00C05816"/>
    <w:rsid w:val="00C0582F"/>
    <w:rsid w:val="00C05A53"/>
    <w:rsid w:val="00C05DAE"/>
    <w:rsid w:val="00C05E7B"/>
    <w:rsid w:val="00C05E7E"/>
    <w:rsid w:val="00C05EA7"/>
    <w:rsid w:val="00C05ED3"/>
    <w:rsid w:val="00C05F1E"/>
    <w:rsid w:val="00C06165"/>
    <w:rsid w:val="00C06328"/>
    <w:rsid w:val="00C06371"/>
    <w:rsid w:val="00C063C7"/>
    <w:rsid w:val="00C06522"/>
    <w:rsid w:val="00C06597"/>
    <w:rsid w:val="00C065C9"/>
    <w:rsid w:val="00C065D3"/>
    <w:rsid w:val="00C0670B"/>
    <w:rsid w:val="00C06733"/>
    <w:rsid w:val="00C068E8"/>
    <w:rsid w:val="00C06ADA"/>
    <w:rsid w:val="00C06B0D"/>
    <w:rsid w:val="00C06D40"/>
    <w:rsid w:val="00C06E31"/>
    <w:rsid w:val="00C06E82"/>
    <w:rsid w:val="00C06FB1"/>
    <w:rsid w:val="00C06FC4"/>
    <w:rsid w:val="00C07094"/>
    <w:rsid w:val="00C0710B"/>
    <w:rsid w:val="00C07284"/>
    <w:rsid w:val="00C072A6"/>
    <w:rsid w:val="00C07317"/>
    <w:rsid w:val="00C07325"/>
    <w:rsid w:val="00C073F5"/>
    <w:rsid w:val="00C0756C"/>
    <w:rsid w:val="00C07592"/>
    <w:rsid w:val="00C075E4"/>
    <w:rsid w:val="00C07603"/>
    <w:rsid w:val="00C0760C"/>
    <w:rsid w:val="00C077FD"/>
    <w:rsid w:val="00C0787A"/>
    <w:rsid w:val="00C07887"/>
    <w:rsid w:val="00C078AE"/>
    <w:rsid w:val="00C078DC"/>
    <w:rsid w:val="00C07A81"/>
    <w:rsid w:val="00C07AC3"/>
    <w:rsid w:val="00C07AC5"/>
    <w:rsid w:val="00C07AD3"/>
    <w:rsid w:val="00C07B1B"/>
    <w:rsid w:val="00C07B93"/>
    <w:rsid w:val="00C07C1F"/>
    <w:rsid w:val="00C07C3B"/>
    <w:rsid w:val="00C07DBD"/>
    <w:rsid w:val="00C07DE7"/>
    <w:rsid w:val="00C07E56"/>
    <w:rsid w:val="00C07F21"/>
    <w:rsid w:val="00C10088"/>
    <w:rsid w:val="00C100A2"/>
    <w:rsid w:val="00C10134"/>
    <w:rsid w:val="00C10149"/>
    <w:rsid w:val="00C10318"/>
    <w:rsid w:val="00C1045F"/>
    <w:rsid w:val="00C104AD"/>
    <w:rsid w:val="00C104BD"/>
    <w:rsid w:val="00C1089E"/>
    <w:rsid w:val="00C109CB"/>
    <w:rsid w:val="00C10E0B"/>
    <w:rsid w:val="00C10E28"/>
    <w:rsid w:val="00C10EBB"/>
    <w:rsid w:val="00C10F63"/>
    <w:rsid w:val="00C10F71"/>
    <w:rsid w:val="00C11107"/>
    <w:rsid w:val="00C11160"/>
    <w:rsid w:val="00C11345"/>
    <w:rsid w:val="00C11376"/>
    <w:rsid w:val="00C113A5"/>
    <w:rsid w:val="00C113CF"/>
    <w:rsid w:val="00C113EA"/>
    <w:rsid w:val="00C1140D"/>
    <w:rsid w:val="00C1146A"/>
    <w:rsid w:val="00C116B0"/>
    <w:rsid w:val="00C116C5"/>
    <w:rsid w:val="00C116E3"/>
    <w:rsid w:val="00C11843"/>
    <w:rsid w:val="00C11A9F"/>
    <w:rsid w:val="00C11B1F"/>
    <w:rsid w:val="00C11B68"/>
    <w:rsid w:val="00C11CED"/>
    <w:rsid w:val="00C11CF4"/>
    <w:rsid w:val="00C11ED6"/>
    <w:rsid w:val="00C11F9B"/>
    <w:rsid w:val="00C11FF1"/>
    <w:rsid w:val="00C12020"/>
    <w:rsid w:val="00C120A7"/>
    <w:rsid w:val="00C12245"/>
    <w:rsid w:val="00C12272"/>
    <w:rsid w:val="00C122E0"/>
    <w:rsid w:val="00C1232C"/>
    <w:rsid w:val="00C1242B"/>
    <w:rsid w:val="00C12498"/>
    <w:rsid w:val="00C1249B"/>
    <w:rsid w:val="00C12587"/>
    <w:rsid w:val="00C12602"/>
    <w:rsid w:val="00C1263F"/>
    <w:rsid w:val="00C12682"/>
    <w:rsid w:val="00C126D2"/>
    <w:rsid w:val="00C128E0"/>
    <w:rsid w:val="00C12955"/>
    <w:rsid w:val="00C12969"/>
    <w:rsid w:val="00C12A32"/>
    <w:rsid w:val="00C12A4F"/>
    <w:rsid w:val="00C12A72"/>
    <w:rsid w:val="00C12C2A"/>
    <w:rsid w:val="00C12C45"/>
    <w:rsid w:val="00C12C70"/>
    <w:rsid w:val="00C12CAD"/>
    <w:rsid w:val="00C12CD1"/>
    <w:rsid w:val="00C12D74"/>
    <w:rsid w:val="00C12ECC"/>
    <w:rsid w:val="00C12EE3"/>
    <w:rsid w:val="00C12F22"/>
    <w:rsid w:val="00C12F7A"/>
    <w:rsid w:val="00C130E9"/>
    <w:rsid w:val="00C13195"/>
    <w:rsid w:val="00C13431"/>
    <w:rsid w:val="00C1346E"/>
    <w:rsid w:val="00C1346F"/>
    <w:rsid w:val="00C13481"/>
    <w:rsid w:val="00C137E4"/>
    <w:rsid w:val="00C138B3"/>
    <w:rsid w:val="00C138BD"/>
    <w:rsid w:val="00C13975"/>
    <w:rsid w:val="00C13A6E"/>
    <w:rsid w:val="00C13D5F"/>
    <w:rsid w:val="00C141AA"/>
    <w:rsid w:val="00C141F2"/>
    <w:rsid w:val="00C14225"/>
    <w:rsid w:val="00C142D5"/>
    <w:rsid w:val="00C1438F"/>
    <w:rsid w:val="00C143E4"/>
    <w:rsid w:val="00C14408"/>
    <w:rsid w:val="00C1440B"/>
    <w:rsid w:val="00C1459A"/>
    <w:rsid w:val="00C14617"/>
    <w:rsid w:val="00C146EA"/>
    <w:rsid w:val="00C14786"/>
    <w:rsid w:val="00C147B5"/>
    <w:rsid w:val="00C14858"/>
    <w:rsid w:val="00C148EB"/>
    <w:rsid w:val="00C14A2F"/>
    <w:rsid w:val="00C14A95"/>
    <w:rsid w:val="00C14B97"/>
    <w:rsid w:val="00C14D52"/>
    <w:rsid w:val="00C14DAB"/>
    <w:rsid w:val="00C14DE4"/>
    <w:rsid w:val="00C14E67"/>
    <w:rsid w:val="00C14F55"/>
    <w:rsid w:val="00C14F5D"/>
    <w:rsid w:val="00C14F8C"/>
    <w:rsid w:val="00C1504B"/>
    <w:rsid w:val="00C150FB"/>
    <w:rsid w:val="00C15103"/>
    <w:rsid w:val="00C15279"/>
    <w:rsid w:val="00C153D4"/>
    <w:rsid w:val="00C155DD"/>
    <w:rsid w:val="00C155E0"/>
    <w:rsid w:val="00C1567A"/>
    <w:rsid w:val="00C1572A"/>
    <w:rsid w:val="00C15805"/>
    <w:rsid w:val="00C1581C"/>
    <w:rsid w:val="00C1583E"/>
    <w:rsid w:val="00C158D9"/>
    <w:rsid w:val="00C15A42"/>
    <w:rsid w:val="00C15AC6"/>
    <w:rsid w:val="00C15C1E"/>
    <w:rsid w:val="00C15EA3"/>
    <w:rsid w:val="00C15EBD"/>
    <w:rsid w:val="00C15FB1"/>
    <w:rsid w:val="00C15FF0"/>
    <w:rsid w:val="00C160AD"/>
    <w:rsid w:val="00C16184"/>
    <w:rsid w:val="00C1623D"/>
    <w:rsid w:val="00C162FC"/>
    <w:rsid w:val="00C16320"/>
    <w:rsid w:val="00C16336"/>
    <w:rsid w:val="00C163CE"/>
    <w:rsid w:val="00C164F7"/>
    <w:rsid w:val="00C16525"/>
    <w:rsid w:val="00C165F5"/>
    <w:rsid w:val="00C1671E"/>
    <w:rsid w:val="00C16734"/>
    <w:rsid w:val="00C1678C"/>
    <w:rsid w:val="00C167D3"/>
    <w:rsid w:val="00C16821"/>
    <w:rsid w:val="00C16897"/>
    <w:rsid w:val="00C16ABC"/>
    <w:rsid w:val="00C16B16"/>
    <w:rsid w:val="00C16B7D"/>
    <w:rsid w:val="00C16BCA"/>
    <w:rsid w:val="00C16C79"/>
    <w:rsid w:val="00C16D77"/>
    <w:rsid w:val="00C16DD0"/>
    <w:rsid w:val="00C16EB1"/>
    <w:rsid w:val="00C16F30"/>
    <w:rsid w:val="00C16F50"/>
    <w:rsid w:val="00C16FF9"/>
    <w:rsid w:val="00C17077"/>
    <w:rsid w:val="00C17126"/>
    <w:rsid w:val="00C1719A"/>
    <w:rsid w:val="00C17222"/>
    <w:rsid w:val="00C172DC"/>
    <w:rsid w:val="00C173EA"/>
    <w:rsid w:val="00C177CE"/>
    <w:rsid w:val="00C177FB"/>
    <w:rsid w:val="00C17883"/>
    <w:rsid w:val="00C17953"/>
    <w:rsid w:val="00C179B6"/>
    <w:rsid w:val="00C17A17"/>
    <w:rsid w:val="00C17AB7"/>
    <w:rsid w:val="00C17B19"/>
    <w:rsid w:val="00C17B2A"/>
    <w:rsid w:val="00C17B2F"/>
    <w:rsid w:val="00C17BD6"/>
    <w:rsid w:val="00C17C57"/>
    <w:rsid w:val="00C17CD1"/>
    <w:rsid w:val="00C17D85"/>
    <w:rsid w:val="00C17E57"/>
    <w:rsid w:val="00C17EFC"/>
    <w:rsid w:val="00C17F11"/>
    <w:rsid w:val="00C17F4A"/>
    <w:rsid w:val="00C17FE1"/>
    <w:rsid w:val="00C20085"/>
    <w:rsid w:val="00C200B4"/>
    <w:rsid w:val="00C201B5"/>
    <w:rsid w:val="00C20268"/>
    <w:rsid w:val="00C202C6"/>
    <w:rsid w:val="00C203B4"/>
    <w:rsid w:val="00C204D9"/>
    <w:rsid w:val="00C204E3"/>
    <w:rsid w:val="00C205EA"/>
    <w:rsid w:val="00C20664"/>
    <w:rsid w:val="00C2086C"/>
    <w:rsid w:val="00C20955"/>
    <w:rsid w:val="00C20AFD"/>
    <w:rsid w:val="00C20B27"/>
    <w:rsid w:val="00C20B34"/>
    <w:rsid w:val="00C20BAA"/>
    <w:rsid w:val="00C20C28"/>
    <w:rsid w:val="00C20C9F"/>
    <w:rsid w:val="00C20D34"/>
    <w:rsid w:val="00C20E92"/>
    <w:rsid w:val="00C20EA1"/>
    <w:rsid w:val="00C20F93"/>
    <w:rsid w:val="00C2116A"/>
    <w:rsid w:val="00C211EA"/>
    <w:rsid w:val="00C21283"/>
    <w:rsid w:val="00C213EE"/>
    <w:rsid w:val="00C21425"/>
    <w:rsid w:val="00C214D7"/>
    <w:rsid w:val="00C215DD"/>
    <w:rsid w:val="00C216E6"/>
    <w:rsid w:val="00C2187E"/>
    <w:rsid w:val="00C21A1E"/>
    <w:rsid w:val="00C21AAC"/>
    <w:rsid w:val="00C21B83"/>
    <w:rsid w:val="00C21B8F"/>
    <w:rsid w:val="00C21BD3"/>
    <w:rsid w:val="00C21CB4"/>
    <w:rsid w:val="00C21EDC"/>
    <w:rsid w:val="00C21F3B"/>
    <w:rsid w:val="00C21FBE"/>
    <w:rsid w:val="00C22064"/>
    <w:rsid w:val="00C2212E"/>
    <w:rsid w:val="00C2214A"/>
    <w:rsid w:val="00C22192"/>
    <w:rsid w:val="00C22247"/>
    <w:rsid w:val="00C222BD"/>
    <w:rsid w:val="00C22348"/>
    <w:rsid w:val="00C223B7"/>
    <w:rsid w:val="00C223F3"/>
    <w:rsid w:val="00C224DD"/>
    <w:rsid w:val="00C224E1"/>
    <w:rsid w:val="00C22557"/>
    <w:rsid w:val="00C226A2"/>
    <w:rsid w:val="00C226DE"/>
    <w:rsid w:val="00C227D8"/>
    <w:rsid w:val="00C229DF"/>
    <w:rsid w:val="00C229FA"/>
    <w:rsid w:val="00C22A34"/>
    <w:rsid w:val="00C22A90"/>
    <w:rsid w:val="00C22B45"/>
    <w:rsid w:val="00C22B53"/>
    <w:rsid w:val="00C22C57"/>
    <w:rsid w:val="00C22CD3"/>
    <w:rsid w:val="00C22D79"/>
    <w:rsid w:val="00C22DA7"/>
    <w:rsid w:val="00C22E38"/>
    <w:rsid w:val="00C230E9"/>
    <w:rsid w:val="00C231B5"/>
    <w:rsid w:val="00C232CF"/>
    <w:rsid w:val="00C23441"/>
    <w:rsid w:val="00C234B9"/>
    <w:rsid w:val="00C23585"/>
    <w:rsid w:val="00C23797"/>
    <w:rsid w:val="00C2382D"/>
    <w:rsid w:val="00C238E7"/>
    <w:rsid w:val="00C2390F"/>
    <w:rsid w:val="00C2391A"/>
    <w:rsid w:val="00C23B3F"/>
    <w:rsid w:val="00C23DB7"/>
    <w:rsid w:val="00C23E3C"/>
    <w:rsid w:val="00C23E84"/>
    <w:rsid w:val="00C23EA0"/>
    <w:rsid w:val="00C23EB6"/>
    <w:rsid w:val="00C23EC9"/>
    <w:rsid w:val="00C23FCB"/>
    <w:rsid w:val="00C24058"/>
    <w:rsid w:val="00C241FB"/>
    <w:rsid w:val="00C241FD"/>
    <w:rsid w:val="00C2422F"/>
    <w:rsid w:val="00C244DD"/>
    <w:rsid w:val="00C24573"/>
    <w:rsid w:val="00C245D4"/>
    <w:rsid w:val="00C24648"/>
    <w:rsid w:val="00C246C3"/>
    <w:rsid w:val="00C2474B"/>
    <w:rsid w:val="00C247C4"/>
    <w:rsid w:val="00C24817"/>
    <w:rsid w:val="00C24869"/>
    <w:rsid w:val="00C248AE"/>
    <w:rsid w:val="00C249DF"/>
    <w:rsid w:val="00C24A7D"/>
    <w:rsid w:val="00C24AF4"/>
    <w:rsid w:val="00C24B51"/>
    <w:rsid w:val="00C24C74"/>
    <w:rsid w:val="00C24CD6"/>
    <w:rsid w:val="00C24D35"/>
    <w:rsid w:val="00C24D73"/>
    <w:rsid w:val="00C24E61"/>
    <w:rsid w:val="00C24F03"/>
    <w:rsid w:val="00C2513F"/>
    <w:rsid w:val="00C25159"/>
    <w:rsid w:val="00C251CD"/>
    <w:rsid w:val="00C25227"/>
    <w:rsid w:val="00C2522D"/>
    <w:rsid w:val="00C25305"/>
    <w:rsid w:val="00C25500"/>
    <w:rsid w:val="00C25545"/>
    <w:rsid w:val="00C25762"/>
    <w:rsid w:val="00C259A1"/>
    <w:rsid w:val="00C25A19"/>
    <w:rsid w:val="00C25B04"/>
    <w:rsid w:val="00C25DDD"/>
    <w:rsid w:val="00C25DFA"/>
    <w:rsid w:val="00C25F7F"/>
    <w:rsid w:val="00C26018"/>
    <w:rsid w:val="00C2601D"/>
    <w:rsid w:val="00C2604F"/>
    <w:rsid w:val="00C2607B"/>
    <w:rsid w:val="00C26144"/>
    <w:rsid w:val="00C26260"/>
    <w:rsid w:val="00C26267"/>
    <w:rsid w:val="00C26289"/>
    <w:rsid w:val="00C26347"/>
    <w:rsid w:val="00C26408"/>
    <w:rsid w:val="00C26485"/>
    <w:rsid w:val="00C264A5"/>
    <w:rsid w:val="00C264A6"/>
    <w:rsid w:val="00C2653A"/>
    <w:rsid w:val="00C2656D"/>
    <w:rsid w:val="00C2661C"/>
    <w:rsid w:val="00C26790"/>
    <w:rsid w:val="00C267B7"/>
    <w:rsid w:val="00C268B6"/>
    <w:rsid w:val="00C268E4"/>
    <w:rsid w:val="00C268E6"/>
    <w:rsid w:val="00C2699E"/>
    <w:rsid w:val="00C269A1"/>
    <w:rsid w:val="00C269F4"/>
    <w:rsid w:val="00C26AEE"/>
    <w:rsid w:val="00C26AFB"/>
    <w:rsid w:val="00C26BE7"/>
    <w:rsid w:val="00C26D07"/>
    <w:rsid w:val="00C26D44"/>
    <w:rsid w:val="00C26EAF"/>
    <w:rsid w:val="00C27040"/>
    <w:rsid w:val="00C27042"/>
    <w:rsid w:val="00C2704B"/>
    <w:rsid w:val="00C2704D"/>
    <w:rsid w:val="00C27083"/>
    <w:rsid w:val="00C270E9"/>
    <w:rsid w:val="00C2710E"/>
    <w:rsid w:val="00C27155"/>
    <w:rsid w:val="00C271C5"/>
    <w:rsid w:val="00C2729B"/>
    <w:rsid w:val="00C27381"/>
    <w:rsid w:val="00C27433"/>
    <w:rsid w:val="00C2752F"/>
    <w:rsid w:val="00C275F9"/>
    <w:rsid w:val="00C276A3"/>
    <w:rsid w:val="00C27764"/>
    <w:rsid w:val="00C27789"/>
    <w:rsid w:val="00C2786D"/>
    <w:rsid w:val="00C27878"/>
    <w:rsid w:val="00C27879"/>
    <w:rsid w:val="00C27A45"/>
    <w:rsid w:val="00C27AB6"/>
    <w:rsid w:val="00C27AFA"/>
    <w:rsid w:val="00C27B11"/>
    <w:rsid w:val="00C27CB0"/>
    <w:rsid w:val="00C27D1A"/>
    <w:rsid w:val="00C27EC6"/>
    <w:rsid w:val="00C3000A"/>
    <w:rsid w:val="00C300D7"/>
    <w:rsid w:val="00C300F1"/>
    <w:rsid w:val="00C30113"/>
    <w:rsid w:val="00C3016D"/>
    <w:rsid w:val="00C302BA"/>
    <w:rsid w:val="00C30359"/>
    <w:rsid w:val="00C303A7"/>
    <w:rsid w:val="00C303C4"/>
    <w:rsid w:val="00C30410"/>
    <w:rsid w:val="00C30510"/>
    <w:rsid w:val="00C305B8"/>
    <w:rsid w:val="00C30652"/>
    <w:rsid w:val="00C308EB"/>
    <w:rsid w:val="00C30900"/>
    <w:rsid w:val="00C30A2E"/>
    <w:rsid w:val="00C30B3C"/>
    <w:rsid w:val="00C30B46"/>
    <w:rsid w:val="00C30B9F"/>
    <w:rsid w:val="00C30C52"/>
    <w:rsid w:val="00C30CF9"/>
    <w:rsid w:val="00C30E5E"/>
    <w:rsid w:val="00C30F80"/>
    <w:rsid w:val="00C31010"/>
    <w:rsid w:val="00C3109D"/>
    <w:rsid w:val="00C3122C"/>
    <w:rsid w:val="00C31284"/>
    <w:rsid w:val="00C31295"/>
    <w:rsid w:val="00C31358"/>
    <w:rsid w:val="00C3139F"/>
    <w:rsid w:val="00C31591"/>
    <w:rsid w:val="00C315D8"/>
    <w:rsid w:val="00C31646"/>
    <w:rsid w:val="00C31677"/>
    <w:rsid w:val="00C3176B"/>
    <w:rsid w:val="00C31885"/>
    <w:rsid w:val="00C318A3"/>
    <w:rsid w:val="00C31957"/>
    <w:rsid w:val="00C3195C"/>
    <w:rsid w:val="00C31B4D"/>
    <w:rsid w:val="00C31C18"/>
    <w:rsid w:val="00C31CD0"/>
    <w:rsid w:val="00C31D1A"/>
    <w:rsid w:val="00C31D8B"/>
    <w:rsid w:val="00C31DD5"/>
    <w:rsid w:val="00C31E3C"/>
    <w:rsid w:val="00C31F06"/>
    <w:rsid w:val="00C31F83"/>
    <w:rsid w:val="00C31FEE"/>
    <w:rsid w:val="00C3204B"/>
    <w:rsid w:val="00C320DB"/>
    <w:rsid w:val="00C322BB"/>
    <w:rsid w:val="00C32345"/>
    <w:rsid w:val="00C323AA"/>
    <w:rsid w:val="00C3257E"/>
    <w:rsid w:val="00C326F1"/>
    <w:rsid w:val="00C32779"/>
    <w:rsid w:val="00C32781"/>
    <w:rsid w:val="00C328E8"/>
    <w:rsid w:val="00C3293C"/>
    <w:rsid w:val="00C32982"/>
    <w:rsid w:val="00C32983"/>
    <w:rsid w:val="00C329E7"/>
    <w:rsid w:val="00C32A20"/>
    <w:rsid w:val="00C32C92"/>
    <w:rsid w:val="00C32CE7"/>
    <w:rsid w:val="00C32D6B"/>
    <w:rsid w:val="00C32D84"/>
    <w:rsid w:val="00C32DAF"/>
    <w:rsid w:val="00C32FF0"/>
    <w:rsid w:val="00C33177"/>
    <w:rsid w:val="00C331E6"/>
    <w:rsid w:val="00C332D7"/>
    <w:rsid w:val="00C33321"/>
    <w:rsid w:val="00C333AD"/>
    <w:rsid w:val="00C3344E"/>
    <w:rsid w:val="00C33593"/>
    <w:rsid w:val="00C336AE"/>
    <w:rsid w:val="00C337A9"/>
    <w:rsid w:val="00C337D2"/>
    <w:rsid w:val="00C33BAA"/>
    <w:rsid w:val="00C33BF5"/>
    <w:rsid w:val="00C33D14"/>
    <w:rsid w:val="00C33D50"/>
    <w:rsid w:val="00C33F77"/>
    <w:rsid w:val="00C33FC0"/>
    <w:rsid w:val="00C34051"/>
    <w:rsid w:val="00C3407E"/>
    <w:rsid w:val="00C3410D"/>
    <w:rsid w:val="00C3415A"/>
    <w:rsid w:val="00C3418E"/>
    <w:rsid w:val="00C341F9"/>
    <w:rsid w:val="00C34275"/>
    <w:rsid w:val="00C3437A"/>
    <w:rsid w:val="00C34422"/>
    <w:rsid w:val="00C34425"/>
    <w:rsid w:val="00C34426"/>
    <w:rsid w:val="00C34471"/>
    <w:rsid w:val="00C34542"/>
    <w:rsid w:val="00C345B2"/>
    <w:rsid w:val="00C345B7"/>
    <w:rsid w:val="00C3462B"/>
    <w:rsid w:val="00C3476F"/>
    <w:rsid w:val="00C347D3"/>
    <w:rsid w:val="00C3490E"/>
    <w:rsid w:val="00C349B7"/>
    <w:rsid w:val="00C349B9"/>
    <w:rsid w:val="00C34A06"/>
    <w:rsid w:val="00C34A16"/>
    <w:rsid w:val="00C34ABA"/>
    <w:rsid w:val="00C34ADF"/>
    <w:rsid w:val="00C34AE6"/>
    <w:rsid w:val="00C34BC7"/>
    <w:rsid w:val="00C34D2C"/>
    <w:rsid w:val="00C34E09"/>
    <w:rsid w:val="00C34E35"/>
    <w:rsid w:val="00C34EC3"/>
    <w:rsid w:val="00C34ED4"/>
    <w:rsid w:val="00C34EE7"/>
    <w:rsid w:val="00C34F06"/>
    <w:rsid w:val="00C35011"/>
    <w:rsid w:val="00C35144"/>
    <w:rsid w:val="00C351F1"/>
    <w:rsid w:val="00C35259"/>
    <w:rsid w:val="00C352E3"/>
    <w:rsid w:val="00C35307"/>
    <w:rsid w:val="00C3532D"/>
    <w:rsid w:val="00C3543F"/>
    <w:rsid w:val="00C35476"/>
    <w:rsid w:val="00C3564F"/>
    <w:rsid w:val="00C356A4"/>
    <w:rsid w:val="00C358BB"/>
    <w:rsid w:val="00C35A89"/>
    <w:rsid w:val="00C35BE9"/>
    <w:rsid w:val="00C35DBD"/>
    <w:rsid w:val="00C35DD1"/>
    <w:rsid w:val="00C35DEA"/>
    <w:rsid w:val="00C35E17"/>
    <w:rsid w:val="00C35E6A"/>
    <w:rsid w:val="00C35E8B"/>
    <w:rsid w:val="00C35ECB"/>
    <w:rsid w:val="00C35F45"/>
    <w:rsid w:val="00C35FA3"/>
    <w:rsid w:val="00C3604E"/>
    <w:rsid w:val="00C360B2"/>
    <w:rsid w:val="00C361A8"/>
    <w:rsid w:val="00C361D7"/>
    <w:rsid w:val="00C363A5"/>
    <w:rsid w:val="00C363FA"/>
    <w:rsid w:val="00C364E8"/>
    <w:rsid w:val="00C364FA"/>
    <w:rsid w:val="00C366FA"/>
    <w:rsid w:val="00C3679E"/>
    <w:rsid w:val="00C367D3"/>
    <w:rsid w:val="00C368AF"/>
    <w:rsid w:val="00C368BA"/>
    <w:rsid w:val="00C36AFA"/>
    <w:rsid w:val="00C36AFC"/>
    <w:rsid w:val="00C36C32"/>
    <w:rsid w:val="00C36C7E"/>
    <w:rsid w:val="00C36E8F"/>
    <w:rsid w:val="00C36EEA"/>
    <w:rsid w:val="00C36EEE"/>
    <w:rsid w:val="00C36F2D"/>
    <w:rsid w:val="00C37093"/>
    <w:rsid w:val="00C3712D"/>
    <w:rsid w:val="00C37250"/>
    <w:rsid w:val="00C3730E"/>
    <w:rsid w:val="00C37649"/>
    <w:rsid w:val="00C376B4"/>
    <w:rsid w:val="00C3774A"/>
    <w:rsid w:val="00C378D7"/>
    <w:rsid w:val="00C378F2"/>
    <w:rsid w:val="00C37A33"/>
    <w:rsid w:val="00C37D47"/>
    <w:rsid w:val="00C37E62"/>
    <w:rsid w:val="00C37E7E"/>
    <w:rsid w:val="00C37F20"/>
    <w:rsid w:val="00C37FD1"/>
    <w:rsid w:val="00C4019C"/>
    <w:rsid w:val="00C401A0"/>
    <w:rsid w:val="00C401B1"/>
    <w:rsid w:val="00C401F6"/>
    <w:rsid w:val="00C40234"/>
    <w:rsid w:val="00C402DB"/>
    <w:rsid w:val="00C40305"/>
    <w:rsid w:val="00C403FB"/>
    <w:rsid w:val="00C40532"/>
    <w:rsid w:val="00C40561"/>
    <w:rsid w:val="00C405B3"/>
    <w:rsid w:val="00C40656"/>
    <w:rsid w:val="00C407BB"/>
    <w:rsid w:val="00C40867"/>
    <w:rsid w:val="00C4087B"/>
    <w:rsid w:val="00C40969"/>
    <w:rsid w:val="00C40A11"/>
    <w:rsid w:val="00C40ACE"/>
    <w:rsid w:val="00C40AE9"/>
    <w:rsid w:val="00C40AFE"/>
    <w:rsid w:val="00C40BE8"/>
    <w:rsid w:val="00C40BFB"/>
    <w:rsid w:val="00C40D61"/>
    <w:rsid w:val="00C40E34"/>
    <w:rsid w:val="00C41030"/>
    <w:rsid w:val="00C41088"/>
    <w:rsid w:val="00C41093"/>
    <w:rsid w:val="00C41189"/>
    <w:rsid w:val="00C411C5"/>
    <w:rsid w:val="00C411DA"/>
    <w:rsid w:val="00C411E4"/>
    <w:rsid w:val="00C41275"/>
    <w:rsid w:val="00C413E6"/>
    <w:rsid w:val="00C414E7"/>
    <w:rsid w:val="00C4168D"/>
    <w:rsid w:val="00C41717"/>
    <w:rsid w:val="00C41719"/>
    <w:rsid w:val="00C4192A"/>
    <w:rsid w:val="00C4196D"/>
    <w:rsid w:val="00C41A02"/>
    <w:rsid w:val="00C41A63"/>
    <w:rsid w:val="00C41B32"/>
    <w:rsid w:val="00C41BB6"/>
    <w:rsid w:val="00C41BE8"/>
    <w:rsid w:val="00C41C8C"/>
    <w:rsid w:val="00C41CBB"/>
    <w:rsid w:val="00C41D33"/>
    <w:rsid w:val="00C41E12"/>
    <w:rsid w:val="00C41FA2"/>
    <w:rsid w:val="00C42014"/>
    <w:rsid w:val="00C420BB"/>
    <w:rsid w:val="00C42103"/>
    <w:rsid w:val="00C42145"/>
    <w:rsid w:val="00C421CF"/>
    <w:rsid w:val="00C422BB"/>
    <w:rsid w:val="00C422C7"/>
    <w:rsid w:val="00C423B9"/>
    <w:rsid w:val="00C4259D"/>
    <w:rsid w:val="00C42658"/>
    <w:rsid w:val="00C42673"/>
    <w:rsid w:val="00C42905"/>
    <w:rsid w:val="00C4291C"/>
    <w:rsid w:val="00C4294B"/>
    <w:rsid w:val="00C429DB"/>
    <w:rsid w:val="00C42AB7"/>
    <w:rsid w:val="00C42AE1"/>
    <w:rsid w:val="00C42CA6"/>
    <w:rsid w:val="00C42CB8"/>
    <w:rsid w:val="00C42DB0"/>
    <w:rsid w:val="00C42DD6"/>
    <w:rsid w:val="00C42EA6"/>
    <w:rsid w:val="00C42EB1"/>
    <w:rsid w:val="00C42EF1"/>
    <w:rsid w:val="00C42F51"/>
    <w:rsid w:val="00C42F9F"/>
    <w:rsid w:val="00C42FAC"/>
    <w:rsid w:val="00C43010"/>
    <w:rsid w:val="00C430BC"/>
    <w:rsid w:val="00C43451"/>
    <w:rsid w:val="00C434AE"/>
    <w:rsid w:val="00C4357C"/>
    <w:rsid w:val="00C43954"/>
    <w:rsid w:val="00C439AC"/>
    <w:rsid w:val="00C43A77"/>
    <w:rsid w:val="00C43A82"/>
    <w:rsid w:val="00C43D5F"/>
    <w:rsid w:val="00C43F20"/>
    <w:rsid w:val="00C43F37"/>
    <w:rsid w:val="00C43F85"/>
    <w:rsid w:val="00C43FAF"/>
    <w:rsid w:val="00C4402D"/>
    <w:rsid w:val="00C44137"/>
    <w:rsid w:val="00C441B4"/>
    <w:rsid w:val="00C4430E"/>
    <w:rsid w:val="00C443D7"/>
    <w:rsid w:val="00C44420"/>
    <w:rsid w:val="00C444CD"/>
    <w:rsid w:val="00C4469F"/>
    <w:rsid w:val="00C446C0"/>
    <w:rsid w:val="00C446F5"/>
    <w:rsid w:val="00C44836"/>
    <w:rsid w:val="00C448E3"/>
    <w:rsid w:val="00C449BF"/>
    <w:rsid w:val="00C44AB2"/>
    <w:rsid w:val="00C44B0E"/>
    <w:rsid w:val="00C44B7B"/>
    <w:rsid w:val="00C44BC3"/>
    <w:rsid w:val="00C44C9D"/>
    <w:rsid w:val="00C44DCE"/>
    <w:rsid w:val="00C44DDA"/>
    <w:rsid w:val="00C44E27"/>
    <w:rsid w:val="00C44EA1"/>
    <w:rsid w:val="00C44EC8"/>
    <w:rsid w:val="00C44EDC"/>
    <w:rsid w:val="00C4505A"/>
    <w:rsid w:val="00C450BD"/>
    <w:rsid w:val="00C452DB"/>
    <w:rsid w:val="00C45343"/>
    <w:rsid w:val="00C453B2"/>
    <w:rsid w:val="00C453C1"/>
    <w:rsid w:val="00C45491"/>
    <w:rsid w:val="00C455EA"/>
    <w:rsid w:val="00C45672"/>
    <w:rsid w:val="00C456F3"/>
    <w:rsid w:val="00C4576E"/>
    <w:rsid w:val="00C4579E"/>
    <w:rsid w:val="00C45827"/>
    <w:rsid w:val="00C45874"/>
    <w:rsid w:val="00C4588A"/>
    <w:rsid w:val="00C45939"/>
    <w:rsid w:val="00C459FA"/>
    <w:rsid w:val="00C45B25"/>
    <w:rsid w:val="00C45CA2"/>
    <w:rsid w:val="00C45D8D"/>
    <w:rsid w:val="00C45DBF"/>
    <w:rsid w:val="00C45E2B"/>
    <w:rsid w:val="00C45FA5"/>
    <w:rsid w:val="00C4626A"/>
    <w:rsid w:val="00C462B7"/>
    <w:rsid w:val="00C4630F"/>
    <w:rsid w:val="00C463DA"/>
    <w:rsid w:val="00C463E5"/>
    <w:rsid w:val="00C464F0"/>
    <w:rsid w:val="00C4650E"/>
    <w:rsid w:val="00C46531"/>
    <w:rsid w:val="00C465C9"/>
    <w:rsid w:val="00C465DA"/>
    <w:rsid w:val="00C465DE"/>
    <w:rsid w:val="00C466D3"/>
    <w:rsid w:val="00C46A40"/>
    <w:rsid w:val="00C46A57"/>
    <w:rsid w:val="00C46BC5"/>
    <w:rsid w:val="00C46C1A"/>
    <w:rsid w:val="00C46C9A"/>
    <w:rsid w:val="00C46CF4"/>
    <w:rsid w:val="00C46E2C"/>
    <w:rsid w:val="00C46EDA"/>
    <w:rsid w:val="00C46F80"/>
    <w:rsid w:val="00C47094"/>
    <w:rsid w:val="00C470CB"/>
    <w:rsid w:val="00C471E5"/>
    <w:rsid w:val="00C471E8"/>
    <w:rsid w:val="00C472FD"/>
    <w:rsid w:val="00C474B7"/>
    <w:rsid w:val="00C47512"/>
    <w:rsid w:val="00C47544"/>
    <w:rsid w:val="00C47588"/>
    <w:rsid w:val="00C476D8"/>
    <w:rsid w:val="00C476F9"/>
    <w:rsid w:val="00C4774A"/>
    <w:rsid w:val="00C4781A"/>
    <w:rsid w:val="00C4785C"/>
    <w:rsid w:val="00C47977"/>
    <w:rsid w:val="00C47983"/>
    <w:rsid w:val="00C47B44"/>
    <w:rsid w:val="00C47B4C"/>
    <w:rsid w:val="00C47C52"/>
    <w:rsid w:val="00C47C89"/>
    <w:rsid w:val="00C47CAD"/>
    <w:rsid w:val="00C47D4D"/>
    <w:rsid w:val="00C47D59"/>
    <w:rsid w:val="00C47E8C"/>
    <w:rsid w:val="00C47ECA"/>
    <w:rsid w:val="00C47EE5"/>
    <w:rsid w:val="00C47EE7"/>
    <w:rsid w:val="00C47F84"/>
    <w:rsid w:val="00C47F94"/>
    <w:rsid w:val="00C50003"/>
    <w:rsid w:val="00C5000E"/>
    <w:rsid w:val="00C50161"/>
    <w:rsid w:val="00C5025E"/>
    <w:rsid w:val="00C50260"/>
    <w:rsid w:val="00C50273"/>
    <w:rsid w:val="00C50346"/>
    <w:rsid w:val="00C5034E"/>
    <w:rsid w:val="00C50534"/>
    <w:rsid w:val="00C50547"/>
    <w:rsid w:val="00C5054C"/>
    <w:rsid w:val="00C50822"/>
    <w:rsid w:val="00C50850"/>
    <w:rsid w:val="00C50951"/>
    <w:rsid w:val="00C509F9"/>
    <w:rsid w:val="00C50A19"/>
    <w:rsid w:val="00C50B21"/>
    <w:rsid w:val="00C50B7A"/>
    <w:rsid w:val="00C50CB9"/>
    <w:rsid w:val="00C50D31"/>
    <w:rsid w:val="00C50DD2"/>
    <w:rsid w:val="00C50E51"/>
    <w:rsid w:val="00C51002"/>
    <w:rsid w:val="00C5109D"/>
    <w:rsid w:val="00C5115C"/>
    <w:rsid w:val="00C51187"/>
    <w:rsid w:val="00C511A5"/>
    <w:rsid w:val="00C511B7"/>
    <w:rsid w:val="00C511D9"/>
    <w:rsid w:val="00C511FB"/>
    <w:rsid w:val="00C51293"/>
    <w:rsid w:val="00C512E3"/>
    <w:rsid w:val="00C512E4"/>
    <w:rsid w:val="00C5139B"/>
    <w:rsid w:val="00C513C2"/>
    <w:rsid w:val="00C513E1"/>
    <w:rsid w:val="00C51495"/>
    <w:rsid w:val="00C51535"/>
    <w:rsid w:val="00C515D2"/>
    <w:rsid w:val="00C516F4"/>
    <w:rsid w:val="00C5171C"/>
    <w:rsid w:val="00C5183E"/>
    <w:rsid w:val="00C5196B"/>
    <w:rsid w:val="00C51992"/>
    <w:rsid w:val="00C51996"/>
    <w:rsid w:val="00C519E5"/>
    <w:rsid w:val="00C519F0"/>
    <w:rsid w:val="00C51A10"/>
    <w:rsid w:val="00C51A37"/>
    <w:rsid w:val="00C51A6E"/>
    <w:rsid w:val="00C51A75"/>
    <w:rsid w:val="00C51AE7"/>
    <w:rsid w:val="00C51B39"/>
    <w:rsid w:val="00C51BBD"/>
    <w:rsid w:val="00C51C13"/>
    <w:rsid w:val="00C51C2A"/>
    <w:rsid w:val="00C51DE7"/>
    <w:rsid w:val="00C51E4D"/>
    <w:rsid w:val="00C51EB0"/>
    <w:rsid w:val="00C51F62"/>
    <w:rsid w:val="00C51FA5"/>
    <w:rsid w:val="00C51FDE"/>
    <w:rsid w:val="00C520CD"/>
    <w:rsid w:val="00C520E8"/>
    <w:rsid w:val="00C5215A"/>
    <w:rsid w:val="00C522C9"/>
    <w:rsid w:val="00C523E7"/>
    <w:rsid w:val="00C523FE"/>
    <w:rsid w:val="00C5247A"/>
    <w:rsid w:val="00C52542"/>
    <w:rsid w:val="00C525B3"/>
    <w:rsid w:val="00C52631"/>
    <w:rsid w:val="00C52639"/>
    <w:rsid w:val="00C52651"/>
    <w:rsid w:val="00C52699"/>
    <w:rsid w:val="00C526BC"/>
    <w:rsid w:val="00C526D3"/>
    <w:rsid w:val="00C52766"/>
    <w:rsid w:val="00C5287D"/>
    <w:rsid w:val="00C528B7"/>
    <w:rsid w:val="00C5290B"/>
    <w:rsid w:val="00C5295C"/>
    <w:rsid w:val="00C52A58"/>
    <w:rsid w:val="00C52BEA"/>
    <w:rsid w:val="00C52CBB"/>
    <w:rsid w:val="00C52E15"/>
    <w:rsid w:val="00C52E70"/>
    <w:rsid w:val="00C5315F"/>
    <w:rsid w:val="00C53232"/>
    <w:rsid w:val="00C53320"/>
    <w:rsid w:val="00C5339F"/>
    <w:rsid w:val="00C5345A"/>
    <w:rsid w:val="00C53471"/>
    <w:rsid w:val="00C534D6"/>
    <w:rsid w:val="00C5352F"/>
    <w:rsid w:val="00C53688"/>
    <w:rsid w:val="00C5384F"/>
    <w:rsid w:val="00C53925"/>
    <w:rsid w:val="00C53943"/>
    <w:rsid w:val="00C539D7"/>
    <w:rsid w:val="00C53A7E"/>
    <w:rsid w:val="00C53B02"/>
    <w:rsid w:val="00C53B35"/>
    <w:rsid w:val="00C53E32"/>
    <w:rsid w:val="00C53E55"/>
    <w:rsid w:val="00C53FCC"/>
    <w:rsid w:val="00C540A5"/>
    <w:rsid w:val="00C545F8"/>
    <w:rsid w:val="00C5467D"/>
    <w:rsid w:val="00C546CB"/>
    <w:rsid w:val="00C54894"/>
    <w:rsid w:val="00C548B5"/>
    <w:rsid w:val="00C5493D"/>
    <w:rsid w:val="00C5499B"/>
    <w:rsid w:val="00C549D4"/>
    <w:rsid w:val="00C54B16"/>
    <w:rsid w:val="00C54B5D"/>
    <w:rsid w:val="00C54B63"/>
    <w:rsid w:val="00C54C44"/>
    <w:rsid w:val="00C54C97"/>
    <w:rsid w:val="00C54CAC"/>
    <w:rsid w:val="00C54CB1"/>
    <w:rsid w:val="00C54E0B"/>
    <w:rsid w:val="00C54E46"/>
    <w:rsid w:val="00C54FEB"/>
    <w:rsid w:val="00C5501E"/>
    <w:rsid w:val="00C55059"/>
    <w:rsid w:val="00C550BC"/>
    <w:rsid w:val="00C552FF"/>
    <w:rsid w:val="00C556DD"/>
    <w:rsid w:val="00C55727"/>
    <w:rsid w:val="00C557CB"/>
    <w:rsid w:val="00C558CC"/>
    <w:rsid w:val="00C5590F"/>
    <w:rsid w:val="00C559F9"/>
    <w:rsid w:val="00C55A6A"/>
    <w:rsid w:val="00C55D00"/>
    <w:rsid w:val="00C55D98"/>
    <w:rsid w:val="00C55F1D"/>
    <w:rsid w:val="00C55F95"/>
    <w:rsid w:val="00C55FA0"/>
    <w:rsid w:val="00C55FFB"/>
    <w:rsid w:val="00C56135"/>
    <w:rsid w:val="00C5616A"/>
    <w:rsid w:val="00C561E5"/>
    <w:rsid w:val="00C563A2"/>
    <w:rsid w:val="00C563C8"/>
    <w:rsid w:val="00C563E5"/>
    <w:rsid w:val="00C5646F"/>
    <w:rsid w:val="00C56513"/>
    <w:rsid w:val="00C566CB"/>
    <w:rsid w:val="00C566F8"/>
    <w:rsid w:val="00C56843"/>
    <w:rsid w:val="00C569B1"/>
    <w:rsid w:val="00C56A4C"/>
    <w:rsid w:val="00C56AC8"/>
    <w:rsid w:val="00C56ADF"/>
    <w:rsid w:val="00C56AF3"/>
    <w:rsid w:val="00C56B9E"/>
    <w:rsid w:val="00C56BFB"/>
    <w:rsid w:val="00C56CB8"/>
    <w:rsid w:val="00C56CE9"/>
    <w:rsid w:val="00C56DD7"/>
    <w:rsid w:val="00C56EF1"/>
    <w:rsid w:val="00C56F52"/>
    <w:rsid w:val="00C56F70"/>
    <w:rsid w:val="00C56FDA"/>
    <w:rsid w:val="00C56FED"/>
    <w:rsid w:val="00C56FEF"/>
    <w:rsid w:val="00C57015"/>
    <w:rsid w:val="00C5707F"/>
    <w:rsid w:val="00C570DC"/>
    <w:rsid w:val="00C57364"/>
    <w:rsid w:val="00C573B5"/>
    <w:rsid w:val="00C57423"/>
    <w:rsid w:val="00C57424"/>
    <w:rsid w:val="00C5742D"/>
    <w:rsid w:val="00C574DF"/>
    <w:rsid w:val="00C5759D"/>
    <w:rsid w:val="00C575D9"/>
    <w:rsid w:val="00C57650"/>
    <w:rsid w:val="00C576BF"/>
    <w:rsid w:val="00C57722"/>
    <w:rsid w:val="00C577C3"/>
    <w:rsid w:val="00C57835"/>
    <w:rsid w:val="00C5794C"/>
    <w:rsid w:val="00C57963"/>
    <w:rsid w:val="00C57AF6"/>
    <w:rsid w:val="00C57B3F"/>
    <w:rsid w:val="00C57CEC"/>
    <w:rsid w:val="00C57D18"/>
    <w:rsid w:val="00C57E77"/>
    <w:rsid w:val="00C57EBA"/>
    <w:rsid w:val="00C57F04"/>
    <w:rsid w:val="00C57F6E"/>
    <w:rsid w:val="00C57F74"/>
    <w:rsid w:val="00C57FB2"/>
    <w:rsid w:val="00C60163"/>
    <w:rsid w:val="00C6017A"/>
    <w:rsid w:val="00C60293"/>
    <w:rsid w:val="00C602FA"/>
    <w:rsid w:val="00C60332"/>
    <w:rsid w:val="00C6033E"/>
    <w:rsid w:val="00C60575"/>
    <w:rsid w:val="00C60621"/>
    <w:rsid w:val="00C60755"/>
    <w:rsid w:val="00C608D1"/>
    <w:rsid w:val="00C60972"/>
    <w:rsid w:val="00C609D0"/>
    <w:rsid w:val="00C60A06"/>
    <w:rsid w:val="00C60B8F"/>
    <w:rsid w:val="00C60C28"/>
    <w:rsid w:val="00C60D5C"/>
    <w:rsid w:val="00C60EB5"/>
    <w:rsid w:val="00C60FB3"/>
    <w:rsid w:val="00C60FD4"/>
    <w:rsid w:val="00C61097"/>
    <w:rsid w:val="00C61610"/>
    <w:rsid w:val="00C6166A"/>
    <w:rsid w:val="00C616F1"/>
    <w:rsid w:val="00C61738"/>
    <w:rsid w:val="00C619DA"/>
    <w:rsid w:val="00C61B6B"/>
    <w:rsid w:val="00C61B99"/>
    <w:rsid w:val="00C61BE0"/>
    <w:rsid w:val="00C61CA7"/>
    <w:rsid w:val="00C61D38"/>
    <w:rsid w:val="00C61DB9"/>
    <w:rsid w:val="00C61E8C"/>
    <w:rsid w:val="00C61EB5"/>
    <w:rsid w:val="00C61F70"/>
    <w:rsid w:val="00C61FD3"/>
    <w:rsid w:val="00C6204B"/>
    <w:rsid w:val="00C62092"/>
    <w:rsid w:val="00C62231"/>
    <w:rsid w:val="00C6227A"/>
    <w:rsid w:val="00C622DB"/>
    <w:rsid w:val="00C62318"/>
    <w:rsid w:val="00C623B9"/>
    <w:rsid w:val="00C623D5"/>
    <w:rsid w:val="00C6246C"/>
    <w:rsid w:val="00C6249F"/>
    <w:rsid w:val="00C6253E"/>
    <w:rsid w:val="00C62667"/>
    <w:rsid w:val="00C62D57"/>
    <w:rsid w:val="00C62ECE"/>
    <w:rsid w:val="00C62FAC"/>
    <w:rsid w:val="00C63015"/>
    <w:rsid w:val="00C63032"/>
    <w:rsid w:val="00C630B5"/>
    <w:rsid w:val="00C631FB"/>
    <w:rsid w:val="00C63335"/>
    <w:rsid w:val="00C63353"/>
    <w:rsid w:val="00C63362"/>
    <w:rsid w:val="00C6339E"/>
    <w:rsid w:val="00C635BA"/>
    <w:rsid w:val="00C6366C"/>
    <w:rsid w:val="00C637C4"/>
    <w:rsid w:val="00C637D1"/>
    <w:rsid w:val="00C63872"/>
    <w:rsid w:val="00C638B8"/>
    <w:rsid w:val="00C638E1"/>
    <w:rsid w:val="00C63924"/>
    <w:rsid w:val="00C6398A"/>
    <w:rsid w:val="00C63B6A"/>
    <w:rsid w:val="00C63D16"/>
    <w:rsid w:val="00C63D51"/>
    <w:rsid w:val="00C63E0A"/>
    <w:rsid w:val="00C63E13"/>
    <w:rsid w:val="00C63E6E"/>
    <w:rsid w:val="00C63F42"/>
    <w:rsid w:val="00C63FA6"/>
    <w:rsid w:val="00C63FEB"/>
    <w:rsid w:val="00C6418B"/>
    <w:rsid w:val="00C64344"/>
    <w:rsid w:val="00C643F3"/>
    <w:rsid w:val="00C644C1"/>
    <w:rsid w:val="00C644FF"/>
    <w:rsid w:val="00C6457E"/>
    <w:rsid w:val="00C64785"/>
    <w:rsid w:val="00C647D9"/>
    <w:rsid w:val="00C648D7"/>
    <w:rsid w:val="00C64929"/>
    <w:rsid w:val="00C649AD"/>
    <w:rsid w:val="00C64A53"/>
    <w:rsid w:val="00C64A7A"/>
    <w:rsid w:val="00C64B9E"/>
    <w:rsid w:val="00C64C9E"/>
    <w:rsid w:val="00C64D55"/>
    <w:rsid w:val="00C64D7B"/>
    <w:rsid w:val="00C64DBB"/>
    <w:rsid w:val="00C64E07"/>
    <w:rsid w:val="00C651B1"/>
    <w:rsid w:val="00C652C7"/>
    <w:rsid w:val="00C65391"/>
    <w:rsid w:val="00C65423"/>
    <w:rsid w:val="00C65559"/>
    <w:rsid w:val="00C655E9"/>
    <w:rsid w:val="00C6563A"/>
    <w:rsid w:val="00C656FF"/>
    <w:rsid w:val="00C6571E"/>
    <w:rsid w:val="00C6575A"/>
    <w:rsid w:val="00C65A5E"/>
    <w:rsid w:val="00C65A8D"/>
    <w:rsid w:val="00C65BBE"/>
    <w:rsid w:val="00C65CFD"/>
    <w:rsid w:val="00C65D3E"/>
    <w:rsid w:val="00C65D4E"/>
    <w:rsid w:val="00C65EB4"/>
    <w:rsid w:val="00C65F9B"/>
    <w:rsid w:val="00C6602F"/>
    <w:rsid w:val="00C66033"/>
    <w:rsid w:val="00C6608D"/>
    <w:rsid w:val="00C660D4"/>
    <w:rsid w:val="00C660E9"/>
    <w:rsid w:val="00C6614A"/>
    <w:rsid w:val="00C66157"/>
    <w:rsid w:val="00C6617B"/>
    <w:rsid w:val="00C66454"/>
    <w:rsid w:val="00C66534"/>
    <w:rsid w:val="00C665C7"/>
    <w:rsid w:val="00C665F8"/>
    <w:rsid w:val="00C66691"/>
    <w:rsid w:val="00C66737"/>
    <w:rsid w:val="00C6676D"/>
    <w:rsid w:val="00C66835"/>
    <w:rsid w:val="00C668F7"/>
    <w:rsid w:val="00C6693A"/>
    <w:rsid w:val="00C66942"/>
    <w:rsid w:val="00C66977"/>
    <w:rsid w:val="00C6697C"/>
    <w:rsid w:val="00C66B39"/>
    <w:rsid w:val="00C66BA5"/>
    <w:rsid w:val="00C66C27"/>
    <w:rsid w:val="00C66CBF"/>
    <w:rsid w:val="00C66CD4"/>
    <w:rsid w:val="00C66E07"/>
    <w:rsid w:val="00C66E4B"/>
    <w:rsid w:val="00C67121"/>
    <w:rsid w:val="00C67136"/>
    <w:rsid w:val="00C67224"/>
    <w:rsid w:val="00C6722A"/>
    <w:rsid w:val="00C67437"/>
    <w:rsid w:val="00C6746B"/>
    <w:rsid w:val="00C674B4"/>
    <w:rsid w:val="00C6753C"/>
    <w:rsid w:val="00C675AE"/>
    <w:rsid w:val="00C676CB"/>
    <w:rsid w:val="00C677E0"/>
    <w:rsid w:val="00C678E7"/>
    <w:rsid w:val="00C679F2"/>
    <w:rsid w:val="00C67A03"/>
    <w:rsid w:val="00C67A87"/>
    <w:rsid w:val="00C67D72"/>
    <w:rsid w:val="00C67D74"/>
    <w:rsid w:val="00C67D83"/>
    <w:rsid w:val="00C67D93"/>
    <w:rsid w:val="00C67DB8"/>
    <w:rsid w:val="00C67F53"/>
    <w:rsid w:val="00C70046"/>
    <w:rsid w:val="00C700BF"/>
    <w:rsid w:val="00C700F0"/>
    <w:rsid w:val="00C701E2"/>
    <w:rsid w:val="00C70302"/>
    <w:rsid w:val="00C7044B"/>
    <w:rsid w:val="00C704F0"/>
    <w:rsid w:val="00C7056E"/>
    <w:rsid w:val="00C705E2"/>
    <w:rsid w:val="00C70846"/>
    <w:rsid w:val="00C70999"/>
    <w:rsid w:val="00C709FD"/>
    <w:rsid w:val="00C70BAA"/>
    <w:rsid w:val="00C70DBA"/>
    <w:rsid w:val="00C70DED"/>
    <w:rsid w:val="00C70E20"/>
    <w:rsid w:val="00C70EA5"/>
    <w:rsid w:val="00C70F70"/>
    <w:rsid w:val="00C70FBF"/>
    <w:rsid w:val="00C70FF8"/>
    <w:rsid w:val="00C71023"/>
    <w:rsid w:val="00C710D0"/>
    <w:rsid w:val="00C710F3"/>
    <w:rsid w:val="00C71332"/>
    <w:rsid w:val="00C713EA"/>
    <w:rsid w:val="00C71420"/>
    <w:rsid w:val="00C7160C"/>
    <w:rsid w:val="00C71641"/>
    <w:rsid w:val="00C7168A"/>
    <w:rsid w:val="00C7181B"/>
    <w:rsid w:val="00C71882"/>
    <w:rsid w:val="00C718D1"/>
    <w:rsid w:val="00C719C0"/>
    <w:rsid w:val="00C719F6"/>
    <w:rsid w:val="00C71A6D"/>
    <w:rsid w:val="00C71B8D"/>
    <w:rsid w:val="00C71BE8"/>
    <w:rsid w:val="00C71C14"/>
    <w:rsid w:val="00C71C3C"/>
    <w:rsid w:val="00C71CCE"/>
    <w:rsid w:val="00C71D03"/>
    <w:rsid w:val="00C71D77"/>
    <w:rsid w:val="00C71DFD"/>
    <w:rsid w:val="00C71F15"/>
    <w:rsid w:val="00C71FA9"/>
    <w:rsid w:val="00C721AC"/>
    <w:rsid w:val="00C721BF"/>
    <w:rsid w:val="00C72396"/>
    <w:rsid w:val="00C72402"/>
    <w:rsid w:val="00C72415"/>
    <w:rsid w:val="00C72450"/>
    <w:rsid w:val="00C724F6"/>
    <w:rsid w:val="00C72549"/>
    <w:rsid w:val="00C72652"/>
    <w:rsid w:val="00C7281E"/>
    <w:rsid w:val="00C7285A"/>
    <w:rsid w:val="00C72947"/>
    <w:rsid w:val="00C72955"/>
    <w:rsid w:val="00C729F4"/>
    <w:rsid w:val="00C72AF0"/>
    <w:rsid w:val="00C72B81"/>
    <w:rsid w:val="00C72C72"/>
    <w:rsid w:val="00C72D1D"/>
    <w:rsid w:val="00C72D1F"/>
    <w:rsid w:val="00C72D47"/>
    <w:rsid w:val="00C72E7C"/>
    <w:rsid w:val="00C72E9A"/>
    <w:rsid w:val="00C72F28"/>
    <w:rsid w:val="00C72FFE"/>
    <w:rsid w:val="00C7307D"/>
    <w:rsid w:val="00C730B9"/>
    <w:rsid w:val="00C730D6"/>
    <w:rsid w:val="00C73223"/>
    <w:rsid w:val="00C7331F"/>
    <w:rsid w:val="00C73348"/>
    <w:rsid w:val="00C733B3"/>
    <w:rsid w:val="00C733C4"/>
    <w:rsid w:val="00C7355A"/>
    <w:rsid w:val="00C736B2"/>
    <w:rsid w:val="00C737C6"/>
    <w:rsid w:val="00C73921"/>
    <w:rsid w:val="00C73925"/>
    <w:rsid w:val="00C739EF"/>
    <w:rsid w:val="00C73A33"/>
    <w:rsid w:val="00C73AFD"/>
    <w:rsid w:val="00C73C5F"/>
    <w:rsid w:val="00C73E08"/>
    <w:rsid w:val="00C73F64"/>
    <w:rsid w:val="00C74005"/>
    <w:rsid w:val="00C7412C"/>
    <w:rsid w:val="00C7420D"/>
    <w:rsid w:val="00C742A0"/>
    <w:rsid w:val="00C743AC"/>
    <w:rsid w:val="00C743EB"/>
    <w:rsid w:val="00C74484"/>
    <w:rsid w:val="00C74603"/>
    <w:rsid w:val="00C74665"/>
    <w:rsid w:val="00C7469E"/>
    <w:rsid w:val="00C7473F"/>
    <w:rsid w:val="00C747EE"/>
    <w:rsid w:val="00C7482B"/>
    <w:rsid w:val="00C7486D"/>
    <w:rsid w:val="00C74975"/>
    <w:rsid w:val="00C749D0"/>
    <w:rsid w:val="00C74A8C"/>
    <w:rsid w:val="00C74B44"/>
    <w:rsid w:val="00C74C8E"/>
    <w:rsid w:val="00C74CF4"/>
    <w:rsid w:val="00C74D84"/>
    <w:rsid w:val="00C74E1F"/>
    <w:rsid w:val="00C74EB3"/>
    <w:rsid w:val="00C75017"/>
    <w:rsid w:val="00C7504C"/>
    <w:rsid w:val="00C750CB"/>
    <w:rsid w:val="00C75182"/>
    <w:rsid w:val="00C752B4"/>
    <w:rsid w:val="00C7549A"/>
    <w:rsid w:val="00C755BF"/>
    <w:rsid w:val="00C757C7"/>
    <w:rsid w:val="00C757EC"/>
    <w:rsid w:val="00C758CE"/>
    <w:rsid w:val="00C758E6"/>
    <w:rsid w:val="00C758FF"/>
    <w:rsid w:val="00C75988"/>
    <w:rsid w:val="00C75B04"/>
    <w:rsid w:val="00C75E08"/>
    <w:rsid w:val="00C75E39"/>
    <w:rsid w:val="00C75EC6"/>
    <w:rsid w:val="00C75F9F"/>
    <w:rsid w:val="00C760F8"/>
    <w:rsid w:val="00C761E4"/>
    <w:rsid w:val="00C7624F"/>
    <w:rsid w:val="00C7647E"/>
    <w:rsid w:val="00C764F2"/>
    <w:rsid w:val="00C765D5"/>
    <w:rsid w:val="00C76695"/>
    <w:rsid w:val="00C766D2"/>
    <w:rsid w:val="00C767F6"/>
    <w:rsid w:val="00C76848"/>
    <w:rsid w:val="00C76917"/>
    <w:rsid w:val="00C76924"/>
    <w:rsid w:val="00C769D7"/>
    <w:rsid w:val="00C76D98"/>
    <w:rsid w:val="00C76DFA"/>
    <w:rsid w:val="00C76EB6"/>
    <w:rsid w:val="00C76EEC"/>
    <w:rsid w:val="00C76F0B"/>
    <w:rsid w:val="00C770BE"/>
    <w:rsid w:val="00C771A7"/>
    <w:rsid w:val="00C7726B"/>
    <w:rsid w:val="00C772DA"/>
    <w:rsid w:val="00C7731C"/>
    <w:rsid w:val="00C77343"/>
    <w:rsid w:val="00C77353"/>
    <w:rsid w:val="00C77467"/>
    <w:rsid w:val="00C7748F"/>
    <w:rsid w:val="00C7768A"/>
    <w:rsid w:val="00C776B3"/>
    <w:rsid w:val="00C7780D"/>
    <w:rsid w:val="00C77855"/>
    <w:rsid w:val="00C7796A"/>
    <w:rsid w:val="00C779C2"/>
    <w:rsid w:val="00C77A47"/>
    <w:rsid w:val="00C77A74"/>
    <w:rsid w:val="00C77B72"/>
    <w:rsid w:val="00C77B9D"/>
    <w:rsid w:val="00C77BC2"/>
    <w:rsid w:val="00C77C37"/>
    <w:rsid w:val="00C77D15"/>
    <w:rsid w:val="00C77D51"/>
    <w:rsid w:val="00C77E1E"/>
    <w:rsid w:val="00C77E46"/>
    <w:rsid w:val="00C77EDB"/>
    <w:rsid w:val="00C77F1C"/>
    <w:rsid w:val="00C77F6B"/>
    <w:rsid w:val="00C800BE"/>
    <w:rsid w:val="00C800CA"/>
    <w:rsid w:val="00C80186"/>
    <w:rsid w:val="00C80270"/>
    <w:rsid w:val="00C80345"/>
    <w:rsid w:val="00C803DD"/>
    <w:rsid w:val="00C803F1"/>
    <w:rsid w:val="00C80428"/>
    <w:rsid w:val="00C80456"/>
    <w:rsid w:val="00C8049E"/>
    <w:rsid w:val="00C80520"/>
    <w:rsid w:val="00C80714"/>
    <w:rsid w:val="00C807D4"/>
    <w:rsid w:val="00C80811"/>
    <w:rsid w:val="00C80812"/>
    <w:rsid w:val="00C80853"/>
    <w:rsid w:val="00C80864"/>
    <w:rsid w:val="00C80905"/>
    <w:rsid w:val="00C8094A"/>
    <w:rsid w:val="00C80A8B"/>
    <w:rsid w:val="00C80B89"/>
    <w:rsid w:val="00C80BE4"/>
    <w:rsid w:val="00C80C65"/>
    <w:rsid w:val="00C80CAB"/>
    <w:rsid w:val="00C80D47"/>
    <w:rsid w:val="00C80E68"/>
    <w:rsid w:val="00C80FD0"/>
    <w:rsid w:val="00C8103D"/>
    <w:rsid w:val="00C8106B"/>
    <w:rsid w:val="00C810C3"/>
    <w:rsid w:val="00C810EA"/>
    <w:rsid w:val="00C81107"/>
    <w:rsid w:val="00C811BB"/>
    <w:rsid w:val="00C812A9"/>
    <w:rsid w:val="00C813E4"/>
    <w:rsid w:val="00C8144B"/>
    <w:rsid w:val="00C814B8"/>
    <w:rsid w:val="00C814D6"/>
    <w:rsid w:val="00C815B8"/>
    <w:rsid w:val="00C81774"/>
    <w:rsid w:val="00C817DF"/>
    <w:rsid w:val="00C81912"/>
    <w:rsid w:val="00C8195E"/>
    <w:rsid w:val="00C81A04"/>
    <w:rsid w:val="00C81B0A"/>
    <w:rsid w:val="00C81C21"/>
    <w:rsid w:val="00C81C26"/>
    <w:rsid w:val="00C81C64"/>
    <w:rsid w:val="00C81CC7"/>
    <w:rsid w:val="00C81CFF"/>
    <w:rsid w:val="00C81D87"/>
    <w:rsid w:val="00C81F09"/>
    <w:rsid w:val="00C8200F"/>
    <w:rsid w:val="00C820E0"/>
    <w:rsid w:val="00C821C9"/>
    <w:rsid w:val="00C8224A"/>
    <w:rsid w:val="00C822A9"/>
    <w:rsid w:val="00C822CD"/>
    <w:rsid w:val="00C822F1"/>
    <w:rsid w:val="00C8232B"/>
    <w:rsid w:val="00C82406"/>
    <w:rsid w:val="00C82550"/>
    <w:rsid w:val="00C82588"/>
    <w:rsid w:val="00C825D1"/>
    <w:rsid w:val="00C826BD"/>
    <w:rsid w:val="00C82711"/>
    <w:rsid w:val="00C82A6D"/>
    <w:rsid w:val="00C82A9E"/>
    <w:rsid w:val="00C82B18"/>
    <w:rsid w:val="00C82B55"/>
    <w:rsid w:val="00C82C96"/>
    <w:rsid w:val="00C82CFC"/>
    <w:rsid w:val="00C82D29"/>
    <w:rsid w:val="00C82DD0"/>
    <w:rsid w:val="00C82DDB"/>
    <w:rsid w:val="00C82E01"/>
    <w:rsid w:val="00C82E3C"/>
    <w:rsid w:val="00C82E6C"/>
    <w:rsid w:val="00C82E6E"/>
    <w:rsid w:val="00C82E6F"/>
    <w:rsid w:val="00C82E80"/>
    <w:rsid w:val="00C82EBC"/>
    <w:rsid w:val="00C82F19"/>
    <w:rsid w:val="00C82FEE"/>
    <w:rsid w:val="00C83079"/>
    <w:rsid w:val="00C8309A"/>
    <w:rsid w:val="00C830AE"/>
    <w:rsid w:val="00C831BF"/>
    <w:rsid w:val="00C831D3"/>
    <w:rsid w:val="00C832BB"/>
    <w:rsid w:val="00C83363"/>
    <w:rsid w:val="00C8336C"/>
    <w:rsid w:val="00C834FF"/>
    <w:rsid w:val="00C8357B"/>
    <w:rsid w:val="00C835F3"/>
    <w:rsid w:val="00C83697"/>
    <w:rsid w:val="00C836CC"/>
    <w:rsid w:val="00C83959"/>
    <w:rsid w:val="00C839D1"/>
    <w:rsid w:val="00C83A64"/>
    <w:rsid w:val="00C83BF5"/>
    <w:rsid w:val="00C83C02"/>
    <w:rsid w:val="00C83C0E"/>
    <w:rsid w:val="00C83C72"/>
    <w:rsid w:val="00C83CE7"/>
    <w:rsid w:val="00C83FCC"/>
    <w:rsid w:val="00C83FCF"/>
    <w:rsid w:val="00C8400B"/>
    <w:rsid w:val="00C84019"/>
    <w:rsid w:val="00C84120"/>
    <w:rsid w:val="00C84272"/>
    <w:rsid w:val="00C843C8"/>
    <w:rsid w:val="00C8440F"/>
    <w:rsid w:val="00C844ED"/>
    <w:rsid w:val="00C84620"/>
    <w:rsid w:val="00C84679"/>
    <w:rsid w:val="00C846B1"/>
    <w:rsid w:val="00C846C4"/>
    <w:rsid w:val="00C84753"/>
    <w:rsid w:val="00C8477B"/>
    <w:rsid w:val="00C84865"/>
    <w:rsid w:val="00C848AA"/>
    <w:rsid w:val="00C84945"/>
    <w:rsid w:val="00C849AD"/>
    <w:rsid w:val="00C84ABD"/>
    <w:rsid w:val="00C84AE7"/>
    <w:rsid w:val="00C84CFA"/>
    <w:rsid w:val="00C84DB7"/>
    <w:rsid w:val="00C84E37"/>
    <w:rsid w:val="00C84E5D"/>
    <w:rsid w:val="00C84E8F"/>
    <w:rsid w:val="00C84F98"/>
    <w:rsid w:val="00C850C0"/>
    <w:rsid w:val="00C8541E"/>
    <w:rsid w:val="00C85425"/>
    <w:rsid w:val="00C85496"/>
    <w:rsid w:val="00C8565C"/>
    <w:rsid w:val="00C8576B"/>
    <w:rsid w:val="00C85843"/>
    <w:rsid w:val="00C858E6"/>
    <w:rsid w:val="00C8592D"/>
    <w:rsid w:val="00C85A76"/>
    <w:rsid w:val="00C85B13"/>
    <w:rsid w:val="00C85BA9"/>
    <w:rsid w:val="00C85BB6"/>
    <w:rsid w:val="00C85E20"/>
    <w:rsid w:val="00C85EE0"/>
    <w:rsid w:val="00C85F13"/>
    <w:rsid w:val="00C86156"/>
    <w:rsid w:val="00C8619C"/>
    <w:rsid w:val="00C86222"/>
    <w:rsid w:val="00C86227"/>
    <w:rsid w:val="00C864D6"/>
    <w:rsid w:val="00C864EE"/>
    <w:rsid w:val="00C86581"/>
    <w:rsid w:val="00C86725"/>
    <w:rsid w:val="00C8677A"/>
    <w:rsid w:val="00C86888"/>
    <w:rsid w:val="00C86A3A"/>
    <w:rsid w:val="00C86ACE"/>
    <w:rsid w:val="00C86AE4"/>
    <w:rsid w:val="00C86B97"/>
    <w:rsid w:val="00C86BA9"/>
    <w:rsid w:val="00C86BB5"/>
    <w:rsid w:val="00C86C16"/>
    <w:rsid w:val="00C86CCE"/>
    <w:rsid w:val="00C86D0B"/>
    <w:rsid w:val="00C86D28"/>
    <w:rsid w:val="00C86E6D"/>
    <w:rsid w:val="00C86F7C"/>
    <w:rsid w:val="00C86FF1"/>
    <w:rsid w:val="00C8728F"/>
    <w:rsid w:val="00C872BC"/>
    <w:rsid w:val="00C872CF"/>
    <w:rsid w:val="00C87360"/>
    <w:rsid w:val="00C874B9"/>
    <w:rsid w:val="00C874EF"/>
    <w:rsid w:val="00C87582"/>
    <w:rsid w:val="00C876FF"/>
    <w:rsid w:val="00C8774B"/>
    <w:rsid w:val="00C87769"/>
    <w:rsid w:val="00C87832"/>
    <w:rsid w:val="00C8785C"/>
    <w:rsid w:val="00C8787A"/>
    <w:rsid w:val="00C878D0"/>
    <w:rsid w:val="00C878F3"/>
    <w:rsid w:val="00C87A64"/>
    <w:rsid w:val="00C87B38"/>
    <w:rsid w:val="00C87BF8"/>
    <w:rsid w:val="00C87CEE"/>
    <w:rsid w:val="00C87DDF"/>
    <w:rsid w:val="00C87E4A"/>
    <w:rsid w:val="00C87E96"/>
    <w:rsid w:val="00C87EB3"/>
    <w:rsid w:val="00C87EEE"/>
    <w:rsid w:val="00C87F17"/>
    <w:rsid w:val="00C87F67"/>
    <w:rsid w:val="00C87F7F"/>
    <w:rsid w:val="00C87F92"/>
    <w:rsid w:val="00C87FBC"/>
    <w:rsid w:val="00C90028"/>
    <w:rsid w:val="00C90131"/>
    <w:rsid w:val="00C90200"/>
    <w:rsid w:val="00C902BB"/>
    <w:rsid w:val="00C903AD"/>
    <w:rsid w:val="00C904B2"/>
    <w:rsid w:val="00C906AF"/>
    <w:rsid w:val="00C90893"/>
    <w:rsid w:val="00C90949"/>
    <w:rsid w:val="00C90997"/>
    <w:rsid w:val="00C90A8C"/>
    <w:rsid w:val="00C90AC4"/>
    <w:rsid w:val="00C90BE1"/>
    <w:rsid w:val="00C90C12"/>
    <w:rsid w:val="00C90C25"/>
    <w:rsid w:val="00C90E59"/>
    <w:rsid w:val="00C90E7A"/>
    <w:rsid w:val="00C90FB2"/>
    <w:rsid w:val="00C9103E"/>
    <w:rsid w:val="00C910DC"/>
    <w:rsid w:val="00C910E8"/>
    <w:rsid w:val="00C91144"/>
    <w:rsid w:val="00C911F2"/>
    <w:rsid w:val="00C911F3"/>
    <w:rsid w:val="00C912D8"/>
    <w:rsid w:val="00C91385"/>
    <w:rsid w:val="00C91441"/>
    <w:rsid w:val="00C914CD"/>
    <w:rsid w:val="00C914EB"/>
    <w:rsid w:val="00C915E2"/>
    <w:rsid w:val="00C917B5"/>
    <w:rsid w:val="00C917EB"/>
    <w:rsid w:val="00C9181E"/>
    <w:rsid w:val="00C91828"/>
    <w:rsid w:val="00C9184C"/>
    <w:rsid w:val="00C91913"/>
    <w:rsid w:val="00C91942"/>
    <w:rsid w:val="00C919E9"/>
    <w:rsid w:val="00C91B0D"/>
    <w:rsid w:val="00C91BAA"/>
    <w:rsid w:val="00C91BC3"/>
    <w:rsid w:val="00C91BD3"/>
    <w:rsid w:val="00C91C47"/>
    <w:rsid w:val="00C91DFB"/>
    <w:rsid w:val="00C91DFF"/>
    <w:rsid w:val="00C91E82"/>
    <w:rsid w:val="00C91ED6"/>
    <w:rsid w:val="00C91EDE"/>
    <w:rsid w:val="00C91F0B"/>
    <w:rsid w:val="00C91F44"/>
    <w:rsid w:val="00C91F64"/>
    <w:rsid w:val="00C91F7B"/>
    <w:rsid w:val="00C91FB4"/>
    <w:rsid w:val="00C91FCB"/>
    <w:rsid w:val="00C92025"/>
    <w:rsid w:val="00C920BA"/>
    <w:rsid w:val="00C9218F"/>
    <w:rsid w:val="00C921B2"/>
    <w:rsid w:val="00C92215"/>
    <w:rsid w:val="00C9221F"/>
    <w:rsid w:val="00C923FE"/>
    <w:rsid w:val="00C9250A"/>
    <w:rsid w:val="00C92615"/>
    <w:rsid w:val="00C9273A"/>
    <w:rsid w:val="00C928C1"/>
    <w:rsid w:val="00C928EB"/>
    <w:rsid w:val="00C929D0"/>
    <w:rsid w:val="00C929EA"/>
    <w:rsid w:val="00C92B56"/>
    <w:rsid w:val="00C92B63"/>
    <w:rsid w:val="00C92B86"/>
    <w:rsid w:val="00C92B96"/>
    <w:rsid w:val="00C92BB0"/>
    <w:rsid w:val="00C92E4D"/>
    <w:rsid w:val="00C92E92"/>
    <w:rsid w:val="00C92F19"/>
    <w:rsid w:val="00C93074"/>
    <w:rsid w:val="00C9308D"/>
    <w:rsid w:val="00C93152"/>
    <w:rsid w:val="00C93211"/>
    <w:rsid w:val="00C93222"/>
    <w:rsid w:val="00C9326B"/>
    <w:rsid w:val="00C93282"/>
    <w:rsid w:val="00C93312"/>
    <w:rsid w:val="00C93355"/>
    <w:rsid w:val="00C93418"/>
    <w:rsid w:val="00C935CA"/>
    <w:rsid w:val="00C935CE"/>
    <w:rsid w:val="00C93614"/>
    <w:rsid w:val="00C9361C"/>
    <w:rsid w:val="00C9370B"/>
    <w:rsid w:val="00C93729"/>
    <w:rsid w:val="00C93910"/>
    <w:rsid w:val="00C9393F"/>
    <w:rsid w:val="00C939DD"/>
    <w:rsid w:val="00C939F3"/>
    <w:rsid w:val="00C93A3A"/>
    <w:rsid w:val="00C93AEC"/>
    <w:rsid w:val="00C93C0A"/>
    <w:rsid w:val="00C93D3D"/>
    <w:rsid w:val="00C940B3"/>
    <w:rsid w:val="00C940E9"/>
    <w:rsid w:val="00C941FE"/>
    <w:rsid w:val="00C942C5"/>
    <w:rsid w:val="00C9439E"/>
    <w:rsid w:val="00C943F2"/>
    <w:rsid w:val="00C944D9"/>
    <w:rsid w:val="00C94584"/>
    <w:rsid w:val="00C94661"/>
    <w:rsid w:val="00C94772"/>
    <w:rsid w:val="00C947B4"/>
    <w:rsid w:val="00C947BA"/>
    <w:rsid w:val="00C94907"/>
    <w:rsid w:val="00C94A0B"/>
    <w:rsid w:val="00C94A1D"/>
    <w:rsid w:val="00C94BA6"/>
    <w:rsid w:val="00C94C11"/>
    <w:rsid w:val="00C94C4C"/>
    <w:rsid w:val="00C94CBA"/>
    <w:rsid w:val="00C94D54"/>
    <w:rsid w:val="00C9503B"/>
    <w:rsid w:val="00C950A9"/>
    <w:rsid w:val="00C95171"/>
    <w:rsid w:val="00C951D6"/>
    <w:rsid w:val="00C95252"/>
    <w:rsid w:val="00C95357"/>
    <w:rsid w:val="00C953CE"/>
    <w:rsid w:val="00C95413"/>
    <w:rsid w:val="00C9546C"/>
    <w:rsid w:val="00C955A9"/>
    <w:rsid w:val="00C95619"/>
    <w:rsid w:val="00C95661"/>
    <w:rsid w:val="00C956CA"/>
    <w:rsid w:val="00C957E1"/>
    <w:rsid w:val="00C95C0C"/>
    <w:rsid w:val="00C95C59"/>
    <w:rsid w:val="00C95CA8"/>
    <w:rsid w:val="00C95CB9"/>
    <w:rsid w:val="00C95E79"/>
    <w:rsid w:val="00C95ED8"/>
    <w:rsid w:val="00C95F9C"/>
    <w:rsid w:val="00C9601D"/>
    <w:rsid w:val="00C9603F"/>
    <w:rsid w:val="00C96166"/>
    <w:rsid w:val="00C96221"/>
    <w:rsid w:val="00C962B0"/>
    <w:rsid w:val="00C962E5"/>
    <w:rsid w:val="00C962FC"/>
    <w:rsid w:val="00C9634C"/>
    <w:rsid w:val="00C96448"/>
    <w:rsid w:val="00C96477"/>
    <w:rsid w:val="00C965FD"/>
    <w:rsid w:val="00C966B0"/>
    <w:rsid w:val="00C966CC"/>
    <w:rsid w:val="00C966E7"/>
    <w:rsid w:val="00C9674F"/>
    <w:rsid w:val="00C9692F"/>
    <w:rsid w:val="00C9696A"/>
    <w:rsid w:val="00C96982"/>
    <w:rsid w:val="00C9698C"/>
    <w:rsid w:val="00C96A24"/>
    <w:rsid w:val="00C96A65"/>
    <w:rsid w:val="00C96A9B"/>
    <w:rsid w:val="00C96B02"/>
    <w:rsid w:val="00C96B2E"/>
    <w:rsid w:val="00C96BAE"/>
    <w:rsid w:val="00C96C24"/>
    <w:rsid w:val="00C96C33"/>
    <w:rsid w:val="00C96C64"/>
    <w:rsid w:val="00C96C8C"/>
    <w:rsid w:val="00C96CFF"/>
    <w:rsid w:val="00C972E8"/>
    <w:rsid w:val="00C973F5"/>
    <w:rsid w:val="00C9747E"/>
    <w:rsid w:val="00C97484"/>
    <w:rsid w:val="00C974D4"/>
    <w:rsid w:val="00C9750F"/>
    <w:rsid w:val="00C975ED"/>
    <w:rsid w:val="00C97634"/>
    <w:rsid w:val="00C977AC"/>
    <w:rsid w:val="00C977DD"/>
    <w:rsid w:val="00C9786F"/>
    <w:rsid w:val="00C9789D"/>
    <w:rsid w:val="00C97970"/>
    <w:rsid w:val="00C97AC3"/>
    <w:rsid w:val="00C97C36"/>
    <w:rsid w:val="00C97C67"/>
    <w:rsid w:val="00C97DCB"/>
    <w:rsid w:val="00C97DEB"/>
    <w:rsid w:val="00C97EB6"/>
    <w:rsid w:val="00C97EC0"/>
    <w:rsid w:val="00C97F71"/>
    <w:rsid w:val="00C97F9C"/>
    <w:rsid w:val="00CA009F"/>
    <w:rsid w:val="00CA010E"/>
    <w:rsid w:val="00CA0120"/>
    <w:rsid w:val="00CA0148"/>
    <w:rsid w:val="00CA019B"/>
    <w:rsid w:val="00CA01F7"/>
    <w:rsid w:val="00CA023B"/>
    <w:rsid w:val="00CA02E4"/>
    <w:rsid w:val="00CA036A"/>
    <w:rsid w:val="00CA03A1"/>
    <w:rsid w:val="00CA050F"/>
    <w:rsid w:val="00CA0754"/>
    <w:rsid w:val="00CA07AB"/>
    <w:rsid w:val="00CA0819"/>
    <w:rsid w:val="00CA0A03"/>
    <w:rsid w:val="00CA0A30"/>
    <w:rsid w:val="00CA0A7E"/>
    <w:rsid w:val="00CA0ABD"/>
    <w:rsid w:val="00CA0B47"/>
    <w:rsid w:val="00CA0B8E"/>
    <w:rsid w:val="00CA0B9D"/>
    <w:rsid w:val="00CA0CB3"/>
    <w:rsid w:val="00CA0D44"/>
    <w:rsid w:val="00CA0DF2"/>
    <w:rsid w:val="00CA0F10"/>
    <w:rsid w:val="00CA0F30"/>
    <w:rsid w:val="00CA10F7"/>
    <w:rsid w:val="00CA11D6"/>
    <w:rsid w:val="00CA1213"/>
    <w:rsid w:val="00CA127E"/>
    <w:rsid w:val="00CA1407"/>
    <w:rsid w:val="00CA149B"/>
    <w:rsid w:val="00CA1631"/>
    <w:rsid w:val="00CA1649"/>
    <w:rsid w:val="00CA170A"/>
    <w:rsid w:val="00CA172B"/>
    <w:rsid w:val="00CA17C7"/>
    <w:rsid w:val="00CA17E0"/>
    <w:rsid w:val="00CA190F"/>
    <w:rsid w:val="00CA1938"/>
    <w:rsid w:val="00CA19B4"/>
    <w:rsid w:val="00CA1AAE"/>
    <w:rsid w:val="00CA1B09"/>
    <w:rsid w:val="00CA1B6A"/>
    <w:rsid w:val="00CA1B72"/>
    <w:rsid w:val="00CA1BC1"/>
    <w:rsid w:val="00CA1C52"/>
    <w:rsid w:val="00CA1C7B"/>
    <w:rsid w:val="00CA1CB0"/>
    <w:rsid w:val="00CA1CC3"/>
    <w:rsid w:val="00CA1CC7"/>
    <w:rsid w:val="00CA1D5D"/>
    <w:rsid w:val="00CA1DD0"/>
    <w:rsid w:val="00CA1E42"/>
    <w:rsid w:val="00CA1E67"/>
    <w:rsid w:val="00CA1EA4"/>
    <w:rsid w:val="00CA1ED2"/>
    <w:rsid w:val="00CA1F72"/>
    <w:rsid w:val="00CA1F75"/>
    <w:rsid w:val="00CA2005"/>
    <w:rsid w:val="00CA2018"/>
    <w:rsid w:val="00CA2054"/>
    <w:rsid w:val="00CA2086"/>
    <w:rsid w:val="00CA2176"/>
    <w:rsid w:val="00CA224A"/>
    <w:rsid w:val="00CA2426"/>
    <w:rsid w:val="00CA2514"/>
    <w:rsid w:val="00CA263E"/>
    <w:rsid w:val="00CA272A"/>
    <w:rsid w:val="00CA2777"/>
    <w:rsid w:val="00CA278E"/>
    <w:rsid w:val="00CA27DA"/>
    <w:rsid w:val="00CA289C"/>
    <w:rsid w:val="00CA28CC"/>
    <w:rsid w:val="00CA28EE"/>
    <w:rsid w:val="00CA28EF"/>
    <w:rsid w:val="00CA2C2C"/>
    <w:rsid w:val="00CA2CB4"/>
    <w:rsid w:val="00CA2D44"/>
    <w:rsid w:val="00CA2D58"/>
    <w:rsid w:val="00CA2DC6"/>
    <w:rsid w:val="00CA2E5B"/>
    <w:rsid w:val="00CA2EBF"/>
    <w:rsid w:val="00CA2EE8"/>
    <w:rsid w:val="00CA2F1A"/>
    <w:rsid w:val="00CA3007"/>
    <w:rsid w:val="00CA3022"/>
    <w:rsid w:val="00CA3042"/>
    <w:rsid w:val="00CA309C"/>
    <w:rsid w:val="00CA30EA"/>
    <w:rsid w:val="00CA311C"/>
    <w:rsid w:val="00CA32ED"/>
    <w:rsid w:val="00CA3365"/>
    <w:rsid w:val="00CA3581"/>
    <w:rsid w:val="00CA35DA"/>
    <w:rsid w:val="00CA35DF"/>
    <w:rsid w:val="00CA36DA"/>
    <w:rsid w:val="00CA36E0"/>
    <w:rsid w:val="00CA36F2"/>
    <w:rsid w:val="00CA3798"/>
    <w:rsid w:val="00CA3830"/>
    <w:rsid w:val="00CA3910"/>
    <w:rsid w:val="00CA3B76"/>
    <w:rsid w:val="00CA3B98"/>
    <w:rsid w:val="00CA3CFC"/>
    <w:rsid w:val="00CA3D16"/>
    <w:rsid w:val="00CA3D8E"/>
    <w:rsid w:val="00CA3DB3"/>
    <w:rsid w:val="00CA3F52"/>
    <w:rsid w:val="00CA40E1"/>
    <w:rsid w:val="00CA4230"/>
    <w:rsid w:val="00CA4285"/>
    <w:rsid w:val="00CA43FD"/>
    <w:rsid w:val="00CA445B"/>
    <w:rsid w:val="00CA45F8"/>
    <w:rsid w:val="00CA470D"/>
    <w:rsid w:val="00CA47CD"/>
    <w:rsid w:val="00CA481E"/>
    <w:rsid w:val="00CA4A8F"/>
    <w:rsid w:val="00CA4AD9"/>
    <w:rsid w:val="00CA4B36"/>
    <w:rsid w:val="00CA4B94"/>
    <w:rsid w:val="00CA4E2A"/>
    <w:rsid w:val="00CA4F81"/>
    <w:rsid w:val="00CA4F94"/>
    <w:rsid w:val="00CA4FC0"/>
    <w:rsid w:val="00CA5101"/>
    <w:rsid w:val="00CA5172"/>
    <w:rsid w:val="00CA5184"/>
    <w:rsid w:val="00CA51FE"/>
    <w:rsid w:val="00CA53DA"/>
    <w:rsid w:val="00CA5452"/>
    <w:rsid w:val="00CA54ED"/>
    <w:rsid w:val="00CA5532"/>
    <w:rsid w:val="00CA55B4"/>
    <w:rsid w:val="00CA55FF"/>
    <w:rsid w:val="00CA570C"/>
    <w:rsid w:val="00CA574B"/>
    <w:rsid w:val="00CA577B"/>
    <w:rsid w:val="00CA57A7"/>
    <w:rsid w:val="00CA57D3"/>
    <w:rsid w:val="00CA586C"/>
    <w:rsid w:val="00CA5995"/>
    <w:rsid w:val="00CA59DB"/>
    <w:rsid w:val="00CA59FC"/>
    <w:rsid w:val="00CA5AC0"/>
    <w:rsid w:val="00CA5BE9"/>
    <w:rsid w:val="00CA5BEE"/>
    <w:rsid w:val="00CA5CB4"/>
    <w:rsid w:val="00CA5CF3"/>
    <w:rsid w:val="00CA5D22"/>
    <w:rsid w:val="00CA5D55"/>
    <w:rsid w:val="00CA5D86"/>
    <w:rsid w:val="00CA5D88"/>
    <w:rsid w:val="00CA5E73"/>
    <w:rsid w:val="00CA5EB5"/>
    <w:rsid w:val="00CA5EB6"/>
    <w:rsid w:val="00CA5EF1"/>
    <w:rsid w:val="00CA5F85"/>
    <w:rsid w:val="00CA5FA1"/>
    <w:rsid w:val="00CA606F"/>
    <w:rsid w:val="00CA60E6"/>
    <w:rsid w:val="00CA6155"/>
    <w:rsid w:val="00CA61EB"/>
    <w:rsid w:val="00CA624E"/>
    <w:rsid w:val="00CA62E0"/>
    <w:rsid w:val="00CA66F6"/>
    <w:rsid w:val="00CA6833"/>
    <w:rsid w:val="00CA698E"/>
    <w:rsid w:val="00CA69CB"/>
    <w:rsid w:val="00CA6A62"/>
    <w:rsid w:val="00CA6AF1"/>
    <w:rsid w:val="00CA6B79"/>
    <w:rsid w:val="00CA6BB3"/>
    <w:rsid w:val="00CA6C4A"/>
    <w:rsid w:val="00CA6D87"/>
    <w:rsid w:val="00CA6EB0"/>
    <w:rsid w:val="00CA7084"/>
    <w:rsid w:val="00CA71CC"/>
    <w:rsid w:val="00CA72A1"/>
    <w:rsid w:val="00CA73FF"/>
    <w:rsid w:val="00CA74E3"/>
    <w:rsid w:val="00CA74F3"/>
    <w:rsid w:val="00CA76D2"/>
    <w:rsid w:val="00CA77C1"/>
    <w:rsid w:val="00CA7877"/>
    <w:rsid w:val="00CA79F1"/>
    <w:rsid w:val="00CA7AC7"/>
    <w:rsid w:val="00CA7C1E"/>
    <w:rsid w:val="00CA7D5F"/>
    <w:rsid w:val="00CA7EAA"/>
    <w:rsid w:val="00CB00D1"/>
    <w:rsid w:val="00CB014F"/>
    <w:rsid w:val="00CB01F1"/>
    <w:rsid w:val="00CB0222"/>
    <w:rsid w:val="00CB022B"/>
    <w:rsid w:val="00CB034E"/>
    <w:rsid w:val="00CB0491"/>
    <w:rsid w:val="00CB0769"/>
    <w:rsid w:val="00CB0899"/>
    <w:rsid w:val="00CB0949"/>
    <w:rsid w:val="00CB09E4"/>
    <w:rsid w:val="00CB09FC"/>
    <w:rsid w:val="00CB0AA1"/>
    <w:rsid w:val="00CB0B56"/>
    <w:rsid w:val="00CB0B89"/>
    <w:rsid w:val="00CB0D44"/>
    <w:rsid w:val="00CB0E49"/>
    <w:rsid w:val="00CB1009"/>
    <w:rsid w:val="00CB1072"/>
    <w:rsid w:val="00CB1279"/>
    <w:rsid w:val="00CB1298"/>
    <w:rsid w:val="00CB130A"/>
    <w:rsid w:val="00CB1398"/>
    <w:rsid w:val="00CB1401"/>
    <w:rsid w:val="00CB14B4"/>
    <w:rsid w:val="00CB1575"/>
    <w:rsid w:val="00CB17F9"/>
    <w:rsid w:val="00CB19A8"/>
    <w:rsid w:val="00CB1A72"/>
    <w:rsid w:val="00CB1AD4"/>
    <w:rsid w:val="00CB1C24"/>
    <w:rsid w:val="00CB1C43"/>
    <w:rsid w:val="00CB1E70"/>
    <w:rsid w:val="00CB1ED7"/>
    <w:rsid w:val="00CB1EE8"/>
    <w:rsid w:val="00CB1F2F"/>
    <w:rsid w:val="00CB2003"/>
    <w:rsid w:val="00CB20DF"/>
    <w:rsid w:val="00CB2167"/>
    <w:rsid w:val="00CB2300"/>
    <w:rsid w:val="00CB2346"/>
    <w:rsid w:val="00CB234B"/>
    <w:rsid w:val="00CB242E"/>
    <w:rsid w:val="00CB2470"/>
    <w:rsid w:val="00CB24CB"/>
    <w:rsid w:val="00CB26C6"/>
    <w:rsid w:val="00CB27FE"/>
    <w:rsid w:val="00CB2883"/>
    <w:rsid w:val="00CB288D"/>
    <w:rsid w:val="00CB2936"/>
    <w:rsid w:val="00CB29FF"/>
    <w:rsid w:val="00CB2A37"/>
    <w:rsid w:val="00CB2A9D"/>
    <w:rsid w:val="00CB2B57"/>
    <w:rsid w:val="00CB2BF7"/>
    <w:rsid w:val="00CB2C2B"/>
    <w:rsid w:val="00CB2FB5"/>
    <w:rsid w:val="00CB3042"/>
    <w:rsid w:val="00CB3110"/>
    <w:rsid w:val="00CB3115"/>
    <w:rsid w:val="00CB314C"/>
    <w:rsid w:val="00CB3208"/>
    <w:rsid w:val="00CB345A"/>
    <w:rsid w:val="00CB34E3"/>
    <w:rsid w:val="00CB3518"/>
    <w:rsid w:val="00CB3589"/>
    <w:rsid w:val="00CB35F0"/>
    <w:rsid w:val="00CB3620"/>
    <w:rsid w:val="00CB36A0"/>
    <w:rsid w:val="00CB3735"/>
    <w:rsid w:val="00CB3779"/>
    <w:rsid w:val="00CB3805"/>
    <w:rsid w:val="00CB3927"/>
    <w:rsid w:val="00CB39A2"/>
    <w:rsid w:val="00CB3A27"/>
    <w:rsid w:val="00CB3ABD"/>
    <w:rsid w:val="00CB3C6B"/>
    <w:rsid w:val="00CB3D39"/>
    <w:rsid w:val="00CB3E85"/>
    <w:rsid w:val="00CB4260"/>
    <w:rsid w:val="00CB4285"/>
    <w:rsid w:val="00CB4334"/>
    <w:rsid w:val="00CB43E5"/>
    <w:rsid w:val="00CB4411"/>
    <w:rsid w:val="00CB445C"/>
    <w:rsid w:val="00CB4469"/>
    <w:rsid w:val="00CB44E5"/>
    <w:rsid w:val="00CB453F"/>
    <w:rsid w:val="00CB45BF"/>
    <w:rsid w:val="00CB45F7"/>
    <w:rsid w:val="00CB4620"/>
    <w:rsid w:val="00CB4683"/>
    <w:rsid w:val="00CB472B"/>
    <w:rsid w:val="00CB4767"/>
    <w:rsid w:val="00CB4875"/>
    <w:rsid w:val="00CB48E4"/>
    <w:rsid w:val="00CB494B"/>
    <w:rsid w:val="00CB49BD"/>
    <w:rsid w:val="00CB49E7"/>
    <w:rsid w:val="00CB4AAC"/>
    <w:rsid w:val="00CB4AAD"/>
    <w:rsid w:val="00CB4B0C"/>
    <w:rsid w:val="00CB4B76"/>
    <w:rsid w:val="00CB4B9F"/>
    <w:rsid w:val="00CB4BDC"/>
    <w:rsid w:val="00CB4DA7"/>
    <w:rsid w:val="00CB4E83"/>
    <w:rsid w:val="00CB4EC4"/>
    <w:rsid w:val="00CB4F17"/>
    <w:rsid w:val="00CB503E"/>
    <w:rsid w:val="00CB504D"/>
    <w:rsid w:val="00CB512B"/>
    <w:rsid w:val="00CB555B"/>
    <w:rsid w:val="00CB55A4"/>
    <w:rsid w:val="00CB5763"/>
    <w:rsid w:val="00CB5922"/>
    <w:rsid w:val="00CB5A02"/>
    <w:rsid w:val="00CB5A36"/>
    <w:rsid w:val="00CB5B3C"/>
    <w:rsid w:val="00CB5C42"/>
    <w:rsid w:val="00CB5CFE"/>
    <w:rsid w:val="00CB5F37"/>
    <w:rsid w:val="00CB5F67"/>
    <w:rsid w:val="00CB5FF1"/>
    <w:rsid w:val="00CB6074"/>
    <w:rsid w:val="00CB609D"/>
    <w:rsid w:val="00CB6112"/>
    <w:rsid w:val="00CB61E4"/>
    <w:rsid w:val="00CB620D"/>
    <w:rsid w:val="00CB628C"/>
    <w:rsid w:val="00CB62E9"/>
    <w:rsid w:val="00CB6327"/>
    <w:rsid w:val="00CB649D"/>
    <w:rsid w:val="00CB64EA"/>
    <w:rsid w:val="00CB651D"/>
    <w:rsid w:val="00CB6561"/>
    <w:rsid w:val="00CB65CB"/>
    <w:rsid w:val="00CB65F0"/>
    <w:rsid w:val="00CB66AC"/>
    <w:rsid w:val="00CB6702"/>
    <w:rsid w:val="00CB6732"/>
    <w:rsid w:val="00CB6742"/>
    <w:rsid w:val="00CB6912"/>
    <w:rsid w:val="00CB695E"/>
    <w:rsid w:val="00CB69A1"/>
    <w:rsid w:val="00CB6ADD"/>
    <w:rsid w:val="00CB6AED"/>
    <w:rsid w:val="00CB6B52"/>
    <w:rsid w:val="00CB6C5E"/>
    <w:rsid w:val="00CB6CFF"/>
    <w:rsid w:val="00CB6D07"/>
    <w:rsid w:val="00CB6D79"/>
    <w:rsid w:val="00CB6D90"/>
    <w:rsid w:val="00CB6F6C"/>
    <w:rsid w:val="00CB7112"/>
    <w:rsid w:val="00CB7239"/>
    <w:rsid w:val="00CB7267"/>
    <w:rsid w:val="00CB728E"/>
    <w:rsid w:val="00CB729C"/>
    <w:rsid w:val="00CB7372"/>
    <w:rsid w:val="00CB74A7"/>
    <w:rsid w:val="00CB7598"/>
    <w:rsid w:val="00CB7651"/>
    <w:rsid w:val="00CB7874"/>
    <w:rsid w:val="00CB7947"/>
    <w:rsid w:val="00CB797A"/>
    <w:rsid w:val="00CB799F"/>
    <w:rsid w:val="00CB7A28"/>
    <w:rsid w:val="00CB7AD6"/>
    <w:rsid w:val="00CB7C1F"/>
    <w:rsid w:val="00CB7C80"/>
    <w:rsid w:val="00CB7CEE"/>
    <w:rsid w:val="00CB7D11"/>
    <w:rsid w:val="00CB7D71"/>
    <w:rsid w:val="00CB7D95"/>
    <w:rsid w:val="00CB7DDA"/>
    <w:rsid w:val="00CB7EBC"/>
    <w:rsid w:val="00CB7F1F"/>
    <w:rsid w:val="00CB7F55"/>
    <w:rsid w:val="00CC01A1"/>
    <w:rsid w:val="00CC01C4"/>
    <w:rsid w:val="00CC034B"/>
    <w:rsid w:val="00CC03FC"/>
    <w:rsid w:val="00CC0405"/>
    <w:rsid w:val="00CC046E"/>
    <w:rsid w:val="00CC0667"/>
    <w:rsid w:val="00CC071D"/>
    <w:rsid w:val="00CC0750"/>
    <w:rsid w:val="00CC079D"/>
    <w:rsid w:val="00CC085A"/>
    <w:rsid w:val="00CC085E"/>
    <w:rsid w:val="00CC0992"/>
    <w:rsid w:val="00CC0B23"/>
    <w:rsid w:val="00CC0B27"/>
    <w:rsid w:val="00CC0B2F"/>
    <w:rsid w:val="00CC0BFC"/>
    <w:rsid w:val="00CC0CBC"/>
    <w:rsid w:val="00CC0DA3"/>
    <w:rsid w:val="00CC0DA6"/>
    <w:rsid w:val="00CC0DE7"/>
    <w:rsid w:val="00CC102A"/>
    <w:rsid w:val="00CC1057"/>
    <w:rsid w:val="00CC1079"/>
    <w:rsid w:val="00CC12C2"/>
    <w:rsid w:val="00CC13C0"/>
    <w:rsid w:val="00CC1585"/>
    <w:rsid w:val="00CC1661"/>
    <w:rsid w:val="00CC168B"/>
    <w:rsid w:val="00CC18A6"/>
    <w:rsid w:val="00CC1964"/>
    <w:rsid w:val="00CC1976"/>
    <w:rsid w:val="00CC1D11"/>
    <w:rsid w:val="00CC1D17"/>
    <w:rsid w:val="00CC1E00"/>
    <w:rsid w:val="00CC1E0A"/>
    <w:rsid w:val="00CC1E60"/>
    <w:rsid w:val="00CC1F28"/>
    <w:rsid w:val="00CC1F4A"/>
    <w:rsid w:val="00CC1F75"/>
    <w:rsid w:val="00CC1FA1"/>
    <w:rsid w:val="00CC1FEF"/>
    <w:rsid w:val="00CC2075"/>
    <w:rsid w:val="00CC2105"/>
    <w:rsid w:val="00CC21EF"/>
    <w:rsid w:val="00CC229C"/>
    <w:rsid w:val="00CC22AD"/>
    <w:rsid w:val="00CC22B1"/>
    <w:rsid w:val="00CC22B6"/>
    <w:rsid w:val="00CC22D9"/>
    <w:rsid w:val="00CC22F1"/>
    <w:rsid w:val="00CC2490"/>
    <w:rsid w:val="00CC24E5"/>
    <w:rsid w:val="00CC2506"/>
    <w:rsid w:val="00CC255E"/>
    <w:rsid w:val="00CC25E5"/>
    <w:rsid w:val="00CC2682"/>
    <w:rsid w:val="00CC2697"/>
    <w:rsid w:val="00CC2793"/>
    <w:rsid w:val="00CC27A6"/>
    <w:rsid w:val="00CC280D"/>
    <w:rsid w:val="00CC2888"/>
    <w:rsid w:val="00CC28D7"/>
    <w:rsid w:val="00CC28E8"/>
    <w:rsid w:val="00CC2A2E"/>
    <w:rsid w:val="00CC2AA7"/>
    <w:rsid w:val="00CC2AB9"/>
    <w:rsid w:val="00CC2D58"/>
    <w:rsid w:val="00CC2D89"/>
    <w:rsid w:val="00CC2E2A"/>
    <w:rsid w:val="00CC2E7C"/>
    <w:rsid w:val="00CC2F80"/>
    <w:rsid w:val="00CC30E5"/>
    <w:rsid w:val="00CC35F5"/>
    <w:rsid w:val="00CC364A"/>
    <w:rsid w:val="00CC36FB"/>
    <w:rsid w:val="00CC389A"/>
    <w:rsid w:val="00CC38D1"/>
    <w:rsid w:val="00CC392D"/>
    <w:rsid w:val="00CC3993"/>
    <w:rsid w:val="00CC39DE"/>
    <w:rsid w:val="00CC3AB4"/>
    <w:rsid w:val="00CC3B0B"/>
    <w:rsid w:val="00CC3D57"/>
    <w:rsid w:val="00CC3FCE"/>
    <w:rsid w:val="00CC4013"/>
    <w:rsid w:val="00CC41E6"/>
    <w:rsid w:val="00CC4268"/>
    <w:rsid w:val="00CC4319"/>
    <w:rsid w:val="00CC4333"/>
    <w:rsid w:val="00CC43C7"/>
    <w:rsid w:val="00CC4489"/>
    <w:rsid w:val="00CC4587"/>
    <w:rsid w:val="00CC4599"/>
    <w:rsid w:val="00CC45D5"/>
    <w:rsid w:val="00CC47B3"/>
    <w:rsid w:val="00CC47E4"/>
    <w:rsid w:val="00CC481B"/>
    <w:rsid w:val="00CC49ED"/>
    <w:rsid w:val="00CC49F8"/>
    <w:rsid w:val="00CC4A9F"/>
    <w:rsid w:val="00CC4BB0"/>
    <w:rsid w:val="00CC4C37"/>
    <w:rsid w:val="00CC4D2F"/>
    <w:rsid w:val="00CC4DD4"/>
    <w:rsid w:val="00CC4E54"/>
    <w:rsid w:val="00CC507B"/>
    <w:rsid w:val="00CC50AB"/>
    <w:rsid w:val="00CC50DE"/>
    <w:rsid w:val="00CC5157"/>
    <w:rsid w:val="00CC51B6"/>
    <w:rsid w:val="00CC5200"/>
    <w:rsid w:val="00CC526A"/>
    <w:rsid w:val="00CC5340"/>
    <w:rsid w:val="00CC547B"/>
    <w:rsid w:val="00CC5679"/>
    <w:rsid w:val="00CC574C"/>
    <w:rsid w:val="00CC57C6"/>
    <w:rsid w:val="00CC5976"/>
    <w:rsid w:val="00CC598F"/>
    <w:rsid w:val="00CC5A5A"/>
    <w:rsid w:val="00CC5AAD"/>
    <w:rsid w:val="00CC5ABF"/>
    <w:rsid w:val="00CC5BFE"/>
    <w:rsid w:val="00CC5C3B"/>
    <w:rsid w:val="00CC5C7D"/>
    <w:rsid w:val="00CC5D6A"/>
    <w:rsid w:val="00CC5D86"/>
    <w:rsid w:val="00CC5DA1"/>
    <w:rsid w:val="00CC5DC7"/>
    <w:rsid w:val="00CC5E0B"/>
    <w:rsid w:val="00CC5F73"/>
    <w:rsid w:val="00CC5FAC"/>
    <w:rsid w:val="00CC6003"/>
    <w:rsid w:val="00CC6033"/>
    <w:rsid w:val="00CC6112"/>
    <w:rsid w:val="00CC6261"/>
    <w:rsid w:val="00CC630B"/>
    <w:rsid w:val="00CC6374"/>
    <w:rsid w:val="00CC6410"/>
    <w:rsid w:val="00CC6609"/>
    <w:rsid w:val="00CC669C"/>
    <w:rsid w:val="00CC66B5"/>
    <w:rsid w:val="00CC6781"/>
    <w:rsid w:val="00CC67E9"/>
    <w:rsid w:val="00CC68A8"/>
    <w:rsid w:val="00CC68B9"/>
    <w:rsid w:val="00CC6958"/>
    <w:rsid w:val="00CC6A04"/>
    <w:rsid w:val="00CC6ABE"/>
    <w:rsid w:val="00CC6C2F"/>
    <w:rsid w:val="00CC6CF3"/>
    <w:rsid w:val="00CC6D26"/>
    <w:rsid w:val="00CC6D72"/>
    <w:rsid w:val="00CC6E02"/>
    <w:rsid w:val="00CC6E88"/>
    <w:rsid w:val="00CC6FD3"/>
    <w:rsid w:val="00CC6FD8"/>
    <w:rsid w:val="00CC7043"/>
    <w:rsid w:val="00CC7063"/>
    <w:rsid w:val="00CC7116"/>
    <w:rsid w:val="00CC712D"/>
    <w:rsid w:val="00CC71FA"/>
    <w:rsid w:val="00CC7223"/>
    <w:rsid w:val="00CC7281"/>
    <w:rsid w:val="00CC72C0"/>
    <w:rsid w:val="00CC72DA"/>
    <w:rsid w:val="00CC7301"/>
    <w:rsid w:val="00CC733F"/>
    <w:rsid w:val="00CC73CD"/>
    <w:rsid w:val="00CC746E"/>
    <w:rsid w:val="00CC749D"/>
    <w:rsid w:val="00CC7518"/>
    <w:rsid w:val="00CC7576"/>
    <w:rsid w:val="00CC7753"/>
    <w:rsid w:val="00CC77C9"/>
    <w:rsid w:val="00CC77DB"/>
    <w:rsid w:val="00CC783A"/>
    <w:rsid w:val="00CC783F"/>
    <w:rsid w:val="00CC78E9"/>
    <w:rsid w:val="00CC7931"/>
    <w:rsid w:val="00CC794D"/>
    <w:rsid w:val="00CC7B4F"/>
    <w:rsid w:val="00CC7B5A"/>
    <w:rsid w:val="00CC7C82"/>
    <w:rsid w:val="00CC7CA3"/>
    <w:rsid w:val="00CC7D71"/>
    <w:rsid w:val="00CC7EA6"/>
    <w:rsid w:val="00CD0043"/>
    <w:rsid w:val="00CD0097"/>
    <w:rsid w:val="00CD019D"/>
    <w:rsid w:val="00CD01FB"/>
    <w:rsid w:val="00CD0213"/>
    <w:rsid w:val="00CD02D8"/>
    <w:rsid w:val="00CD03D7"/>
    <w:rsid w:val="00CD03E3"/>
    <w:rsid w:val="00CD042C"/>
    <w:rsid w:val="00CD0462"/>
    <w:rsid w:val="00CD0548"/>
    <w:rsid w:val="00CD055F"/>
    <w:rsid w:val="00CD063C"/>
    <w:rsid w:val="00CD0690"/>
    <w:rsid w:val="00CD0759"/>
    <w:rsid w:val="00CD08FF"/>
    <w:rsid w:val="00CD0922"/>
    <w:rsid w:val="00CD094B"/>
    <w:rsid w:val="00CD0AAC"/>
    <w:rsid w:val="00CD0D28"/>
    <w:rsid w:val="00CD0DCC"/>
    <w:rsid w:val="00CD0EB9"/>
    <w:rsid w:val="00CD0F15"/>
    <w:rsid w:val="00CD0F66"/>
    <w:rsid w:val="00CD10AE"/>
    <w:rsid w:val="00CD13E6"/>
    <w:rsid w:val="00CD13E9"/>
    <w:rsid w:val="00CD166B"/>
    <w:rsid w:val="00CD16CF"/>
    <w:rsid w:val="00CD17E7"/>
    <w:rsid w:val="00CD17EB"/>
    <w:rsid w:val="00CD184A"/>
    <w:rsid w:val="00CD1930"/>
    <w:rsid w:val="00CD1AB6"/>
    <w:rsid w:val="00CD1B3F"/>
    <w:rsid w:val="00CD1B64"/>
    <w:rsid w:val="00CD1B7B"/>
    <w:rsid w:val="00CD1C24"/>
    <w:rsid w:val="00CD1D04"/>
    <w:rsid w:val="00CD1E46"/>
    <w:rsid w:val="00CD22C1"/>
    <w:rsid w:val="00CD2346"/>
    <w:rsid w:val="00CD248B"/>
    <w:rsid w:val="00CD24B1"/>
    <w:rsid w:val="00CD2564"/>
    <w:rsid w:val="00CD256C"/>
    <w:rsid w:val="00CD257C"/>
    <w:rsid w:val="00CD25E0"/>
    <w:rsid w:val="00CD261A"/>
    <w:rsid w:val="00CD27AC"/>
    <w:rsid w:val="00CD284A"/>
    <w:rsid w:val="00CD2875"/>
    <w:rsid w:val="00CD2890"/>
    <w:rsid w:val="00CD28AC"/>
    <w:rsid w:val="00CD28B6"/>
    <w:rsid w:val="00CD2940"/>
    <w:rsid w:val="00CD2967"/>
    <w:rsid w:val="00CD29D9"/>
    <w:rsid w:val="00CD2A68"/>
    <w:rsid w:val="00CD2B20"/>
    <w:rsid w:val="00CD2C54"/>
    <w:rsid w:val="00CD2DAE"/>
    <w:rsid w:val="00CD2DC0"/>
    <w:rsid w:val="00CD2FF4"/>
    <w:rsid w:val="00CD304F"/>
    <w:rsid w:val="00CD30A8"/>
    <w:rsid w:val="00CD315B"/>
    <w:rsid w:val="00CD33A3"/>
    <w:rsid w:val="00CD33F3"/>
    <w:rsid w:val="00CD346B"/>
    <w:rsid w:val="00CD34B2"/>
    <w:rsid w:val="00CD3600"/>
    <w:rsid w:val="00CD36DA"/>
    <w:rsid w:val="00CD36FD"/>
    <w:rsid w:val="00CD3763"/>
    <w:rsid w:val="00CD3877"/>
    <w:rsid w:val="00CD3A66"/>
    <w:rsid w:val="00CD3ACE"/>
    <w:rsid w:val="00CD3B49"/>
    <w:rsid w:val="00CD3B83"/>
    <w:rsid w:val="00CD3BF6"/>
    <w:rsid w:val="00CD3C04"/>
    <w:rsid w:val="00CD3C5C"/>
    <w:rsid w:val="00CD3D19"/>
    <w:rsid w:val="00CD3DA9"/>
    <w:rsid w:val="00CD3E22"/>
    <w:rsid w:val="00CD3F7A"/>
    <w:rsid w:val="00CD3FF5"/>
    <w:rsid w:val="00CD406D"/>
    <w:rsid w:val="00CD411E"/>
    <w:rsid w:val="00CD43D9"/>
    <w:rsid w:val="00CD4500"/>
    <w:rsid w:val="00CD45E1"/>
    <w:rsid w:val="00CD47EB"/>
    <w:rsid w:val="00CD4874"/>
    <w:rsid w:val="00CD492B"/>
    <w:rsid w:val="00CD4957"/>
    <w:rsid w:val="00CD4964"/>
    <w:rsid w:val="00CD49E5"/>
    <w:rsid w:val="00CD4A06"/>
    <w:rsid w:val="00CD4B78"/>
    <w:rsid w:val="00CD4C1F"/>
    <w:rsid w:val="00CD4C97"/>
    <w:rsid w:val="00CD4DB2"/>
    <w:rsid w:val="00CD4DD9"/>
    <w:rsid w:val="00CD4DE0"/>
    <w:rsid w:val="00CD4DED"/>
    <w:rsid w:val="00CD4E08"/>
    <w:rsid w:val="00CD4E5B"/>
    <w:rsid w:val="00CD4EB3"/>
    <w:rsid w:val="00CD4FF0"/>
    <w:rsid w:val="00CD505E"/>
    <w:rsid w:val="00CD5082"/>
    <w:rsid w:val="00CD50E0"/>
    <w:rsid w:val="00CD50F4"/>
    <w:rsid w:val="00CD518F"/>
    <w:rsid w:val="00CD51E5"/>
    <w:rsid w:val="00CD5227"/>
    <w:rsid w:val="00CD5258"/>
    <w:rsid w:val="00CD52E4"/>
    <w:rsid w:val="00CD531F"/>
    <w:rsid w:val="00CD533F"/>
    <w:rsid w:val="00CD5356"/>
    <w:rsid w:val="00CD5550"/>
    <w:rsid w:val="00CD559C"/>
    <w:rsid w:val="00CD57A9"/>
    <w:rsid w:val="00CD58C6"/>
    <w:rsid w:val="00CD58E5"/>
    <w:rsid w:val="00CD58F7"/>
    <w:rsid w:val="00CD592E"/>
    <w:rsid w:val="00CD5959"/>
    <w:rsid w:val="00CD59DB"/>
    <w:rsid w:val="00CD5A2A"/>
    <w:rsid w:val="00CD5AC3"/>
    <w:rsid w:val="00CD5ADA"/>
    <w:rsid w:val="00CD5C76"/>
    <w:rsid w:val="00CD5D81"/>
    <w:rsid w:val="00CD5F54"/>
    <w:rsid w:val="00CD6295"/>
    <w:rsid w:val="00CD62A5"/>
    <w:rsid w:val="00CD63B5"/>
    <w:rsid w:val="00CD642B"/>
    <w:rsid w:val="00CD64C4"/>
    <w:rsid w:val="00CD6511"/>
    <w:rsid w:val="00CD65E6"/>
    <w:rsid w:val="00CD6662"/>
    <w:rsid w:val="00CD6796"/>
    <w:rsid w:val="00CD67EA"/>
    <w:rsid w:val="00CD6940"/>
    <w:rsid w:val="00CD694C"/>
    <w:rsid w:val="00CD6988"/>
    <w:rsid w:val="00CD6A12"/>
    <w:rsid w:val="00CD6A44"/>
    <w:rsid w:val="00CD6A4A"/>
    <w:rsid w:val="00CD6C0D"/>
    <w:rsid w:val="00CD6C19"/>
    <w:rsid w:val="00CD6CF9"/>
    <w:rsid w:val="00CD6D3E"/>
    <w:rsid w:val="00CD6DC2"/>
    <w:rsid w:val="00CD6DF9"/>
    <w:rsid w:val="00CD6E59"/>
    <w:rsid w:val="00CD6FE3"/>
    <w:rsid w:val="00CD70CC"/>
    <w:rsid w:val="00CD7117"/>
    <w:rsid w:val="00CD71D5"/>
    <w:rsid w:val="00CD71FA"/>
    <w:rsid w:val="00CD726B"/>
    <w:rsid w:val="00CD72EE"/>
    <w:rsid w:val="00CD7322"/>
    <w:rsid w:val="00CD736A"/>
    <w:rsid w:val="00CD73EE"/>
    <w:rsid w:val="00CD764D"/>
    <w:rsid w:val="00CD77DE"/>
    <w:rsid w:val="00CD7825"/>
    <w:rsid w:val="00CD7BD2"/>
    <w:rsid w:val="00CD7BFE"/>
    <w:rsid w:val="00CD7C02"/>
    <w:rsid w:val="00CD7C06"/>
    <w:rsid w:val="00CD7C65"/>
    <w:rsid w:val="00CD7CA8"/>
    <w:rsid w:val="00CD7CC1"/>
    <w:rsid w:val="00CD7D7B"/>
    <w:rsid w:val="00CD7F12"/>
    <w:rsid w:val="00CE0113"/>
    <w:rsid w:val="00CE05B6"/>
    <w:rsid w:val="00CE0609"/>
    <w:rsid w:val="00CE087F"/>
    <w:rsid w:val="00CE08B2"/>
    <w:rsid w:val="00CE094B"/>
    <w:rsid w:val="00CE0992"/>
    <w:rsid w:val="00CE09B1"/>
    <w:rsid w:val="00CE09CD"/>
    <w:rsid w:val="00CE0A8D"/>
    <w:rsid w:val="00CE0B30"/>
    <w:rsid w:val="00CE0B4A"/>
    <w:rsid w:val="00CE0B54"/>
    <w:rsid w:val="00CE0C18"/>
    <w:rsid w:val="00CE0C31"/>
    <w:rsid w:val="00CE0D73"/>
    <w:rsid w:val="00CE0DA7"/>
    <w:rsid w:val="00CE0DDD"/>
    <w:rsid w:val="00CE0DF1"/>
    <w:rsid w:val="00CE0E5C"/>
    <w:rsid w:val="00CE0F4B"/>
    <w:rsid w:val="00CE111A"/>
    <w:rsid w:val="00CE11A6"/>
    <w:rsid w:val="00CE121E"/>
    <w:rsid w:val="00CE12EB"/>
    <w:rsid w:val="00CE1317"/>
    <w:rsid w:val="00CE136F"/>
    <w:rsid w:val="00CE156C"/>
    <w:rsid w:val="00CE16FC"/>
    <w:rsid w:val="00CE1739"/>
    <w:rsid w:val="00CE1990"/>
    <w:rsid w:val="00CE19F2"/>
    <w:rsid w:val="00CE1A8F"/>
    <w:rsid w:val="00CE1AC6"/>
    <w:rsid w:val="00CE1C1C"/>
    <w:rsid w:val="00CE1C90"/>
    <w:rsid w:val="00CE1D00"/>
    <w:rsid w:val="00CE1D93"/>
    <w:rsid w:val="00CE1DD0"/>
    <w:rsid w:val="00CE1E0E"/>
    <w:rsid w:val="00CE1EC8"/>
    <w:rsid w:val="00CE222D"/>
    <w:rsid w:val="00CE231F"/>
    <w:rsid w:val="00CE2375"/>
    <w:rsid w:val="00CE239A"/>
    <w:rsid w:val="00CE23A3"/>
    <w:rsid w:val="00CE246C"/>
    <w:rsid w:val="00CE266E"/>
    <w:rsid w:val="00CE26D2"/>
    <w:rsid w:val="00CE2706"/>
    <w:rsid w:val="00CE2709"/>
    <w:rsid w:val="00CE2753"/>
    <w:rsid w:val="00CE2772"/>
    <w:rsid w:val="00CE280D"/>
    <w:rsid w:val="00CE2ACE"/>
    <w:rsid w:val="00CE2BC1"/>
    <w:rsid w:val="00CE2C8E"/>
    <w:rsid w:val="00CE2CF5"/>
    <w:rsid w:val="00CE2D60"/>
    <w:rsid w:val="00CE2DA3"/>
    <w:rsid w:val="00CE2DDC"/>
    <w:rsid w:val="00CE2E5B"/>
    <w:rsid w:val="00CE308E"/>
    <w:rsid w:val="00CE30A7"/>
    <w:rsid w:val="00CE30FC"/>
    <w:rsid w:val="00CE3247"/>
    <w:rsid w:val="00CE3266"/>
    <w:rsid w:val="00CE3289"/>
    <w:rsid w:val="00CE336B"/>
    <w:rsid w:val="00CE3464"/>
    <w:rsid w:val="00CE3477"/>
    <w:rsid w:val="00CE35D4"/>
    <w:rsid w:val="00CE36A3"/>
    <w:rsid w:val="00CE36BF"/>
    <w:rsid w:val="00CE3721"/>
    <w:rsid w:val="00CE3795"/>
    <w:rsid w:val="00CE37A7"/>
    <w:rsid w:val="00CE382E"/>
    <w:rsid w:val="00CE38FF"/>
    <w:rsid w:val="00CE3A22"/>
    <w:rsid w:val="00CE3AC4"/>
    <w:rsid w:val="00CE3AF2"/>
    <w:rsid w:val="00CE3B0B"/>
    <w:rsid w:val="00CE3B26"/>
    <w:rsid w:val="00CE3BB1"/>
    <w:rsid w:val="00CE3C6F"/>
    <w:rsid w:val="00CE3D88"/>
    <w:rsid w:val="00CE3DF0"/>
    <w:rsid w:val="00CE4040"/>
    <w:rsid w:val="00CE4057"/>
    <w:rsid w:val="00CE40F9"/>
    <w:rsid w:val="00CE419A"/>
    <w:rsid w:val="00CE41CC"/>
    <w:rsid w:val="00CE4248"/>
    <w:rsid w:val="00CE4289"/>
    <w:rsid w:val="00CE42CF"/>
    <w:rsid w:val="00CE43AF"/>
    <w:rsid w:val="00CE4433"/>
    <w:rsid w:val="00CE446B"/>
    <w:rsid w:val="00CE4566"/>
    <w:rsid w:val="00CE45CC"/>
    <w:rsid w:val="00CE4607"/>
    <w:rsid w:val="00CE46F2"/>
    <w:rsid w:val="00CE4792"/>
    <w:rsid w:val="00CE482A"/>
    <w:rsid w:val="00CE49AF"/>
    <w:rsid w:val="00CE49D2"/>
    <w:rsid w:val="00CE4B44"/>
    <w:rsid w:val="00CE4C94"/>
    <w:rsid w:val="00CE4D78"/>
    <w:rsid w:val="00CE4DC9"/>
    <w:rsid w:val="00CE4DFE"/>
    <w:rsid w:val="00CE50C6"/>
    <w:rsid w:val="00CE51A2"/>
    <w:rsid w:val="00CE52FD"/>
    <w:rsid w:val="00CE53B9"/>
    <w:rsid w:val="00CE5424"/>
    <w:rsid w:val="00CE5570"/>
    <w:rsid w:val="00CE557F"/>
    <w:rsid w:val="00CE55B1"/>
    <w:rsid w:val="00CE5889"/>
    <w:rsid w:val="00CE58E5"/>
    <w:rsid w:val="00CE58E7"/>
    <w:rsid w:val="00CE592E"/>
    <w:rsid w:val="00CE5964"/>
    <w:rsid w:val="00CE5980"/>
    <w:rsid w:val="00CE59B7"/>
    <w:rsid w:val="00CE59D0"/>
    <w:rsid w:val="00CE5B48"/>
    <w:rsid w:val="00CE5B50"/>
    <w:rsid w:val="00CE5D4A"/>
    <w:rsid w:val="00CE5D5C"/>
    <w:rsid w:val="00CE5D69"/>
    <w:rsid w:val="00CE5E54"/>
    <w:rsid w:val="00CE5ED7"/>
    <w:rsid w:val="00CE5F1A"/>
    <w:rsid w:val="00CE5F94"/>
    <w:rsid w:val="00CE5FC8"/>
    <w:rsid w:val="00CE611B"/>
    <w:rsid w:val="00CE61EF"/>
    <w:rsid w:val="00CE622B"/>
    <w:rsid w:val="00CE622F"/>
    <w:rsid w:val="00CE628B"/>
    <w:rsid w:val="00CE62A5"/>
    <w:rsid w:val="00CE62D8"/>
    <w:rsid w:val="00CE62DC"/>
    <w:rsid w:val="00CE6346"/>
    <w:rsid w:val="00CE6354"/>
    <w:rsid w:val="00CE6382"/>
    <w:rsid w:val="00CE6551"/>
    <w:rsid w:val="00CE6564"/>
    <w:rsid w:val="00CE65E1"/>
    <w:rsid w:val="00CE6670"/>
    <w:rsid w:val="00CE6984"/>
    <w:rsid w:val="00CE69A7"/>
    <w:rsid w:val="00CE6B50"/>
    <w:rsid w:val="00CE6B71"/>
    <w:rsid w:val="00CE6BAA"/>
    <w:rsid w:val="00CE6C24"/>
    <w:rsid w:val="00CE6C58"/>
    <w:rsid w:val="00CE6D86"/>
    <w:rsid w:val="00CE6D9C"/>
    <w:rsid w:val="00CE6E1A"/>
    <w:rsid w:val="00CE6E47"/>
    <w:rsid w:val="00CE6E74"/>
    <w:rsid w:val="00CE6EF3"/>
    <w:rsid w:val="00CE6F80"/>
    <w:rsid w:val="00CE6FEA"/>
    <w:rsid w:val="00CE7006"/>
    <w:rsid w:val="00CE7020"/>
    <w:rsid w:val="00CE7030"/>
    <w:rsid w:val="00CE7210"/>
    <w:rsid w:val="00CE7264"/>
    <w:rsid w:val="00CE73A1"/>
    <w:rsid w:val="00CE758B"/>
    <w:rsid w:val="00CE7687"/>
    <w:rsid w:val="00CE76AB"/>
    <w:rsid w:val="00CE76D5"/>
    <w:rsid w:val="00CE78A5"/>
    <w:rsid w:val="00CE7945"/>
    <w:rsid w:val="00CE79AF"/>
    <w:rsid w:val="00CE7B6E"/>
    <w:rsid w:val="00CE7C1F"/>
    <w:rsid w:val="00CE7D5D"/>
    <w:rsid w:val="00CE7D71"/>
    <w:rsid w:val="00CE7DAC"/>
    <w:rsid w:val="00CE7E45"/>
    <w:rsid w:val="00CE7EBF"/>
    <w:rsid w:val="00CF0054"/>
    <w:rsid w:val="00CF0099"/>
    <w:rsid w:val="00CF00C0"/>
    <w:rsid w:val="00CF0123"/>
    <w:rsid w:val="00CF025C"/>
    <w:rsid w:val="00CF0333"/>
    <w:rsid w:val="00CF0408"/>
    <w:rsid w:val="00CF04B4"/>
    <w:rsid w:val="00CF0557"/>
    <w:rsid w:val="00CF05B8"/>
    <w:rsid w:val="00CF05C4"/>
    <w:rsid w:val="00CF06EF"/>
    <w:rsid w:val="00CF0735"/>
    <w:rsid w:val="00CF0851"/>
    <w:rsid w:val="00CF08B0"/>
    <w:rsid w:val="00CF0A42"/>
    <w:rsid w:val="00CF0A7B"/>
    <w:rsid w:val="00CF0BA9"/>
    <w:rsid w:val="00CF0BB2"/>
    <w:rsid w:val="00CF0C6F"/>
    <w:rsid w:val="00CF0D00"/>
    <w:rsid w:val="00CF0DC3"/>
    <w:rsid w:val="00CF0DEE"/>
    <w:rsid w:val="00CF0F82"/>
    <w:rsid w:val="00CF109B"/>
    <w:rsid w:val="00CF10BE"/>
    <w:rsid w:val="00CF11FF"/>
    <w:rsid w:val="00CF1334"/>
    <w:rsid w:val="00CF143A"/>
    <w:rsid w:val="00CF1503"/>
    <w:rsid w:val="00CF1537"/>
    <w:rsid w:val="00CF15A2"/>
    <w:rsid w:val="00CF1679"/>
    <w:rsid w:val="00CF16C0"/>
    <w:rsid w:val="00CF16DA"/>
    <w:rsid w:val="00CF1797"/>
    <w:rsid w:val="00CF17DB"/>
    <w:rsid w:val="00CF17E7"/>
    <w:rsid w:val="00CF1800"/>
    <w:rsid w:val="00CF1873"/>
    <w:rsid w:val="00CF18F8"/>
    <w:rsid w:val="00CF19A3"/>
    <w:rsid w:val="00CF1A2C"/>
    <w:rsid w:val="00CF1AB2"/>
    <w:rsid w:val="00CF2004"/>
    <w:rsid w:val="00CF2041"/>
    <w:rsid w:val="00CF2288"/>
    <w:rsid w:val="00CF228C"/>
    <w:rsid w:val="00CF22AA"/>
    <w:rsid w:val="00CF2316"/>
    <w:rsid w:val="00CF23F7"/>
    <w:rsid w:val="00CF2416"/>
    <w:rsid w:val="00CF2444"/>
    <w:rsid w:val="00CF2622"/>
    <w:rsid w:val="00CF26DE"/>
    <w:rsid w:val="00CF2772"/>
    <w:rsid w:val="00CF2937"/>
    <w:rsid w:val="00CF2A0B"/>
    <w:rsid w:val="00CF2B25"/>
    <w:rsid w:val="00CF2B5B"/>
    <w:rsid w:val="00CF2B82"/>
    <w:rsid w:val="00CF2CA2"/>
    <w:rsid w:val="00CF2D3B"/>
    <w:rsid w:val="00CF2E55"/>
    <w:rsid w:val="00CF2E68"/>
    <w:rsid w:val="00CF2F00"/>
    <w:rsid w:val="00CF2F68"/>
    <w:rsid w:val="00CF2F9F"/>
    <w:rsid w:val="00CF30BA"/>
    <w:rsid w:val="00CF3129"/>
    <w:rsid w:val="00CF312E"/>
    <w:rsid w:val="00CF31F2"/>
    <w:rsid w:val="00CF3218"/>
    <w:rsid w:val="00CF328C"/>
    <w:rsid w:val="00CF330E"/>
    <w:rsid w:val="00CF3328"/>
    <w:rsid w:val="00CF3394"/>
    <w:rsid w:val="00CF355D"/>
    <w:rsid w:val="00CF359C"/>
    <w:rsid w:val="00CF3696"/>
    <w:rsid w:val="00CF36ED"/>
    <w:rsid w:val="00CF3712"/>
    <w:rsid w:val="00CF371B"/>
    <w:rsid w:val="00CF37A6"/>
    <w:rsid w:val="00CF37F1"/>
    <w:rsid w:val="00CF381C"/>
    <w:rsid w:val="00CF38E7"/>
    <w:rsid w:val="00CF38FE"/>
    <w:rsid w:val="00CF395A"/>
    <w:rsid w:val="00CF3AB3"/>
    <w:rsid w:val="00CF3C23"/>
    <w:rsid w:val="00CF3D16"/>
    <w:rsid w:val="00CF3EAE"/>
    <w:rsid w:val="00CF3EFE"/>
    <w:rsid w:val="00CF3FB4"/>
    <w:rsid w:val="00CF3FD7"/>
    <w:rsid w:val="00CF401F"/>
    <w:rsid w:val="00CF4091"/>
    <w:rsid w:val="00CF40A8"/>
    <w:rsid w:val="00CF410C"/>
    <w:rsid w:val="00CF4193"/>
    <w:rsid w:val="00CF41C3"/>
    <w:rsid w:val="00CF428D"/>
    <w:rsid w:val="00CF42FC"/>
    <w:rsid w:val="00CF431B"/>
    <w:rsid w:val="00CF4367"/>
    <w:rsid w:val="00CF43F6"/>
    <w:rsid w:val="00CF4434"/>
    <w:rsid w:val="00CF46E4"/>
    <w:rsid w:val="00CF47A1"/>
    <w:rsid w:val="00CF48B8"/>
    <w:rsid w:val="00CF49C7"/>
    <w:rsid w:val="00CF49D5"/>
    <w:rsid w:val="00CF4B26"/>
    <w:rsid w:val="00CF4C26"/>
    <w:rsid w:val="00CF4C82"/>
    <w:rsid w:val="00CF4D6D"/>
    <w:rsid w:val="00CF4D7A"/>
    <w:rsid w:val="00CF4DC3"/>
    <w:rsid w:val="00CF4DF6"/>
    <w:rsid w:val="00CF4E81"/>
    <w:rsid w:val="00CF4E8D"/>
    <w:rsid w:val="00CF4ED8"/>
    <w:rsid w:val="00CF4FC0"/>
    <w:rsid w:val="00CF5033"/>
    <w:rsid w:val="00CF5116"/>
    <w:rsid w:val="00CF51A6"/>
    <w:rsid w:val="00CF5517"/>
    <w:rsid w:val="00CF553D"/>
    <w:rsid w:val="00CF55AA"/>
    <w:rsid w:val="00CF561E"/>
    <w:rsid w:val="00CF5964"/>
    <w:rsid w:val="00CF597F"/>
    <w:rsid w:val="00CF5999"/>
    <w:rsid w:val="00CF5A5A"/>
    <w:rsid w:val="00CF5ACE"/>
    <w:rsid w:val="00CF5ACF"/>
    <w:rsid w:val="00CF5C86"/>
    <w:rsid w:val="00CF5CCA"/>
    <w:rsid w:val="00CF5CF5"/>
    <w:rsid w:val="00CF5D29"/>
    <w:rsid w:val="00CF5DEE"/>
    <w:rsid w:val="00CF5E49"/>
    <w:rsid w:val="00CF5ECD"/>
    <w:rsid w:val="00CF5EF3"/>
    <w:rsid w:val="00CF6154"/>
    <w:rsid w:val="00CF619E"/>
    <w:rsid w:val="00CF624B"/>
    <w:rsid w:val="00CF6265"/>
    <w:rsid w:val="00CF627C"/>
    <w:rsid w:val="00CF63F0"/>
    <w:rsid w:val="00CF640D"/>
    <w:rsid w:val="00CF64C3"/>
    <w:rsid w:val="00CF65B6"/>
    <w:rsid w:val="00CF664F"/>
    <w:rsid w:val="00CF6907"/>
    <w:rsid w:val="00CF6A4D"/>
    <w:rsid w:val="00CF6A94"/>
    <w:rsid w:val="00CF6D44"/>
    <w:rsid w:val="00CF6DF9"/>
    <w:rsid w:val="00CF6E1C"/>
    <w:rsid w:val="00CF6E7A"/>
    <w:rsid w:val="00CF6F33"/>
    <w:rsid w:val="00CF6FD5"/>
    <w:rsid w:val="00CF6FD7"/>
    <w:rsid w:val="00CF7071"/>
    <w:rsid w:val="00CF7091"/>
    <w:rsid w:val="00CF7111"/>
    <w:rsid w:val="00CF71A0"/>
    <w:rsid w:val="00CF72AF"/>
    <w:rsid w:val="00CF74E0"/>
    <w:rsid w:val="00CF7606"/>
    <w:rsid w:val="00CF76CC"/>
    <w:rsid w:val="00CF7713"/>
    <w:rsid w:val="00CF7740"/>
    <w:rsid w:val="00CF77D4"/>
    <w:rsid w:val="00CF7850"/>
    <w:rsid w:val="00CF7940"/>
    <w:rsid w:val="00CF7989"/>
    <w:rsid w:val="00CF79ED"/>
    <w:rsid w:val="00CF7A47"/>
    <w:rsid w:val="00CF7B03"/>
    <w:rsid w:val="00CF7B9E"/>
    <w:rsid w:val="00CF7BA4"/>
    <w:rsid w:val="00CF7C0A"/>
    <w:rsid w:val="00CF7D36"/>
    <w:rsid w:val="00CF7E35"/>
    <w:rsid w:val="00CF7E47"/>
    <w:rsid w:val="00CF7EC6"/>
    <w:rsid w:val="00CF7F66"/>
    <w:rsid w:val="00CF7FD6"/>
    <w:rsid w:val="00D000A2"/>
    <w:rsid w:val="00D000DF"/>
    <w:rsid w:val="00D0018A"/>
    <w:rsid w:val="00D00484"/>
    <w:rsid w:val="00D0058A"/>
    <w:rsid w:val="00D005AD"/>
    <w:rsid w:val="00D005CE"/>
    <w:rsid w:val="00D005E5"/>
    <w:rsid w:val="00D006DC"/>
    <w:rsid w:val="00D008A1"/>
    <w:rsid w:val="00D00996"/>
    <w:rsid w:val="00D00A52"/>
    <w:rsid w:val="00D00B5B"/>
    <w:rsid w:val="00D00C1B"/>
    <w:rsid w:val="00D00CB0"/>
    <w:rsid w:val="00D00CC6"/>
    <w:rsid w:val="00D00CED"/>
    <w:rsid w:val="00D00DC8"/>
    <w:rsid w:val="00D00E89"/>
    <w:rsid w:val="00D00F2B"/>
    <w:rsid w:val="00D01131"/>
    <w:rsid w:val="00D011A7"/>
    <w:rsid w:val="00D012BC"/>
    <w:rsid w:val="00D0135F"/>
    <w:rsid w:val="00D01379"/>
    <w:rsid w:val="00D0137F"/>
    <w:rsid w:val="00D01498"/>
    <w:rsid w:val="00D0153C"/>
    <w:rsid w:val="00D01640"/>
    <w:rsid w:val="00D01798"/>
    <w:rsid w:val="00D01805"/>
    <w:rsid w:val="00D018AB"/>
    <w:rsid w:val="00D01959"/>
    <w:rsid w:val="00D01976"/>
    <w:rsid w:val="00D019DC"/>
    <w:rsid w:val="00D01A93"/>
    <w:rsid w:val="00D01C34"/>
    <w:rsid w:val="00D01E96"/>
    <w:rsid w:val="00D01F8D"/>
    <w:rsid w:val="00D020B0"/>
    <w:rsid w:val="00D02293"/>
    <w:rsid w:val="00D022DB"/>
    <w:rsid w:val="00D022F3"/>
    <w:rsid w:val="00D02610"/>
    <w:rsid w:val="00D0265A"/>
    <w:rsid w:val="00D026A8"/>
    <w:rsid w:val="00D02709"/>
    <w:rsid w:val="00D02745"/>
    <w:rsid w:val="00D02793"/>
    <w:rsid w:val="00D027FC"/>
    <w:rsid w:val="00D0281A"/>
    <w:rsid w:val="00D02866"/>
    <w:rsid w:val="00D02879"/>
    <w:rsid w:val="00D028C0"/>
    <w:rsid w:val="00D028C1"/>
    <w:rsid w:val="00D029E7"/>
    <w:rsid w:val="00D02A00"/>
    <w:rsid w:val="00D02A26"/>
    <w:rsid w:val="00D02B43"/>
    <w:rsid w:val="00D02BAE"/>
    <w:rsid w:val="00D02CB4"/>
    <w:rsid w:val="00D02D0E"/>
    <w:rsid w:val="00D02DE5"/>
    <w:rsid w:val="00D02E91"/>
    <w:rsid w:val="00D02F62"/>
    <w:rsid w:val="00D02FE2"/>
    <w:rsid w:val="00D03019"/>
    <w:rsid w:val="00D03047"/>
    <w:rsid w:val="00D03133"/>
    <w:rsid w:val="00D031B0"/>
    <w:rsid w:val="00D03207"/>
    <w:rsid w:val="00D03235"/>
    <w:rsid w:val="00D0325B"/>
    <w:rsid w:val="00D033E6"/>
    <w:rsid w:val="00D035EF"/>
    <w:rsid w:val="00D035F8"/>
    <w:rsid w:val="00D0374A"/>
    <w:rsid w:val="00D0377C"/>
    <w:rsid w:val="00D039EC"/>
    <w:rsid w:val="00D03A41"/>
    <w:rsid w:val="00D03A60"/>
    <w:rsid w:val="00D03ACD"/>
    <w:rsid w:val="00D03B3F"/>
    <w:rsid w:val="00D03C06"/>
    <w:rsid w:val="00D03CDD"/>
    <w:rsid w:val="00D03E63"/>
    <w:rsid w:val="00D03F42"/>
    <w:rsid w:val="00D03FBF"/>
    <w:rsid w:val="00D042B1"/>
    <w:rsid w:val="00D04335"/>
    <w:rsid w:val="00D04429"/>
    <w:rsid w:val="00D04450"/>
    <w:rsid w:val="00D044CE"/>
    <w:rsid w:val="00D044E3"/>
    <w:rsid w:val="00D046CD"/>
    <w:rsid w:val="00D0489C"/>
    <w:rsid w:val="00D0489F"/>
    <w:rsid w:val="00D048F4"/>
    <w:rsid w:val="00D04928"/>
    <w:rsid w:val="00D0496E"/>
    <w:rsid w:val="00D04A4C"/>
    <w:rsid w:val="00D04A89"/>
    <w:rsid w:val="00D04BD1"/>
    <w:rsid w:val="00D04C55"/>
    <w:rsid w:val="00D04E37"/>
    <w:rsid w:val="00D04E77"/>
    <w:rsid w:val="00D04ECE"/>
    <w:rsid w:val="00D04F94"/>
    <w:rsid w:val="00D05003"/>
    <w:rsid w:val="00D050C6"/>
    <w:rsid w:val="00D05123"/>
    <w:rsid w:val="00D0531C"/>
    <w:rsid w:val="00D053BF"/>
    <w:rsid w:val="00D0557C"/>
    <w:rsid w:val="00D05747"/>
    <w:rsid w:val="00D05767"/>
    <w:rsid w:val="00D0579E"/>
    <w:rsid w:val="00D05815"/>
    <w:rsid w:val="00D05867"/>
    <w:rsid w:val="00D05899"/>
    <w:rsid w:val="00D058D8"/>
    <w:rsid w:val="00D0596E"/>
    <w:rsid w:val="00D05971"/>
    <w:rsid w:val="00D05A6A"/>
    <w:rsid w:val="00D05A93"/>
    <w:rsid w:val="00D05AB2"/>
    <w:rsid w:val="00D05AB9"/>
    <w:rsid w:val="00D05AF0"/>
    <w:rsid w:val="00D05BE8"/>
    <w:rsid w:val="00D05C9A"/>
    <w:rsid w:val="00D05D25"/>
    <w:rsid w:val="00D05D65"/>
    <w:rsid w:val="00D05D85"/>
    <w:rsid w:val="00D05EB4"/>
    <w:rsid w:val="00D05EF4"/>
    <w:rsid w:val="00D05F4C"/>
    <w:rsid w:val="00D0611E"/>
    <w:rsid w:val="00D06188"/>
    <w:rsid w:val="00D065E8"/>
    <w:rsid w:val="00D066D9"/>
    <w:rsid w:val="00D067F5"/>
    <w:rsid w:val="00D06902"/>
    <w:rsid w:val="00D069C2"/>
    <w:rsid w:val="00D06A71"/>
    <w:rsid w:val="00D06A91"/>
    <w:rsid w:val="00D06AD4"/>
    <w:rsid w:val="00D06B02"/>
    <w:rsid w:val="00D06B8D"/>
    <w:rsid w:val="00D06E96"/>
    <w:rsid w:val="00D06FEC"/>
    <w:rsid w:val="00D07009"/>
    <w:rsid w:val="00D07135"/>
    <w:rsid w:val="00D07209"/>
    <w:rsid w:val="00D07211"/>
    <w:rsid w:val="00D0723F"/>
    <w:rsid w:val="00D07348"/>
    <w:rsid w:val="00D074E3"/>
    <w:rsid w:val="00D07522"/>
    <w:rsid w:val="00D07526"/>
    <w:rsid w:val="00D07544"/>
    <w:rsid w:val="00D07816"/>
    <w:rsid w:val="00D07856"/>
    <w:rsid w:val="00D07A28"/>
    <w:rsid w:val="00D07ACA"/>
    <w:rsid w:val="00D07C76"/>
    <w:rsid w:val="00D07DB8"/>
    <w:rsid w:val="00D07E0C"/>
    <w:rsid w:val="00D07EC9"/>
    <w:rsid w:val="00D07F9C"/>
    <w:rsid w:val="00D10121"/>
    <w:rsid w:val="00D1018A"/>
    <w:rsid w:val="00D101D4"/>
    <w:rsid w:val="00D102A0"/>
    <w:rsid w:val="00D102D4"/>
    <w:rsid w:val="00D10329"/>
    <w:rsid w:val="00D103D3"/>
    <w:rsid w:val="00D104E3"/>
    <w:rsid w:val="00D10510"/>
    <w:rsid w:val="00D10550"/>
    <w:rsid w:val="00D10585"/>
    <w:rsid w:val="00D105DD"/>
    <w:rsid w:val="00D10651"/>
    <w:rsid w:val="00D106F5"/>
    <w:rsid w:val="00D107D4"/>
    <w:rsid w:val="00D10A78"/>
    <w:rsid w:val="00D10C44"/>
    <w:rsid w:val="00D10C9F"/>
    <w:rsid w:val="00D10D5D"/>
    <w:rsid w:val="00D10DBD"/>
    <w:rsid w:val="00D10E06"/>
    <w:rsid w:val="00D10E7D"/>
    <w:rsid w:val="00D10FA0"/>
    <w:rsid w:val="00D10FB5"/>
    <w:rsid w:val="00D10FE1"/>
    <w:rsid w:val="00D10FF5"/>
    <w:rsid w:val="00D1112B"/>
    <w:rsid w:val="00D111B9"/>
    <w:rsid w:val="00D111ED"/>
    <w:rsid w:val="00D1129C"/>
    <w:rsid w:val="00D11326"/>
    <w:rsid w:val="00D11361"/>
    <w:rsid w:val="00D11369"/>
    <w:rsid w:val="00D1137E"/>
    <w:rsid w:val="00D113AF"/>
    <w:rsid w:val="00D113FE"/>
    <w:rsid w:val="00D1146F"/>
    <w:rsid w:val="00D11476"/>
    <w:rsid w:val="00D114C8"/>
    <w:rsid w:val="00D11637"/>
    <w:rsid w:val="00D11696"/>
    <w:rsid w:val="00D116BD"/>
    <w:rsid w:val="00D1193C"/>
    <w:rsid w:val="00D11A15"/>
    <w:rsid w:val="00D11A68"/>
    <w:rsid w:val="00D11C90"/>
    <w:rsid w:val="00D11C9A"/>
    <w:rsid w:val="00D11DFA"/>
    <w:rsid w:val="00D11EB1"/>
    <w:rsid w:val="00D11FC2"/>
    <w:rsid w:val="00D1204F"/>
    <w:rsid w:val="00D122D2"/>
    <w:rsid w:val="00D12347"/>
    <w:rsid w:val="00D12444"/>
    <w:rsid w:val="00D12641"/>
    <w:rsid w:val="00D12695"/>
    <w:rsid w:val="00D12753"/>
    <w:rsid w:val="00D12881"/>
    <w:rsid w:val="00D12897"/>
    <w:rsid w:val="00D1289B"/>
    <w:rsid w:val="00D128E8"/>
    <w:rsid w:val="00D12B17"/>
    <w:rsid w:val="00D12B9B"/>
    <w:rsid w:val="00D12C21"/>
    <w:rsid w:val="00D12CB6"/>
    <w:rsid w:val="00D12D40"/>
    <w:rsid w:val="00D12DCD"/>
    <w:rsid w:val="00D12F46"/>
    <w:rsid w:val="00D13079"/>
    <w:rsid w:val="00D13129"/>
    <w:rsid w:val="00D1320D"/>
    <w:rsid w:val="00D13236"/>
    <w:rsid w:val="00D132F9"/>
    <w:rsid w:val="00D13303"/>
    <w:rsid w:val="00D13433"/>
    <w:rsid w:val="00D13482"/>
    <w:rsid w:val="00D13499"/>
    <w:rsid w:val="00D13542"/>
    <w:rsid w:val="00D1355D"/>
    <w:rsid w:val="00D1357A"/>
    <w:rsid w:val="00D13606"/>
    <w:rsid w:val="00D1361A"/>
    <w:rsid w:val="00D1365D"/>
    <w:rsid w:val="00D13660"/>
    <w:rsid w:val="00D13677"/>
    <w:rsid w:val="00D1367D"/>
    <w:rsid w:val="00D13755"/>
    <w:rsid w:val="00D137B3"/>
    <w:rsid w:val="00D137E9"/>
    <w:rsid w:val="00D13812"/>
    <w:rsid w:val="00D138EC"/>
    <w:rsid w:val="00D13923"/>
    <w:rsid w:val="00D139C4"/>
    <w:rsid w:val="00D139E9"/>
    <w:rsid w:val="00D139F8"/>
    <w:rsid w:val="00D13AAC"/>
    <w:rsid w:val="00D13B14"/>
    <w:rsid w:val="00D13BD6"/>
    <w:rsid w:val="00D13CF3"/>
    <w:rsid w:val="00D13D11"/>
    <w:rsid w:val="00D13E0C"/>
    <w:rsid w:val="00D13E17"/>
    <w:rsid w:val="00D13EB7"/>
    <w:rsid w:val="00D13F2C"/>
    <w:rsid w:val="00D13F58"/>
    <w:rsid w:val="00D1403A"/>
    <w:rsid w:val="00D1407F"/>
    <w:rsid w:val="00D14195"/>
    <w:rsid w:val="00D141AC"/>
    <w:rsid w:val="00D142D9"/>
    <w:rsid w:val="00D142F3"/>
    <w:rsid w:val="00D14389"/>
    <w:rsid w:val="00D143E9"/>
    <w:rsid w:val="00D14446"/>
    <w:rsid w:val="00D14472"/>
    <w:rsid w:val="00D14505"/>
    <w:rsid w:val="00D14629"/>
    <w:rsid w:val="00D14791"/>
    <w:rsid w:val="00D14820"/>
    <w:rsid w:val="00D14887"/>
    <w:rsid w:val="00D14947"/>
    <w:rsid w:val="00D14C19"/>
    <w:rsid w:val="00D14C3C"/>
    <w:rsid w:val="00D14CEB"/>
    <w:rsid w:val="00D14E36"/>
    <w:rsid w:val="00D14E5B"/>
    <w:rsid w:val="00D14E65"/>
    <w:rsid w:val="00D14E6F"/>
    <w:rsid w:val="00D14E73"/>
    <w:rsid w:val="00D14FE9"/>
    <w:rsid w:val="00D14FF2"/>
    <w:rsid w:val="00D1516B"/>
    <w:rsid w:val="00D1537D"/>
    <w:rsid w:val="00D154F9"/>
    <w:rsid w:val="00D155E6"/>
    <w:rsid w:val="00D15603"/>
    <w:rsid w:val="00D15625"/>
    <w:rsid w:val="00D1564F"/>
    <w:rsid w:val="00D1572B"/>
    <w:rsid w:val="00D157BF"/>
    <w:rsid w:val="00D15875"/>
    <w:rsid w:val="00D1595F"/>
    <w:rsid w:val="00D15977"/>
    <w:rsid w:val="00D15AE1"/>
    <w:rsid w:val="00D15D92"/>
    <w:rsid w:val="00D15DA8"/>
    <w:rsid w:val="00D15E07"/>
    <w:rsid w:val="00D15E3D"/>
    <w:rsid w:val="00D15EBC"/>
    <w:rsid w:val="00D15EF3"/>
    <w:rsid w:val="00D16168"/>
    <w:rsid w:val="00D1625F"/>
    <w:rsid w:val="00D163A9"/>
    <w:rsid w:val="00D16451"/>
    <w:rsid w:val="00D164AF"/>
    <w:rsid w:val="00D164D9"/>
    <w:rsid w:val="00D1659A"/>
    <w:rsid w:val="00D165C7"/>
    <w:rsid w:val="00D16674"/>
    <w:rsid w:val="00D16692"/>
    <w:rsid w:val="00D1696A"/>
    <w:rsid w:val="00D16CA8"/>
    <w:rsid w:val="00D16CB5"/>
    <w:rsid w:val="00D16CE3"/>
    <w:rsid w:val="00D16EF8"/>
    <w:rsid w:val="00D16F53"/>
    <w:rsid w:val="00D1709F"/>
    <w:rsid w:val="00D170F5"/>
    <w:rsid w:val="00D17153"/>
    <w:rsid w:val="00D17165"/>
    <w:rsid w:val="00D171EA"/>
    <w:rsid w:val="00D1722A"/>
    <w:rsid w:val="00D172CA"/>
    <w:rsid w:val="00D173B7"/>
    <w:rsid w:val="00D173C5"/>
    <w:rsid w:val="00D1742D"/>
    <w:rsid w:val="00D17440"/>
    <w:rsid w:val="00D17599"/>
    <w:rsid w:val="00D175D5"/>
    <w:rsid w:val="00D17649"/>
    <w:rsid w:val="00D17699"/>
    <w:rsid w:val="00D17777"/>
    <w:rsid w:val="00D17834"/>
    <w:rsid w:val="00D1789B"/>
    <w:rsid w:val="00D178FE"/>
    <w:rsid w:val="00D1793F"/>
    <w:rsid w:val="00D17965"/>
    <w:rsid w:val="00D179AD"/>
    <w:rsid w:val="00D17AB8"/>
    <w:rsid w:val="00D17BE6"/>
    <w:rsid w:val="00D17BFD"/>
    <w:rsid w:val="00D17C32"/>
    <w:rsid w:val="00D17C7A"/>
    <w:rsid w:val="00D17D2B"/>
    <w:rsid w:val="00D17E4D"/>
    <w:rsid w:val="00D17E6A"/>
    <w:rsid w:val="00D17E7F"/>
    <w:rsid w:val="00D17EBF"/>
    <w:rsid w:val="00D17FB9"/>
    <w:rsid w:val="00D17FDF"/>
    <w:rsid w:val="00D2004F"/>
    <w:rsid w:val="00D200FC"/>
    <w:rsid w:val="00D20128"/>
    <w:rsid w:val="00D2013A"/>
    <w:rsid w:val="00D20142"/>
    <w:rsid w:val="00D201D2"/>
    <w:rsid w:val="00D2020B"/>
    <w:rsid w:val="00D20315"/>
    <w:rsid w:val="00D2031B"/>
    <w:rsid w:val="00D20357"/>
    <w:rsid w:val="00D204CF"/>
    <w:rsid w:val="00D20520"/>
    <w:rsid w:val="00D205D5"/>
    <w:rsid w:val="00D207B0"/>
    <w:rsid w:val="00D207E8"/>
    <w:rsid w:val="00D20A65"/>
    <w:rsid w:val="00D20AC5"/>
    <w:rsid w:val="00D20AEC"/>
    <w:rsid w:val="00D20BC8"/>
    <w:rsid w:val="00D20BD6"/>
    <w:rsid w:val="00D20D9A"/>
    <w:rsid w:val="00D20DE6"/>
    <w:rsid w:val="00D20EFF"/>
    <w:rsid w:val="00D20F8A"/>
    <w:rsid w:val="00D20FB7"/>
    <w:rsid w:val="00D2103F"/>
    <w:rsid w:val="00D210AF"/>
    <w:rsid w:val="00D21134"/>
    <w:rsid w:val="00D213FF"/>
    <w:rsid w:val="00D2158B"/>
    <w:rsid w:val="00D215EF"/>
    <w:rsid w:val="00D21610"/>
    <w:rsid w:val="00D2164C"/>
    <w:rsid w:val="00D217B8"/>
    <w:rsid w:val="00D21802"/>
    <w:rsid w:val="00D218FE"/>
    <w:rsid w:val="00D21907"/>
    <w:rsid w:val="00D21990"/>
    <w:rsid w:val="00D219C4"/>
    <w:rsid w:val="00D21A98"/>
    <w:rsid w:val="00D21C14"/>
    <w:rsid w:val="00D21D14"/>
    <w:rsid w:val="00D21D40"/>
    <w:rsid w:val="00D21D77"/>
    <w:rsid w:val="00D21DB1"/>
    <w:rsid w:val="00D21E15"/>
    <w:rsid w:val="00D21E2B"/>
    <w:rsid w:val="00D21E59"/>
    <w:rsid w:val="00D21EF0"/>
    <w:rsid w:val="00D21F6E"/>
    <w:rsid w:val="00D2200B"/>
    <w:rsid w:val="00D2206A"/>
    <w:rsid w:val="00D222FC"/>
    <w:rsid w:val="00D22316"/>
    <w:rsid w:val="00D22350"/>
    <w:rsid w:val="00D22360"/>
    <w:rsid w:val="00D2239E"/>
    <w:rsid w:val="00D22426"/>
    <w:rsid w:val="00D22453"/>
    <w:rsid w:val="00D224F1"/>
    <w:rsid w:val="00D22526"/>
    <w:rsid w:val="00D22536"/>
    <w:rsid w:val="00D22540"/>
    <w:rsid w:val="00D225EF"/>
    <w:rsid w:val="00D22711"/>
    <w:rsid w:val="00D22751"/>
    <w:rsid w:val="00D2293B"/>
    <w:rsid w:val="00D2298F"/>
    <w:rsid w:val="00D22B4C"/>
    <w:rsid w:val="00D22B79"/>
    <w:rsid w:val="00D22D24"/>
    <w:rsid w:val="00D23098"/>
    <w:rsid w:val="00D230B1"/>
    <w:rsid w:val="00D23169"/>
    <w:rsid w:val="00D231C8"/>
    <w:rsid w:val="00D23422"/>
    <w:rsid w:val="00D23437"/>
    <w:rsid w:val="00D23730"/>
    <w:rsid w:val="00D238B8"/>
    <w:rsid w:val="00D23912"/>
    <w:rsid w:val="00D23981"/>
    <w:rsid w:val="00D23A12"/>
    <w:rsid w:val="00D23AB8"/>
    <w:rsid w:val="00D23B2D"/>
    <w:rsid w:val="00D23B9C"/>
    <w:rsid w:val="00D23BA8"/>
    <w:rsid w:val="00D23C34"/>
    <w:rsid w:val="00D23C40"/>
    <w:rsid w:val="00D23D2A"/>
    <w:rsid w:val="00D23D8A"/>
    <w:rsid w:val="00D23E70"/>
    <w:rsid w:val="00D23E8B"/>
    <w:rsid w:val="00D23F16"/>
    <w:rsid w:val="00D23F1E"/>
    <w:rsid w:val="00D23F3C"/>
    <w:rsid w:val="00D23F6C"/>
    <w:rsid w:val="00D23FDF"/>
    <w:rsid w:val="00D240C8"/>
    <w:rsid w:val="00D240E7"/>
    <w:rsid w:val="00D2413B"/>
    <w:rsid w:val="00D241A1"/>
    <w:rsid w:val="00D242A9"/>
    <w:rsid w:val="00D242C3"/>
    <w:rsid w:val="00D2431E"/>
    <w:rsid w:val="00D2447D"/>
    <w:rsid w:val="00D245BC"/>
    <w:rsid w:val="00D246E0"/>
    <w:rsid w:val="00D2471E"/>
    <w:rsid w:val="00D248A2"/>
    <w:rsid w:val="00D248FA"/>
    <w:rsid w:val="00D249B4"/>
    <w:rsid w:val="00D24B53"/>
    <w:rsid w:val="00D24B5F"/>
    <w:rsid w:val="00D24BF3"/>
    <w:rsid w:val="00D24C49"/>
    <w:rsid w:val="00D24CFC"/>
    <w:rsid w:val="00D24E14"/>
    <w:rsid w:val="00D24E2A"/>
    <w:rsid w:val="00D24E5A"/>
    <w:rsid w:val="00D24F7A"/>
    <w:rsid w:val="00D2500E"/>
    <w:rsid w:val="00D25157"/>
    <w:rsid w:val="00D251C7"/>
    <w:rsid w:val="00D25210"/>
    <w:rsid w:val="00D25260"/>
    <w:rsid w:val="00D25283"/>
    <w:rsid w:val="00D252D6"/>
    <w:rsid w:val="00D252FA"/>
    <w:rsid w:val="00D25317"/>
    <w:rsid w:val="00D253FB"/>
    <w:rsid w:val="00D25438"/>
    <w:rsid w:val="00D2555D"/>
    <w:rsid w:val="00D25582"/>
    <w:rsid w:val="00D255E6"/>
    <w:rsid w:val="00D255F6"/>
    <w:rsid w:val="00D25648"/>
    <w:rsid w:val="00D2567A"/>
    <w:rsid w:val="00D2577C"/>
    <w:rsid w:val="00D257FC"/>
    <w:rsid w:val="00D25952"/>
    <w:rsid w:val="00D25A39"/>
    <w:rsid w:val="00D25A67"/>
    <w:rsid w:val="00D25BD9"/>
    <w:rsid w:val="00D25DDD"/>
    <w:rsid w:val="00D25E7B"/>
    <w:rsid w:val="00D25EFD"/>
    <w:rsid w:val="00D25F65"/>
    <w:rsid w:val="00D26117"/>
    <w:rsid w:val="00D2611B"/>
    <w:rsid w:val="00D2616B"/>
    <w:rsid w:val="00D2619D"/>
    <w:rsid w:val="00D2622C"/>
    <w:rsid w:val="00D2623B"/>
    <w:rsid w:val="00D263E6"/>
    <w:rsid w:val="00D26406"/>
    <w:rsid w:val="00D26409"/>
    <w:rsid w:val="00D264BE"/>
    <w:rsid w:val="00D265E5"/>
    <w:rsid w:val="00D26702"/>
    <w:rsid w:val="00D267B2"/>
    <w:rsid w:val="00D267C4"/>
    <w:rsid w:val="00D26812"/>
    <w:rsid w:val="00D26893"/>
    <w:rsid w:val="00D26917"/>
    <w:rsid w:val="00D26987"/>
    <w:rsid w:val="00D26B0D"/>
    <w:rsid w:val="00D26B68"/>
    <w:rsid w:val="00D26C56"/>
    <w:rsid w:val="00D26C59"/>
    <w:rsid w:val="00D26C94"/>
    <w:rsid w:val="00D26CFC"/>
    <w:rsid w:val="00D26D5A"/>
    <w:rsid w:val="00D26D92"/>
    <w:rsid w:val="00D26DD1"/>
    <w:rsid w:val="00D26DEF"/>
    <w:rsid w:val="00D26EB9"/>
    <w:rsid w:val="00D26F3A"/>
    <w:rsid w:val="00D26F86"/>
    <w:rsid w:val="00D27072"/>
    <w:rsid w:val="00D27076"/>
    <w:rsid w:val="00D270D5"/>
    <w:rsid w:val="00D27203"/>
    <w:rsid w:val="00D2732F"/>
    <w:rsid w:val="00D27368"/>
    <w:rsid w:val="00D276AD"/>
    <w:rsid w:val="00D2777C"/>
    <w:rsid w:val="00D27952"/>
    <w:rsid w:val="00D279A3"/>
    <w:rsid w:val="00D279B3"/>
    <w:rsid w:val="00D27A8E"/>
    <w:rsid w:val="00D27B01"/>
    <w:rsid w:val="00D27BA7"/>
    <w:rsid w:val="00D27BD7"/>
    <w:rsid w:val="00D27C1C"/>
    <w:rsid w:val="00D27CA5"/>
    <w:rsid w:val="00D27CB4"/>
    <w:rsid w:val="00D27D31"/>
    <w:rsid w:val="00D27D9C"/>
    <w:rsid w:val="00D27DFF"/>
    <w:rsid w:val="00D27EE9"/>
    <w:rsid w:val="00D27F67"/>
    <w:rsid w:val="00D3009B"/>
    <w:rsid w:val="00D30197"/>
    <w:rsid w:val="00D3029D"/>
    <w:rsid w:val="00D303BE"/>
    <w:rsid w:val="00D3043E"/>
    <w:rsid w:val="00D30470"/>
    <w:rsid w:val="00D3047C"/>
    <w:rsid w:val="00D3056C"/>
    <w:rsid w:val="00D3057C"/>
    <w:rsid w:val="00D3061E"/>
    <w:rsid w:val="00D30730"/>
    <w:rsid w:val="00D30759"/>
    <w:rsid w:val="00D30821"/>
    <w:rsid w:val="00D30A59"/>
    <w:rsid w:val="00D30AED"/>
    <w:rsid w:val="00D30BB9"/>
    <w:rsid w:val="00D30BCC"/>
    <w:rsid w:val="00D30CF7"/>
    <w:rsid w:val="00D30F31"/>
    <w:rsid w:val="00D30F75"/>
    <w:rsid w:val="00D30F9C"/>
    <w:rsid w:val="00D30FEB"/>
    <w:rsid w:val="00D31005"/>
    <w:rsid w:val="00D3107F"/>
    <w:rsid w:val="00D310E3"/>
    <w:rsid w:val="00D3110B"/>
    <w:rsid w:val="00D311C9"/>
    <w:rsid w:val="00D31226"/>
    <w:rsid w:val="00D312D6"/>
    <w:rsid w:val="00D313C2"/>
    <w:rsid w:val="00D314C2"/>
    <w:rsid w:val="00D316BD"/>
    <w:rsid w:val="00D31710"/>
    <w:rsid w:val="00D3171A"/>
    <w:rsid w:val="00D3177F"/>
    <w:rsid w:val="00D317AA"/>
    <w:rsid w:val="00D31974"/>
    <w:rsid w:val="00D31A2F"/>
    <w:rsid w:val="00D31B42"/>
    <w:rsid w:val="00D31BB9"/>
    <w:rsid w:val="00D31BE4"/>
    <w:rsid w:val="00D31BE9"/>
    <w:rsid w:val="00D31C4B"/>
    <w:rsid w:val="00D31CB2"/>
    <w:rsid w:val="00D31D95"/>
    <w:rsid w:val="00D31DD5"/>
    <w:rsid w:val="00D31ECB"/>
    <w:rsid w:val="00D31F1A"/>
    <w:rsid w:val="00D31FC2"/>
    <w:rsid w:val="00D3206E"/>
    <w:rsid w:val="00D320A9"/>
    <w:rsid w:val="00D320BB"/>
    <w:rsid w:val="00D32211"/>
    <w:rsid w:val="00D3222B"/>
    <w:rsid w:val="00D32230"/>
    <w:rsid w:val="00D32322"/>
    <w:rsid w:val="00D3239B"/>
    <w:rsid w:val="00D3243E"/>
    <w:rsid w:val="00D32464"/>
    <w:rsid w:val="00D32568"/>
    <w:rsid w:val="00D32576"/>
    <w:rsid w:val="00D32637"/>
    <w:rsid w:val="00D326B1"/>
    <w:rsid w:val="00D32706"/>
    <w:rsid w:val="00D32718"/>
    <w:rsid w:val="00D32754"/>
    <w:rsid w:val="00D32765"/>
    <w:rsid w:val="00D32824"/>
    <w:rsid w:val="00D3288E"/>
    <w:rsid w:val="00D32987"/>
    <w:rsid w:val="00D32A8F"/>
    <w:rsid w:val="00D32C2F"/>
    <w:rsid w:val="00D32CD4"/>
    <w:rsid w:val="00D32F81"/>
    <w:rsid w:val="00D32F9F"/>
    <w:rsid w:val="00D33069"/>
    <w:rsid w:val="00D330D8"/>
    <w:rsid w:val="00D331F1"/>
    <w:rsid w:val="00D33268"/>
    <w:rsid w:val="00D3343B"/>
    <w:rsid w:val="00D33479"/>
    <w:rsid w:val="00D33519"/>
    <w:rsid w:val="00D335E4"/>
    <w:rsid w:val="00D33663"/>
    <w:rsid w:val="00D33774"/>
    <w:rsid w:val="00D3381E"/>
    <w:rsid w:val="00D3387B"/>
    <w:rsid w:val="00D338D0"/>
    <w:rsid w:val="00D338D8"/>
    <w:rsid w:val="00D33990"/>
    <w:rsid w:val="00D33A0F"/>
    <w:rsid w:val="00D33AC2"/>
    <w:rsid w:val="00D33AE2"/>
    <w:rsid w:val="00D33B57"/>
    <w:rsid w:val="00D33B89"/>
    <w:rsid w:val="00D33C3D"/>
    <w:rsid w:val="00D33C62"/>
    <w:rsid w:val="00D33C9E"/>
    <w:rsid w:val="00D33CD1"/>
    <w:rsid w:val="00D33CF5"/>
    <w:rsid w:val="00D33D99"/>
    <w:rsid w:val="00D33DE1"/>
    <w:rsid w:val="00D33EC5"/>
    <w:rsid w:val="00D33ECB"/>
    <w:rsid w:val="00D33F43"/>
    <w:rsid w:val="00D3410F"/>
    <w:rsid w:val="00D341D5"/>
    <w:rsid w:val="00D342FA"/>
    <w:rsid w:val="00D34347"/>
    <w:rsid w:val="00D34581"/>
    <w:rsid w:val="00D345BD"/>
    <w:rsid w:val="00D347DC"/>
    <w:rsid w:val="00D348B6"/>
    <w:rsid w:val="00D34936"/>
    <w:rsid w:val="00D34997"/>
    <w:rsid w:val="00D34A32"/>
    <w:rsid w:val="00D34B02"/>
    <w:rsid w:val="00D34B0A"/>
    <w:rsid w:val="00D34B34"/>
    <w:rsid w:val="00D34BE2"/>
    <w:rsid w:val="00D34BFD"/>
    <w:rsid w:val="00D34C57"/>
    <w:rsid w:val="00D34CE6"/>
    <w:rsid w:val="00D34FDC"/>
    <w:rsid w:val="00D34FF6"/>
    <w:rsid w:val="00D35102"/>
    <w:rsid w:val="00D3517D"/>
    <w:rsid w:val="00D3519A"/>
    <w:rsid w:val="00D3534E"/>
    <w:rsid w:val="00D3534F"/>
    <w:rsid w:val="00D353FD"/>
    <w:rsid w:val="00D35497"/>
    <w:rsid w:val="00D354B1"/>
    <w:rsid w:val="00D35561"/>
    <w:rsid w:val="00D35625"/>
    <w:rsid w:val="00D3569B"/>
    <w:rsid w:val="00D356B1"/>
    <w:rsid w:val="00D356D8"/>
    <w:rsid w:val="00D35723"/>
    <w:rsid w:val="00D3572A"/>
    <w:rsid w:val="00D3581E"/>
    <w:rsid w:val="00D3583B"/>
    <w:rsid w:val="00D35884"/>
    <w:rsid w:val="00D3588D"/>
    <w:rsid w:val="00D35971"/>
    <w:rsid w:val="00D359B8"/>
    <w:rsid w:val="00D359F6"/>
    <w:rsid w:val="00D35CA6"/>
    <w:rsid w:val="00D35D7B"/>
    <w:rsid w:val="00D35D9A"/>
    <w:rsid w:val="00D35DAA"/>
    <w:rsid w:val="00D35E20"/>
    <w:rsid w:val="00D35EA7"/>
    <w:rsid w:val="00D35EB6"/>
    <w:rsid w:val="00D35F67"/>
    <w:rsid w:val="00D36091"/>
    <w:rsid w:val="00D360D3"/>
    <w:rsid w:val="00D3616E"/>
    <w:rsid w:val="00D3618F"/>
    <w:rsid w:val="00D361F5"/>
    <w:rsid w:val="00D36296"/>
    <w:rsid w:val="00D36361"/>
    <w:rsid w:val="00D36362"/>
    <w:rsid w:val="00D363B1"/>
    <w:rsid w:val="00D36515"/>
    <w:rsid w:val="00D36558"/>
    <w:rsid w:val="00D365C9"/>
    <w:rsid w:val="00D36663"/>
    <w:rsid w:val="00D36915"/>
    <w:rsid w:val="00D36C3B"/>
    <w:rsid w:val="00D36CEF"/>
    <w:rsid w:val="00D36DC1"/>
    <w:rsid w:val="00D3706C"/>
    <w:rsid w:val="00D370E1"/>
    <w:rsid w:val="00D371D7"/>
    <w:rsid w:val="00D372CE"/>
    <w:rsid w:val="00D3737D"/>
    <w:rsid w:val="00D373A8"/>
    <w:rsid w:val="00D37572"/>
    <w:rsid w:val="00D37588"/>
    <w:rsid w:val="00D375C0"/>
    <w:rsid w:val="00D37641"/>
    <w:rsid w:val="00D37856"/>
    <w:rsid w:val="00D37982"/>
    <w:rsid w:val="00D379E5"/>
    <w:rsid w:val="00D37A86"/>
    <w:rsid w:val="00D37B34"/>
    <w:rsid w:val="00D37B74"/>
    <w:rsid w:val="00D37C10"/>
    <w:rsid w:val="00D37D41"/>
    <w:rsid w:val="00D37DFD"/>
    <w:rsid w:val="00D37E11"/>
    <w:rsid w:val="00D37E97"/>
    <w:rsid w:val="00D37F1C"/>
    <w:rsid w:val="00D4012A"/>
    <w:rsid w:val="00D402B5"/>
    <w:rsid w:val="00D402D9"/>
    <w:rsid w:val="00D40331"/>
    <w:rsid w:val="00D40371"/>
    <w:rsid w:val="00D4039B"/>
    <w:rsid w:val="00D4059D"/>
    <w:rsid w:val="00D40679"/>
    <w:rsid w:val="00D406F8"/>
    <w:rsid w:val="00D40709"/>
    <w:rsid w:val="00D407A8"/>
    <w:rsid w:val="00D407B3"/>
    <w:rsid w:val="00D40809"/>
    <w:rsid w:val="00D4087D"/>
    <w:rsid w:val="00D408C3"/>
    <w:rsid w:val="00D40954"/>
    <w:rsid w:val="00D40A09"/>
    <w:rsid w:val="00D40AA5"/>
    <w:rsid w:val="00D40AD2"/>
    <w:rsid w:val="00D40C0D"/>
    <w:rsid w:val="00D40E1F"/>
    <w:rsid w:val="00D40EAF"/>
    <w:rsid w:val="00D41067"/>
    <w:rsid w:val="00D4107D"/>
    <w:rsid w:val="00D41195"/>
    <w:rsid w:val="00D41265"/>
    <w:rsid w:val="00D41267"/>
    <w:rsid w:val="00D413E0"/>
    <w:rsid w:val="00D4145A"/>
    <w:rsid w:val="00D41477"/>
    <w:rsid w:val="00D414E3"/>
    <w:rsid w:val="00D41605"/>
    <w:rsid w:val="00D41644"/>
    <w:rsid w:val="00D416C5"/>
    <w:rsid w:val="00D417D2"/>
    <w:rsid w:val="00D41859"/>
    <w:rsid w:val="00D418BE"/>
    <w:rsid w:val="00D418C0"/>
    <w:rsid w:val="00D418D0"/>
    <w:rsid w:val="00D419C4"/>
    <w:rsid w:val="00D41B08"/>
    <w:rsid w:val="00D41B86"/>
    <w:rsid w:val="00D41C00"/>
    <w:rsid w:val="00D41C99"/>
    <w:rsid w:val="00D41C9A"/>
    <w:rsid w:val="00D41CEC"/>
    <w:rsid w:val="00D4208C"/>
    <w:rsid w:val="00D42131"/>
    <w:rsid w:val="00D42189"/>
    <w:rsid w:val="00D421F5"/>
    <w:rsid w:val="00D423A2"/>
    <w:rsid w:val="00D423FA"/>
    <w:rsid w:val="00D4246D"/>
    <w:rsid w:val="00D4257B"/>
    <w:rsid w:val="00D425BB"/>
    <w:rsid w:val="00D42602"/>
    <w:rsid w:val="00D42703"/>
    <w:rsid w:val="00D42870"/>
    <w:rsid w:val="00D428AC"/>
    <w:rsid w:val="00D429CC"/>
    <w:rsid w:val="00D42A46"/>
    <w:rsid w:val="00D42A9D"/>
    <w:rsid w:val="00D42BFB"/>
    <w:rsid w:val="00D42C6E"/>
    <w:rsid w:val="00D42CC3"/>
    <w:rsid w:val="00D42D98"/>
    <w:rsid w:val="00D42DE0"/>
    <w:rsid w:val="00D42E5B"/>
    <w:rsid w:val="00D42EB8"/>
    <w:rsid w:val="00D42EDA"/>
    <w:rsid w:val="00D42F1F"/>
    <w:rsid w:val="00D42F39"/>
    <w:rsid w:val="00D430E7"/>
    <w:rsid w:val="00D43175"/>
    <w:rsid w:val="00D432AC"/>
    <w:rsid w:val="00D43313"/>
    <w:rsid w:val="00D4331F"/>
    <w:rsid w:val="00D4333D"/>
    <w:rsid w:val="00D43499"/>
    <w:rsid w:val="00D4352A"/>
    <w:rsid w:val="00D4360B"/>
    <w:rsid w:val="00D43614"/>
    <w:rsid w:val="00D43645"/>
    <w:rsid w:val="00D43695"/>
    <w:rsid w:val="00D436C7"/>
    <w:rsid w:val="00D436EF"/>
    <w:rsid w:val="00D436FF"/>
    <w:rsid w:val="00D438E6"/>
    <w:rsid w:val="00D43924"/>
    <w:rsid w:val="00D43968"/>
    <w:rsid w:val="00D439B6"/>
    <w:rsid w:val="00D43A3A"/>
    <w:rsid w:val="00D43A6C"/>
    <w:rsid w:val="00D43B81"/>
    <w:rsid w:val="00D43D02"/>
    <w:rsid w:val="00D43D5D"/>
    <w:rsid w:val="00D43EE8"/>
    <w:rsid w:val="00D43EFB"/>
    <w:rsid w:val="00D43F5C"/>
    <w:rsid w:val="00D440E3"/>
    <w:rsid w:val="00D44285"/>
    <w:rsid w:val="00D442CC"/>
    <w:rsid w:val="00D44348"/>
    <w:rsid w:val="00D4441B"/>
    <w:rsid w:val="00D44465"/>
    <w:rsid w:val="00D445B7"/>
    <w:rsid w:val="00D446D3"/>
    <w:rsid w:val="00D448A1"/>
    <w:rsid w:val="00D449D5"/>
    <w:rsid w:val="00D44A8A"/>
    <w:rsid w:val="00D44B26"/>
    <w:rsid w:val="00D44B57"/>
    <w:rsid w:val="00D44B88"/>
    <w:rsid w:val="00D44B8D"/>
    <w:rsid w:val="00D44DB7"/>
    <w:rsid w:val="00D44E10"/>
    <w:rsid w:val="00D44E29"/>
    <w:rsid w:val="00D44F37"/>
    <w:rsid w:val="00D450EB"/>
    <w:rsid w:val="00D45161"/>
    <w:rsid w:val="00D451FC"/>
    <w:rsid w:val="00D45257"/>
    <w:rsid w:val="00D453B0"/>
    <w:rsid w:val="00D453D9"/>
    <w:rsid w:val="00D455AB"/>
    <w:rsid w:val="00D455D5"/>
    <w:rsid w:val="00D455FD"/>
    <w:rsid w:val="00D4563B"/>
    <w:rsid w:val="00D456B1"/>
    <w:rsid w:val="00D457B6"/>
    <w:rsid w:val="00D457C8"/>
    <w:rsid w:val="00D457F1"/>
    <w:rsid w:val="00D45865"/>
    <w:rsid w:val="00D4589C"/>
    <w:rsid w:val="00D4589F"/>
    <w:rsid w:val="00D45905"/>
    <w:rsid w:val="00D4596B"/>
    <w:rsid w:val="00D459C6"/>
    <w:rsid w:val="00D45A87"/>
    <w:rsid w:val="00D45B75"/>
    <w:rsid w:val="00D45C16"/>
    <w:rsid w:val="00D45C18"/>
    <w:rsid w:val="00D45C77"/>
    <w:rsid w:val="00D45DA5"/>
    <w:rsid w:val="00D45DB9"/>
    <w:rsid w:val="00D45E47"/>
    <w:rsid w:val="00D45ED8"/>
    <w:rsid w:val="00D45F27"/>
    <w:rsid w:val="00D45FC1"/>
    <w:rsid w:val="00D461DD"/>
    <w:rsid w:val="00D462D2"/>
    <w:rsid w:val="00D4630C"/>
    <w:rsid w:val="00D46325"/>
    <w:rsid w:val="00D4644C"/>
    <w:rsid w:val="00D4659C"/>
    <w:rsid w:val="00D465B2"/>
    <w:rsid w:val="00D4660D"/>
    <w:rsid w:val="00D46794"/>
    <w:rsid w:val="00D467CC"/>
    <w:rsid w:val="00D4686B"/>
    <w:rsid w:val="00D4693A"/>
    <w:rsid w:val="00D4694E"/>
    <w:rsid w:val="00D46DDB"/>
    <w:rsid w:val="00D46E6D"/>
    <w:rsid w:val="00D46ED5"/>
    <w:rsid w:val="00D46F96"/>
    <w:rsid w:val="00D46F9F"/>
    <w:rsid w:val="00D46FE3"/>
    <w:rsid w:val="00D47040"/>
    <w:rsid w:val="00D470CA"/>
    <w:rsid w:val="00D4720D"/>
    <w:rsid w:val="00D4725B"/>
    <w:rsid w:val="00D47325"/>
    <w:rsid w:val="00D473A0"/>
    <w:rsid w:val="00D47420"/>
    <w:rsid w:val="00D4753D"/>
    <w:rsid w:val="00D4754E"/>
    <w:rsid w:val="00D47846"/>
    <w:rsid w:val="00D47B19"/>
    <w:rsid w:val="00D47B24"/>
    <w:rsid w:val="00D47B52"/>
    <w:rsid w:val="00D47CEF"/>
    <w:rsid w:val="00D47E88"/>
    <w:rsid w:val="00D47F1F"/>
    <w:rsid w:val="00D47F2C"/>
    <w:rsid w:val="00D47F47"/>
    <w:rsid w:val="00D50185"/>
    <w:rsid w:val="00D5022B"/>
    <w:rsid w:val="00D50400"/>
    <w:rsid w:val="00D50457"/>
    <w:rsid w:val="00D504DE"/>
    <w:rsid w:val="00D504F3"/>
    <w:rsid w:val="00D507AA"/>
    <w:rsid w:val="00D50801"/>
    <w:rsid w:val="00D50BD5"/>
    <w:rsid w:val="00D50C41"/>
    <w:rsid w:val="00D50CA9"/>
    <w:rsid w:val="00D50CC9"/>
    <w:rsid w:val="00D50E61"/>
    <w:rsid w:val="00D50E6B"/>
    <w:rsid w:val="00D50E9C"/>
    <w:rsid w:val="00D50ECA"/>
    <w:rsid w:val="00D50F6A"/>
    <w:rsid w:val="00D51104"/>
    <w:rsid w:val="00D512D2"/>
    <w:rsid w:val="00D5131C"/>
    <w:rsid w:val="00D51338"/>
    <w:rsid w:val="00D513B0"/>
    <w:rsid w:val="00D51539"/>
    <w:rsid w:val="00D51579"/>
    <w:rsid w:val="00D51591"/>
    <w:rsid w:val="00D515B4"/>
    <w:rsid w:val="00D515C4"/>
    <w:rsid w:val="00D51637"/>
    <w:rsid w:val="00D51682"/>
    <w:rsid w:val="00D516C4"/>
    <w:rsid w:val="00D5184E"/>
    <w:rsid w:val="00D5186F"/>
    <w:rsid w:val="00D5189B"/>
    <w:rsid w:val="00D518FE"/>
    <w:rsid w:val="00D51A7F"/>
    <w:rsid w:val="00D51ACA"/>
    <w:rsid w:val="00D51B2E"/>
    <w:rsid w:val="00D51C99"/>
    <w:rsid w:val="00D51D3C"/>
    <w:rsid w:val="00D51EED"/>
    <w:rsid w:val="00D51F53"/>
    <w:rsid w:val="00D52177"/>
    <w:rsid w:val="00D52215"/>
    <w:rsid w:val="00D52269"/>
    <w:rsid w:val="00D522CE"/>
    <w:rsid w:val="00D524E7"/>
    <w:rsid w:val="00D5268E"/>
    <w:rsid w:val="00D52820"/>
    <w:rsid w:val="00D528FE"/>
    <w:rsid w:val="00D52952"/>
    <w:rsid w:val="00D5296E"/>
    <w:rsid w:val="00D52A35"/>
    <w:rsid w:val="00D52A5F"/>
    <w:rsid w:val="00D52B1C"/>
    <w:rsid w:val="00D52B38"/>
    <w:rsid w:val="00D52B6F"/>
    <w:rsid w:val="00D52C05"/>
    <w:rsid w:val="00D52C72"/>
    <w:rsid w:val="00D52D52"/>
    <w:rsid w:val="00D52DB3"/>
    <w:rsid w:val="00D52EED"/>
    <w:rsid w:val="00D53053"/>
    <w:rsid w:val="00D53198"/>
    <w:rsid w:val="00D531B1"/>
    <w:rsid w:val="00D5322B"/>
    <w:rsid w:val="00D5322F"/>
    <w:rsid w:val="00D534D0"/>
    <w:rsid w:val="00D534F5"/>
    <w:rsid w:val="00D53521"/>
    <w:rsid w:val="00D5359E"/>
    <w:rsid w:val="00D5368F"/>
    <w:rsid w:val="00D536EB"/>
    <w:rsid w:val="00D53717"/>
    <w:rsid w:val="00D5371C"/>
    <w:rsid w:val="00D5371D"/>
    <w:rsid w:val="00D5372D"/>
    <w:rsid w:val="00D53874"/>
    <w:rsid w:val="00D53879"/>
    <w:rsid w:val="00D539CB"/>
    <w:rsid w:val="00D53A17"/>
    <w:rsid w:val="00D53A7C"/>
    <w:rsid w:val="00D53AE4"/>
    <w:rsid w:val="00D53BD7"/>
    <w:rsid w:val="00D53C61"/>
    <w:rsid w:val="00D53CD6"/>
    <w:rsid w:val="00D53CDA"/>
    <w:rsid w:val="00D53CEC"/>
    <w:rsid w:val="00D53D3D"/>
    <w:rsid w:val="00D53D61"/>
    <w:rsid w:val="00D53DD8"/>
    <w:rsid w:val="00D53EE1"/>
    <w:rsid w:val="00D53EE3"/>
    <w:rsid w:val="00D5407F"/>
    <w:rsid w:val="00D54084"/>
    <w:rsid w:val="00D54391"/>
    <w:rsid w:val="00D54422"/>
    <w:rsid w:val="00D54562"/>
    <w:rsid w:val="00D545C7"/>
    <w:rsid w:val="00D5463F"/>
    <w:rsid w:val="00D547DB"/>
    <w:rsid w:val="00D54A26"/>
    <w:rsid w:val="00D54A4B"/>
    <w:rsid w:val="00D54ABA"/>
    <w:rsid w:val="00D54B05"/>
    <w:rsid w:val="00D54BDA"/>
    <w:rsid w:val="00D54CB7"/>
    <w:rsid w:val="00D54D46"/>
    <w:rsid w:val="00D54DD0"/>
    <w:rsid w:val="00D54DFB"/>
    <w:rsid w:val="00D54F0A"/>
    <w:rsid w:val="00D54F32"/>
    <w:rsid w:val="00D550B0"/>
    <w:rsid w:val="00D5510C"/>
    <w:rsid w:val="00D5515E"/>
    <w:rsid w:val="00D55179"/>
    <w:rsid w:val="00D5517D"/>
    <w:rsid w:val="00D552AD"/>
    <w:rsid w:val="00D5535F"/>
    <w:rsid w:val="00D5537B"/>
    <w:rsid w:val="00D555EE"/>
    <w:rsid w:val="00D55642"/>
    <w:rsid w:val="00D556F1"/>
    <w:rsid w:val="00D55794"/>
    <w:rsid w:val="00D557EE"/>
    <w:rsid w:val="00D5597B"/>
    <w:rsid w:val="00D55C23"/>
    <w:rsid w:val="00D55D17"/>
    <w:rsid w:val="00D55E3C"/>
    <w:rsid w:val="00D55E5F"/>
    <w:rsid w:val="00D55ED2"/>
    <w:rsid w:val="00D5605D"/>
    <w:rsid w:val="00D56174"/>
    <w:rsid w:val="00D5620A"/>
    <w:rsid w:val="00D562A4"/>
    <w:rsid w:val="00D562A5"/>
    <w:rsid w:val="00D56346"/>
    <w:rsid w:val="00D563EB"/>
    <w:rsid w:val="00D5642A"/>
    <w:rsid w:val="00D56456"/>
    <w:rsid w:val="00D564D9"/>
    <w:rsid w:val="00D56500"/>
    <w:rsid w:val="00D56595"/>
    <w:rsid w:val="00D56643"/>
    <w:rsid w:val="00D566DB"/>
    <w:rsid w:val="00D567E9"/>
    <w:rsid w:val="00D56816"/>
    <w:rsid w:val="00D568A0"/>
    <w:rsid w:val="00D568EB"/>
    <w:rsid w:val="00D56A4B"/>
    <w:rsid w:val="00D56AF9"/>
    <w:rsid w:val="00D56B5A"/>
    <w:rsid w:val="00D56B67"/>
    <w:rsid w:val="00D56C53"/>
    <w:rsid w:val="00D56D4D"/>
    <w:rsid w:val="00D56E06"/>
    <w:rsid w:val="00D56E2D"/>
    <w:rsid w:val="00D56E8A"/>
    <w:rsid w:val="00D56E9A"/>
    <w:rsid w:val="00D56EA3"/>
    <w:rsid w:val="00D56FA7"/>
    <w:rsid w:val="00D57287"/>
    <w:rsid w:val="00D572DB"/>
    <w:rsid w:val="00D574E8"/>
    <w:rsid w:val="00D5752C"/>
    <w:rsid w:val="00D576BA"/>
    <w:rsid w:val="00D576FD"/>
    <w:rsid w:val="00D5774C"/>
    <w:rsid w:val="00D57791"/>
    <w:rsid w:val="00D577A2"/>
    <w:rsid w:val="00D577A7"/>
    <w:rsid w:val="00D57834"/>
    <w:rsid w:val="00D57A23"/>
    <w:rsid w:val="00D57C14"/>
    <w:rsid w:val="00D57DBB"/>
    <w:rsid w:val="00D57E69"/>
    <w:rsid w:val="00D57ED3"/>
    <w:rsid w:val="00D57EE3"/>
    <w:rsid w:val="00D6009F"/>
    <w:rsid w:val="00D600FC"/>
    <w:rsid w:val="00D601FA"/>
    <w:rsid w:val="00D6022A"/>
    <w:rsid w:val="00D602CA"/>
    <w:rsid w:val="00D602CC"/>
    <w:rsid w:val="00D60362"/>
    <w:rsid w:val="00D603DC"/>
    <w:rsid w:val="00D604D0"/>
    <w:rsid w:val="00D6055D"/>
    <w:rsid w:val="00D605F7"/>
    <w:rsid w:val="00D60620"/>
    <w:rsid w:val="00D60689"/>
    <w:rsid w:val="00D606E8"/>
    <w:rsid w:val="00D609F1"/>
    <w:rsid w:val="00D60BA3"/>
    <w:rsid w:val="00D60C54"/>
    <w:rsid w:val="00D60DB5"/>
    <w:rsid w:val="00D60DE6"/>
    <w:rsid w:val="00D60E15"/>
    <w:rsid w:val="00D60E9A"/>
    <w:rsid w:val="00D60ED2"/>
    <w:rsid w:val="00D60FAF"/>
    <w:rsid w:val="00D6100E"/>
    <w:rsid w:val="00D6101A"/>
    <w:rsid w:val="00D610C3"/>
    <w:rsid w:val="00D6115B"/>
    <w:rsid w:val="00D612D9"/>
    <w:rsid w:val="00D61377"/>
    <w:rsid w:val="00D61389"/>
    <w:rsid w:val="00D6139A"/>
    <w:rsid w:val="00D613DA"/>
    <w:rsid w:val="00D61481"/>
    <w:rsid w:val="00D614A9"/>
    <w:rsid w:val="00D6156A"/>
    <w:rsid w:val="00D615E1"/>
    <w:rsid w:val="00D61655"/>
    <w:rsid w:val="00D61727"/>
    <w:rsid w:val="00D6179D"/>
    <w:rsid w:val="00D618AD"/>
    <w:rsid w:val="00D6192D"/>
    <w:rsid w:val="00D61AC9"/>
    <w:rsid w:val="00D61AED"/>
    <w:rsid w:val="00D61AEE"/>
    <w:rsid w:val="00D61BB1"/>
    <w:rsid w:val="00D61BC3"/>
    <w:rsid w:val="00D61C12"/>
    <w:rsid w:val="00D61DCE"/>
    <w:rsid w:val="00D61E4C"/>
    <w:rsid w:val="00D61EA1"/>
    <w:rsid w:val="00D61EFB"/>
    <w:rsid w:val="00D61F5D"/>
    <w:rsid w:val="00D61FEA"/>
    <w:rsid w:val="00D6204D"/>
    <w:rsid w:val="00D62052"/>
    <w:rsid w:val="00D6211F"/>
    <w:rsid w:val="00D62241"/>
    <w:rsid w:val="00D623C5"/>
    <w:rsid w:val="00D624BA"/>
    <w:rsid w:val="00D62863"/>
    <w:rsid w:val="00D628BA"/>
    <w:rsid w:val="00D62C60"/>
    <w:rsid w:val="00D62D1E"/>
    <w:rsid w:val="00D62D30"/>
    <w:rsid w:val="00D62D32"/>
    <w:rsid w:val="00D62D6D"/>
    <w:rsid w:val="00D62E59"/>
    <w:rsid w:val="00D62F3B"/>
    <w:rsid w:val="00D62FF4"/>
    <w:rsid w:val="00D63121"/>
    <w:rsid w:val="00D63376"/>
    <w:rsid w:val="00D633B4"/>
    <w:rsid w:val="00D635E2"/>
    <w:rsid w:val="00D636DA"/>
    <w:rsid w:val="00D63873"/>
    <w:rsid w:val="00D638A0"/>
    <w:rsid w:val="00D638CF"/>
    <w:rsid w:val="00D63910"/>
    <w:rsid w:val="00D639BC"/>
    <w:rsid w:val="00D639ED"/>
    <w:rsid w:val="00D63A33"/>
    <w:rsid w:val="00D63AD9"/>
    <w:rsid w:val="00D63C6A"/>
    <w:rsid w:val="00D63D00"/>
    <w:rsid w:val="00D63E36"/>
    <w:rsid w:val="00D63F83"/>
    <w:rsid w:val="00D64056"/>
    <w:rsid w:val="00D641BF"/>
    <w:rsid w:val="00D6420F"/>
    <w:rsid w:val="00D6440C"/>
    <w:rsid w:val="00D644D7"/>
    <w:rsid w:val="00D645FA"/>
    <w:rsid w:val="00D64600"/>
    <w:rsid w:val="00D64831"/>
    <w:rsid w:val="00D6483B"/>
    <w:rsid w:val="00D648ED"/>
    <w:rsid w:val="00D649E8"/>
    <w:rsid w:val="00D64B05"/>
    <w:rsid w:val="00D64BF2"/>
    <w:rsid w:val="00D64C6D"/>
    <w:rsid w:val="00D64CBA"/>
    <w:rsid w:val="00D64E1B"/>
    <w:rsid w:val="00D64E6A"/>
    <w:rsid w:val="00D64EED"/>
    <w:rsid w:val="00D64FF4"/>
    <w:rsid w:val="00D651CD"/>
    <w:rsid w:val="00D65300"/>
    <w:rsid w:val="00D65315"/>
    <w:rsid w:val="00D65327"/>
    <w:rsid w:val="00D6535B"/>
    <w:rsid w:val="00D6547B"/>
    <w:rsid w:val="00D654B6"/>
    <w:rsid w:val="00D654D6"/>
    <w:rsid w:val="00D65584"/>
    <w:rsid w:val="00D65724"/>
    <w:rsid w:val="00D6579A"/>
    <w:rsid w:val="00D6589F"/>
    <w:rsid w:val="00D659A1"/>
    <w:rsid w:val="00D659F4"/>
    <w:rsid w:val="00D65A1D"/>
    <w:rsid w:val="00D65A48"/>
    <w:rsid w:val="00D65AA3"/>
    <w:rsid w:val="00D65B14"/>
    <w:rsid w:val="00D65C4A"/>
    <w:rsid w:val="00D65C61"/>
    <w:rsid w:val="00D65CC5"/>
    <w:rsid w:val="00D65DB4"/>
    <w:rsid w:val="00D65DD4"/>
    <w:rsid w:val="00D65E26"/>
    <w:rsid w:val="00D65EBF"/>
    <w:rsid w:val="00D65FDC"/>
    <w:rsid w:val="00D6605B"/>
    <w:rsid w:val="00D66101"/>
    <w:rsid w:val="00D66148"/>
    <w:rsid w:val="00D6618B"/>
    <w:rsid w:val="00D661A1"/>
    <w:rsid w:val="00D661E3"/>
    <w:rsid w:val="00D6624E"/>
    <w:rsid w:val="00D66281"/>
    <w:rsid w:val="00D662CC"/>
    <w:rsid w:val="00D6655E"/>
    <w:rsid w:val="00D66663"/>
    <w:rsid w:val="00D66710"/>
    <w:rsid w:val="00D6679A"/>
    <w:rsid w:val="00D66882"/>
    <w:rsid w:val="00D66926"/>
    <w:rsid w:val="00D66A98"/>
    <w:rsid w:val="00D66B34"/>
    <w:rsid w:val="00D66B36"/>
    <w:rsid w:val="00D66BC9"/>
    <w:rsid w:val="00D66C4F"/>
    <w:rsid w:val="00D66D43"/>
    <w:rsid w:val="00D66D6E"/>
    <w:rsid w:val="00D66DAF"/>
    <w:rsid w:val="00D66E0A"/>
    <w:rsid w:val="00D66E8D"/>
    <w:rsid w:val="00D66FB6"/>
    <w:rsid w:val="00D66FB7"/>
    <w:rsid w:val="00D6706C"/>
    <w:rsid w:val="00D670C4"/>
    <w:rsid w:val="00D671AC"/>
    <w:rsid w:val="00D671C1"/>
    <w:rsid w:val="00D67352"/>
    <w:rsid w:val="00D67434"/>
    <w:rsid w:val="00D67436"/>
    <w:rsid w:val="00D6743C"/>
    <w:rsid w:val="00D67652"/>
    <w:rsid w:val="00D67697"/>
    <w:rsid w:val="00D677AF"/>
    <w:rsid w:val="00D6781B"/>
    <w:rsid w:val="00D6781F"/>
    <w:rsid w:val="00D678B2"/>
    <w:rsid w:val="00D67A95"/>
    <w:rsid w:val="00D67A96"/>
    <w:rsid w:val="00D67AC9"/>
    <w:rsid w:val="00D67AE9"/>
    <w:rsid w:val="00D67B1F"/>
    <w:rsid w:val="00D67B91"/>
    <w:rsid w:val="00D67BAC"/>
    <w:rsid w:val="00D67BC8"/>
    <w:rsid w:val="00D67CE6"/>
    <w:rsid w:val="00D67D34"/>
    <w:rsid w:val="00D67D46"/>
    <w:rsid w:val="00D67D6B"/>
    <w:rsid w:val="00D67DEC"/>
    <w:rsid w:val="00D67E38"/>
    <w:rsid w:val="00D67F16"/>
    <w:rsid w:val="00D67F68"/>
    <w:rsid w:val="00D67FCB"/>
    <w:rsid w:val="00D67FEC"/>
    <w:rsid w:val="00D67FF7"/>
    <w:rsid w:val="00D70069"/>
    <w:rsid w:val="00D7026B"/>
    <w:rsid w:val="00D702EE"/>
    <w:rsid w:val="00D70361"/>
    <w:rsid w:val="00D70364"/>
    <w:rsid w:val="00D703DE"/>
    <w:rsid w:val="00D7048A"/>
    <w:rsid w:val="00D7053A"/>
    <w:rsid w:val="00D70546"/>
    <w:rsid w:val="00D70555"/>
    <w:rsid w:val="00D705FE"/>
    <w:rsid w:val="00D706E3"/>
    <w:rsid w:val="00D7083E"/>
    <w:rsid w:val="00D70863"/>
    <w:rsid w:val="00D708E2"/>
    <w:rsid w:val="00D70965"/>
    <w:rsid w:val="00D7096F"/>
    <w:rsid w:val="00D70E44"/>
    <w:rsid w:val="00D70EAF"/>
    <w:rsid w:val="00D70F02"/>
    <w:rsid w:val="00D7111F"/>
    <w:rsid w:val="00D712C5"/>
    <w:rsid w:val="00D713BB"/>
    <w:rsid w:val="00D7147E"/>
    <w:rsid w:val="00D714CB"/>
    <w:rsid w:val="00D71538"/>
    <w:rsid w:val="00D715D5"/>
    <w:rsid w:val="00D7165A"/>
    <w:rsid w:val="00D716EA"/>
    <w:rsid w:val="00D71895"/>
    <w:rsid w:val="00D71988"/>
    <w:rsid w:val="00D7199D"/>
    <w:rsid w:val="00D719EA"/>
    <w:rsid w:val="00D71B35"/>
    <w:rsid w:val="00D71CAE"/>
    <w:rsid w:val="00D71CD4"/>
    <w:rsid w:val="00D71E25"/>
    <w:rsid w:val="00D71E47"/>
    <w:rsid w:val="00D71F53"/>
    <w:rsid w:val="00D71F7F"/>
    <w:rsid w:val="00D71F8F"/>
    <w:rsid w:val="00D71FF8"/>
    <w:rsid w:val="00D72149"/>
    <w:rsid w:val="00D72255"/>
    <w:rsid w:val="00D722B7"/>
    <w:rsid w:val="00D722C2"/>
    <w:rsid w:val="00D7230F"/>
    <w:rsid w:val="00D72333"/>
    <w:rsid w:val="00D72346"/>
    <w:rsid w:val="00D72355"/>
    <w:rsid w:val="00D7236C"/>
    <w:rsid w:val="00D72486"/>
    <w:rsid w:val="00D725E8"/>
    <w:rsid w:val="00D725FF"/>
    <w:rsid w:val="00D7262E"/>
    <w:rsid w:val="00D72669"/>
    <w:rsid w:val="00D72765"/>
    <w:rsid w:val="00D72A49"/>
    <w:rsid w:val="00D72B2C"/>
    <w:rsid w:val="00D72B99"/>
    <w:rsid w:val="00D72C81"/>
    <w:rsid w:val="00D72CD0"/>
    <w:rsid w:val="00D72E13"/>
    <w:rsid w:val="00D72E9E"/>
    <w:rsid w:val="00D72F49"/>
    <w:rsid w:val="00D72F7A"/>
    <w:rsid w:val="00D72FDB"/>
    <w:rsid w:val="00D730B5"/>
    <w:rsid w:val="00D7310D"/>
    <w:rsid w:val="00D73161"/>
    <w:rsid w:val="00D732DA"/>
    <w:rsid w:val="00D733CB"/>
    <w:rsid w:val="00D734B1"/>
    <w:rsid w:val="00D7350E"/>
    <w:rsid w:val="00D73541"/>
    <w:rsid w:val="00D735A3"/>
    <w:rsid w:val="00D735AD"/>
    <w:rsid w:val="00D738A0"/>
    <w:rsid w:val="00D7395E"/>
    <w:rsid w:val="00D7396F"/>
    <w:rsid w:val="00D73B24"/>
    <w:rsid w:val="00D73D18"/>
    <w:rsid w:val="00D73D95"/>
    <w:rsid w:val="00D73DF1"/>
    <w:rsid w:val="00D73F33"/>
    <w:rsid w:val="00D73F4C"/>
    <w:rsid w:val="00D740A3"/>
    <w:rsid w:val="00D74112"/>
    <w:rsid w:val="00D74124"/>
    <w:rsid w:val="00D741FA"/>
    <w:rsid w:val="00D74211"/>
    <w:rsid w:val="00D74289"/>
    <w:rsid w:val="00D74316"/>
    <w:rsid w:val="00D743E6"/>
    <w:rsid w:val="00D74404"/>
    <w:rsid w:val="00D74441"/>
    <w:rsid w:val="00D74491"/>
    <w:rsid w:val="00D7459D"/>
    <w:rsid w:val="00D74620"/>
    <w:rsid w:val="00D74738"/>
    <w:rsid w:val="00D74785"/>
    <w:rsid w:val="00D74A6A"/>
    <w:rsid w:val="00D74C36"/>
    <w:rsid w:val="00D74CA9"/>
    <w:rsid w:val="00D74D8C"/>
    <w:rsid w:val="00D74DCF"/>
    <w:rsid w:val="00D74DE5"/>
    <w:rsid w:val="00D74E60"/>
    <w:rsid w:val="00D74E90"/>
    <w:rsid w:val="00D74F2B"/>
    <w:rsid w:val="00D7523A"/>
    <w:rsid w:val="00D754B8"/>
    <w:rsid w:val="00D754CA"/>
    <w:rsid w:val="00D755AF"/>
    <w:rsid w:val="00D75687"/>
    <w:rsid w:val="00D7568E"/>
    <w:rsid w:val="00D756B7"/>
    <w:rsid w:val="00D7580A"/>
    <w:rsid w:val="00D75846"/>
    <w:rsid w:val="00D75886"/>
    <w:rsid w:val="00D75A67"/>
    <w:rsid w:val="00D75A76"/>
    <w:rsid w:val="00D75B92"/>
    <w:rsid w:val="00D75BB8"/>
    <w:rsid w:val="00D75C24"/>
    <w:rsid w:val="00D75DC0"/>
    <w:rsid w:val="00D75EF3"/>
    <w:rsid w:val="00D75F2D"/>
    <w:rsid w:val="00D75FCB"/>
    <w:rsid w:val="00D76040"/>
    <w:rsid w:val="00D7618C"/>
    <w:rsid w:val="00D761E7"/>
    <w:rsid w:val="00D76238"/>
    <w:rsid w:val="00D76361"/>
    <w:rsid w:val="00D763FF"/>
    <w:rsid w:val="00D7647A"/>
    <w:rsid w:val="00D765B4"/>
    <w:rsid w:val="00D766E7"/>
    <w:rsid w:val="00D76701"/>
    <w:rsid w:val="00D7674F"/>
    <w:rsid w:val="00D7693B"/>
    <w:rsid w:val="00D7694B"/>
    <w:rsid w:val="00D769A9"/>
    <w:rsid w:val="00D769BF"/>
    <w:rsid w:val="00D76AA9"/>
    <w:rsid w:val="00D76ABA"/>
    <w:rsid w:val="00D76B67"/>
    <w:rsid w:val="00D76C5E"/>
    <w:rsid w:val="00D76C87"/>
    <w:rsid w:val="00D76D64"/>
    <w:rsid w:val="00D76DCC"/>
    <w:rsid w:val="00D77034"/>
    <w:rsid w:val="00D77061"/>
    <w:rsid w:val="00D770A6"/>
    <w:rsid w:val="00D77121"/>
    <w:rsid w:val="00D7713B"/>
    <w:rsid w:val="00D77215"/>
    <w:rsid w:val="00D77262"/>
    <w:rsid w:val="00D7726A"/>
    <w:rsid w:val="00D7726E"/>
    <w:rsid w:val="00D7726F"/>
    <w:rsid w:val="00D772FE"/>
    <w:rsid w:val="00D7740F"/>
    <w:rsid w:val="00D77432"/>
    <w:rsid w:val="00D77464"/>
    <w:rsid w:val="00D774FF"/>
    <w:rsid w:val="00D775A4"/>
    <w:rsid w:val="00D77686"/>
    <w:rsid w:val="00D776D0"/>
    <w:rsid w:val="00D7773A"/>
    <w:rsid w:val="00D777EA"/>
    <w:rsid w:val="00D77813"/>
    <w:rsid w:val="00D7785E"/>
    <w:rsid w:val="00D7795C"/>
    <w:rsid w:val="00D77A52"/>
    <w:rsid w:val="00D77ADB"/>
    <w:rsid w:val="00D77B79"/>
    <w:rsid w:val="00D77B95"/>
    <w:rsid w:val="00D77B9E"/>
    <w:rsid w:val="00D77C30"/>
    <w:rsid w:val="00D77CA3"/>
    <w:rsid w:val="00D77DE2"/>
    <w:rsid w:val="00D77E63"/>
    <w:rsid w:val="00D77E85"/>
    <w:rsid w:val="00D77EBF"/>
    <w:rsid w:val="00D77F04"/>
    <w:rsid w:val="00D77F57"/>
    <w:rsid w:val="00D77F61"/>
    <w:rsid w:val="00D77F70"/>
    <w:rsid w:val="00D80022"/>
    <w:rsid w:val="00D8004C"/>
    <w:rsid w:val="00D8006F"/>
    <w:rsid w:val="00D80075"/>
    <w:rsid w:val="00D800C3"/>
    <w:rsid w:val="00D801EA"/>
    <w:rsid w:val="00D8024E"/>
    <w:rsid w:val="00D802FF"/>
    <w:rsid w:val="00D8034C"/>
    <w:rsid w:val="00D80578"/>
    <w:rsid w:val="00D8060A"/>
    <w:rsid w:val="00D807D2"/>
    <w:rsid w:val="00D80A0A"/>
    <w:rsid w:val="00D80A62"/>
    <w:rsid w:val="00D80AAB"/>
    <w:rsid w:val="00D80B91"/>
    <w:rsid w:val="00D80C14"/>
    <w:rsid w:val="00D80E4A"/>
    <w:rsid w:val="00D80F75"/>
    <w:rsid w:val="00D80FAD"/>
    <w:rsid w:val="00D81073"/>
    <w:rsid w:val="00D810D8"/>
    <w:rsid w:val="00D812A5"/>
    <w:rsid w:val="00D81333"/>
    <w:rsid w:val="00D814A1"/>
    <w:rsid w:val="00D815D6"/>
    <w:rsid w:val="00D81615"/>
    <w:rsid w:val="00D8183E"/>
    <w:rsid w:val="00D8197E"/>
    <w:rsid w:val="00D819BA"/>
    <w:rsid w:val="00D81A13"/>
    <w:rsid w:val="00D81B0A"/>
    <w:rsid w:val="00D81B59"/>
    <w:rsid w:val="00D81BD4"/>
    <w:rsid w:val="00D81C4D"/>
    <w:rsid w:val="00D81E35"/>
    <w:rsid w:val="00D81E3D"/>
    <w:rsid w:val="00D81EA8"/>
    <w:rsid w:val="00D81F5E"/>
    <w:rsid w:val="00D81FDA"/>
    <w:rsid w:val="00D81FDC"/>
    <w:rsid w:val="00D82115"/>
    <w:rsid w:val="00D82233"/>
    <w:rsid w:val="00D8229A"/>
    <w:rsid w:val="00D822BE"/>
    <w:rsid w:val="00D822C4"/>
    <w:rsid w:val="00D822D9"/>
    <w:rsid w:val="00D8235D"/>
    <w:rsid w:val="00D823AC"/>
    <w:rsid w:val="00D823D7"/>
    <w:rsid w:val="00D82438"/>
    <w:rsid w:val="00D824DA"/>
    <w:rsid w:val="00D82518"/>
    <w:rsid w:val="00D8253C"/>
    <w:rsid w:val="00D8274A"/>
    <w:rsid w:val="00D828DB"/>
    <w:rsid w:val="00D828FE"/>
    <w:rsid w:val="00D82911"/>
    <w:rsid w:val="00D82935"/>
    <w:rsid w:val="00D829B6"/>
    <w:rsid w:val="00D82B50"/>
    <w:rsid w:val="00D82BDA"/>
    <w:rsid w:val="00D82BE9"/>
    <w:rsid w:val="00D82CF2"/>
    <w:rsid w:val="00D82D51"/>
    <w:rsid w:val="00D82F40"/>
    <w:rsid w:val="00D83018"/>
    <w:rsid w:val="00D83082"/>
    <w:rsid w:val="00D831A6"/>
    <w:rsid w:val="00D831DA"/>
    <w:rsid w:val="00D831E6"/>
    <w:rsid w:val="00D8322B"/>
    <w:rsid w:val="00D8339C"/>
    <w:rsid w:val="00D833EA"/>
    <w:rsid w:val="00D83439"/>
    <w:rsid w:val="00D8368A"/>
    <w:rsid w:val="00D837E0"/>
    <w:rsid w:val="00D8395F"/>
    <w:rsid w:val="00D83A11"/>
    <w:rsid w:val="00D83A21"/>
    <w:rsid w:val="00D83A52"/>
    <w:rsid w:val="00D83B33"/>
    <w:rsid w:val="00D83B34"/>
    <w:rsid w:val="00D83B72"/>
    <w:rsid w:val="00D83D29"/>
    <w:rsid w:val="00D83D74"/>
    <w:rsid w:val="00D83E2D"/>
    <w:rsid w:val="00D83E5C"/>
    <w:rsid w:val="00D83EF9"/>
    <w:rsid w:val="00D8412A"/>
    <w:rsid w:val="00D84259"/>
    <w:rsid w:val="00D842AB"/>
    <w:rsid w:val="00D84375"/>
    <w:rsid w:val="00D84455"/>
    <w:rsid w:val="00D844BE"/>
    <w:rsid w:val="00D847A5"/>
    <w:rsid w:val="00D84801"/>
    <w:rsid w:val="00D8481E"/>
    <w:rsid w:val="00D8494A"/>
    <w:rsid w:val="00D84A51"/>
    <w:rsid w:val="00D84B62"/>
    <w:rsid w:val="00D84BB0"/>
    <w:rsid w:val="00D84BD5"/>
    <w:rsid w:val="00D84C13"/>
    <w:rsid w:val="00D84C5A"/>
    <w:rsid w:val="00D84D81"/>
    <w:rsid w:val="00D84E03"/>
    <w:rsid w:val="00D84E04"/>
    <w:rsid w:val="00D84E30"/>
    <w:rsid w:val="00D84E70"/>
    <w:rsid w:val="00D85318"/>
    <w:rsid w:val="00D8532F"/>
    <w:rsid w:val="00D85413"/>
    <w:rsid w:val="00D85458"/>
    <w:rsid w:val="00D85463"/>
    <w:rsid w:val="00D85504"/>
    <w:rsid w:val="00D85520"/>
    <w:rsid w:val="00D855B8"/>
    <w:rsid w:val="00D855E7"/>
    <w:rsid w:val="00D8562D"/>
    <w:rsid w:val="00D857A0"/>
    <w:rsid w:val="00D857C1"/>
    <w:rsid w:val="00D857F5"/>
    <w:rsid w:val="00D85835"/>
    <w:rsid w:val="00D85902"/>
    <w:rsid w:val="00D8591C"/>
    <w:rsid w:val="00D859AF"/>
    <w:rsid w:val="00D85A5E"/>
    <w:rsid w:val="00D85AB2"/>
    <w:rsid w:val="00D85AE6"/>
    <w:rsid w:val="00D85C0F"/>
    <w:rsid w:val="00D85D3D"/>
    <w:rsid w:val="00D85DD0"/>
    <w:rsid w:val="00D85E28"/>
    <w:rsid w:val="00D85EB8"/>
    <w:rsid w:val="00D85FA2"/>
    <w:rsid w:val="00D85FA4"/>
    <w:rsid w:val="00D85FEA"/>
    <w:rsid w:val="00D85FF2"/>
    <w:rsid w:val="00D86129"/>
    <w:rsid w:val="00D861C6"/>
    <w:rsid w:val="00D8623A"/>
    <w:rsid w:val="00D86265"/>
    <w:rsid w:val="00D862A8"/>
    <w:rsid w:val="00D863CC"/>
    <w:rsid w:val="00D863D2"/>
    <w:rsid w:val="00D86411"/>
    <w:rsid w:val="00D864F8"/>
    <w:rsid w:val="00D865CF"/>
    <w:rsid w:val="00D86693"/>
    <w:rsid w:val="00D8676F"/>
    <w:rsid w:val="00D867F7"/>
    <w:rsid w:val="00D86818"/>
    <w:rsid w:val="00D86827"/>
    <w:rsid w:val="00D86893"/>
    <w:rsid w:val="00D868BE"/>
    <w:rsid w:val="00D86917"/>
    <w:rsid w:val="00D86AAC"/>
    <w:rsid w:val="00D86B03"/>
    <w:rsid w:val="00D86C58"/>
    <w:rsid w:val="00D86CB2"/>
    <w:rsid w:val="00D86E0B"/>
    <w:rsid w:val="00D86E82"/>
    <w:rsid w:val="00D86EA3"/>
    <w:rsid w:val="00D86EBE"/>
    <w:rsid w:val="00D86EDA"/>
    <w:rsid w:val="00D86F7D"/>
    <w:rsid w:val="00D86F9C"/>
    <w:rsid w:val="00D86FF6"/>
    <w:rsid w:val="00D871B4"/>
    <w:rsid w:val="00D872AA"/>
    <w:rsid w:val="00D8730B"/>
    <w:rsid w:val="00D8732D"/>
    <w:rsid w:val="00D87354"/>
    <w:rsid w:val="00D87362"/>
    <w:rsid w:val="00D87454"/>
    <w:rsid w:val="00D874C9"/>
    <w:rsid w:val="00D87527"/>
    <w:rsid w:val="00D87575"/>
    <w:rsid w:val="00D8757C"/>
    <w:rsid w:val="00D875BE"/>
    <w:rsid w:val="00D877A9"/>
    <w:rsid w:val="00D877FD"/>
    <w:rsid w:val="00D87816"/>
    <w:rsid w:val="00D87944"/>
    <w:rsid w:val="00D87953"/>
    <w:rsid w:val="00D879E0"/>
    <w:rsid w:val="00D87A79"/>
    <w:rsid w:val="00D87AC7"/>
    <w:rsid w:val="00D87AF7"/>
    <w:rsid w:val="00D87B04"/>
    <w:rsid w:val="00D87C43"/>
    <w:rsid w:val="00D87D95"/>
    <w:rsid w:val="00D87E88"/>
    <w:rsid w:val="00D87F96"/>
    <w:rsid w:val="00D87F9A"/>
    <w:rsid w:val="00D87F9D"/>
    <w:rsid w:val="00D901B6"/>
    <w:rsid w:val="00D901CF"/>
    <w:rsid w:val="00D90252"/>
    <w:rsid w:val="00D902B1"/>
    <w:rsid w:val="00D902E3"/>
    <w:rsid w:val="00D90347"/>
    <w:rsid w:val="00D9044E"/>
    <w:rsid w:val="00D9056C"/>
    <w:rsid w:val="00D905BB"/>
    <w:rsid w:val="00D905D9"/>
    <w:rsid w:val="00D90604"/>
    <w:rsid w:val="00D9065A"/>
    <w:rsid w:val="00D9067E"/>
    <w:rsid w:val="00D90832"/>
    <w:rsid w:val="00D90907"/>
    <w:rsid w:val="00D90A81"/>
    <w:rsid w:val="00D90A94"/>
    <w:rsid w:val="00D90AD5"/>
    <w:rsid w:val="00D90B28"/>
    <w:rsid w:val="00D90C4D"/>
    <w:rsid w:val="00D90C5B"/>
    <w:rsid w:val="00D90C99"/>
    <w:rsid w:val="00D90CCD"/>
    <w:rsid w:val="00D90DB4"/>
    <w:rsid w:val="00D90DC7"/>
    <w:rsid w:val="00D90DFA"/>
    <w:rsid w:val="00D90E0C"/>
    <w:rsid w:val="00D910E3"/>
    <w:rsid w:val="00D912A8"/>
    <w:rsid w:val="00D91388"/>
    <w:rsid w:val="00D91396"/>
    <w:rsid w:val="00D91460"/>
    <w:rsid w:val="00D914AE"/>
    <w:rsid w:val="00D91509"/>
    <w:rsid w:val="00D9154C"/>
    <w:rsid w:val="00D9158F"/>
    <w:rsid w:val="00D9160F"/>
    <w:rsid w:val="00D916BE"/>
    <w:rsid w:val="00D916D5"/>
    <w:rsid w:val="00D91844"/>
    <w:rsid w:val="00D9187B"/>
    <w:rsid w:val="00D91918"/>
    <w:rsid w:val="00D91987"/>
    <w:rsid w:val="00D919A4"/>
    <w:rsid w:val="00D91A9D"/>
    <w:rsid w:val="00D91AC9"/>
    <w:rsid w:val="00D91ADD"/>
    <w:rsid w:val="00D91BE1"/>
    <w:rsid w:val="00D91C98"/>
    <w:rsid w:val="00D91D5D"/>
    <w:rsid w:val="00D91D86"/>
    <w:rsid w:val="00D91DF4"/>
    <w:rsid w:val="00D91E0B"/>
    <w:rsid w:val="00D91EE7"/>
    <w:rsid w:val="00D91FC9"/>
    <w:rsid w:val="00D92090"/>
    <w:rsid w:val="00D9215C"/>
    <w:rsid w:val="00D9232D"/>
    <w:rsid w:val="00D9233C"/>
    <w:rsid w:val="00D923A9"/>
    <w:rsid w:val="00D923F2"/>
    <w:rsid w:val="00D92421"/>
    <w:rsid w:val="00D9255D"/>
    <w:rsid w:val="00D92586"/>
    <w:rsid w:val="00D925E0"/>
    <w:rsid w:val="00D925F8"/>
    <w:rsid w:val="00D92606"/>
    <w:rsid w:val="00D9268C"/>
    <w:rsid w:val="00D92721"/>
    <w:rsid w:val="00D927DB"/>
    <w:rsid w:val="00D9282F"/>
    <w:rsid w:val="00D9295D"/>
    <w:rsid w:val="00D92963"/>
    <w:rsid w:val="00D92AED"/>
    <w:rsid w:val="00D92B7C"/>
    <w:rsid w:val="00D92C05"/>
    <w:rsid w:val="00D92C44"/>
    <w:rsid w:val="00D92CD8"/>
    <w:rsid w:val="00D92F48"/>
    <w:rsid w:val="00D93032"/>
    <w:rsid w:val="00D931AF"/>
    <w:rsid w:val="00D93200"/>
    <w:rsid w:val="00D93360"/>
    <w:rsid w:val="00D935B0"/>
    <w:rsid w:val="00D9377F"/>
    <w:rsid w:val="00D93877"/>
    <w:rsid w:val="00D9390B"/>
    <w:rsid w:val="00D9395E"/>
    <w:rsid w:val="00D9399B"/>
    <w:rsid w:val="00D939C0"/>
    <w:rsid w:val="00D93ABB"/>
    <w:rsid w:val="00D93AE6"/>
    <w:rsid w:val="00D93B04"/>
    <w:rsid w:val="00D93B8F"/>
    <w:rsid w:val="00D93BA3"/>
    <w:rsid w:val="00D93C8F"/>
    <w:rsid w:val="00D93CDB"/>
    <w:rsid w:val="00D93D82"/>
    <w:rsid w:val="00D93DB0"/>
    <w:rsid w:val="00D93DD8"/>
    <w:rsid w:val="00D93E05"/>
    <w:rsid w:val="00D93E45"/>
    <w:rsid w:val="00D93EEE"/>
    <w:rsid w:val="00D93F16"/>
    <w:rsid w:val="00D9406E"/>
    <w:rsid w:val="00D940E0"/>
    <w:rsid w:val="00D941AC"/>
    <w:rsid w:val="00D941FF"/>
    <w:rsid w:val="00D942A9"/>
    <w:rsid w:val="00D942D7"/>
    <w:rsid w:val="00D94314"/>
    <w:rsid w:val="00D94519"/>
    <w:rsid w:val="00D94535"/>
    <w:rsid w:val="00D94583"/>
    <w:rsid w:val="00D9459F"/>
    <w:rsid w:val="00D9484E"/>
    <w:rsid w:val="00D949CB"/>
    <w:rsid w:val="00D94A1B"/>
    <w:rsid w:val="00D94A3B"/>
    <w:rsid w:val="00D94A7A"/>
    <w:rsid w:val="00D94B1A"/>
    <w:rsid w:val="00D94B25"/>
    <w:rsid w:val="00D94B50"/>
    <w:rsid w:val="00D94CCE"/>
    <w:rsid w:val="00D94EB0"/>
    <w:rsid w:val="00D9518C"/>
    <w:rsid w:val="00D951D0"/>
    <w:rsid w:val="00D951D5"/>
    <w:rsid w:val="00D95420"/>
    <w:rsid w:val="00D95482"/>
    <w:rsid w:val="00D9552A"/>
    <w:rsid w:val="00D95567"/>
    <w:rsid w:val="00D95581"/>
    <w:rsid w:val="00D95650"/>
    <w:rsid w:val="00D956B8"/>
    <w:rsid w:val="00D956C9"/>
    <w:rsid w:val="00D95733"/>
    <w:rsid w:val="00D95842"/>
    <w:rsid w:val="00D95857"/>
    <w:rsid w:val="00D95993"/>
    <w:rsid w:val="00D95A03"/>
    <w:rsid w:val="00D95AF2"/>
    <w:rsid w:val="00D95B37"/>
    <w:rsid w:val="00D95B79"/>
    <w:rsid w:val="00D95B8A"/>
    <w:rsid w:val="00D95B90"/>
    <w:rsid w:val="00D95BA4"/>
    <w:rsid w:val="00D95BA7"/>
    <w:rsid w:val="00D95BF8"/>
    <w:rsid w:val="00D95C59"/>
    <w:rsid w:val="00D95C7B"/>
    <w:rsid w:val="00D95C8A"/>
    <w:rsid w:val="00D95D5B"/>
    <w:rsid w:val="00D95DB2"/>
    <w:rsid w:val="00D95F1C"/>
    <w:rsid w:val="00D95F8B"/>
    <w:rsid w:val="00D96214"/>
    <w:rsid w:val="00D9630A"/>
    <w:rsid w:val="00D96381"/>
    <w:rsid w:val="00D963F2"/>
    <w:rsid w:val="00D964DF"/>
    <w:rsid w:val="00D966B3"/>
    <w:rsid w:val="00D966F5"/>
    <w:rsid w:val="00D96721"/>
    <w:rsid w:val="00D96757"/>
    <w:rsid w:val="00D968C1"/>
    <w:rsid w:val="00D96940"/>
    <w:rsid w:val="00D96A14"/>
    <w:rsid w:val="00D96A6C"/>
    <w:rsid w:val="00D96AF2"/>
    <w:rsid w:val="00D96C65"/>
    <w:rsid w:val="00D96D52"/>
    <w:rsid w:val="00D96DF0"/>
    <w:rsid w:val="00D96F41"/>
    <w:rsid w:val="00D96FEC"/>
    <w:rsid w:val="00D970E2"/>
    <w:rsid w:val="00D97169"/>
    <w:rsid w:val="00D9718B"/>
    <w:rsid w:val="00D97193"/>
    <w:rsid w:val="00D971EF"/>
    <w:rsid w:val="00D97290"/>
    <w:rsid w:val="00D973D1"/>
    <w:rsid w:val="00D975A3"/>
    <w:rsid w:val="00D97613"/>
    <w:rsid w:val="00D97626"/>
    <w:rsid w:val="00D97647"/>
    <w:rsid w:val="00D97878"/>
    <w:rsid w:val="00D978C1"/>
    <w:rsid w:val="00D978DE"/>
    <w:rsid w:val="00D97937"/>
    <w:rsid w:val="00D9794B"/>
    <w:rsid w:val="00D97AF6"/>
    <w:rsid w:val="00D97B36"/>
    <w:rsid w:val="00D97C91"/>
    <w:rsid w:val="00D97CE2"/>
    <w:rsid w:val="00D97DF1"/>
    <w:rsid w:val="00D97E71"/>
    <w:rsid w:val="00D97E86"/>
    <w:rsid w:val="00D97ED2"/>
    <w:rsid w:val="00D97EE2"/>
    <w:rsid w:val="00D97F61"/>
    <w:rsid w:val="00D97FA6"/>
    <w:rsid w:val="00DA01BC"/>
    <w:rsid w:val="00DA01FC"/>
    <w:rsid w:val="00DA02EC"/>
    <w:rsid w:val="00DA04A4"/>
    <w:rsid w:val="00DA04C9"/>
    <w:rsid w:val="00DA05B8"/>
    <w:rsid w:val="00DA0616"/>
    <w:rsid w:val="00DA091D"/>
    <w:rsid w:val="00DA0966"/>
    <w:rsid w:val="00DA0BFF"/>
    <w:rsid w:val="00DA0CF5"/>
    <w:rsid w:val="00DA0DCC"/>
    <w:rsid w:val="00DA0DF2"/>
    <w:rsid w:val="00DA0E1D"/>
    <w:rsid w:val="00DA0E49"/>
    <w:rsid w:val="00DA0E6C"/>
    <w:rsid w:val="00DA0EAC"/>
    <w:rsid w:val="00DA0F80"/>
    <w:rsid w:val="00DA1024"/>
    <w:rsid w:val="00DA10C9"/>
    <w:rsid w:val="00DA1250"/>
    <w:rsid w:val="00DA12D0"/>
    <w:rsid w:val="00DA1346"/>
    <w:rsid w:val="00DA1389"/>
    <w:rsid w:val="00DA13BA"/>
    <w:rsid w:val="00DA1487"/>
    <w:rsid w:val="00DA1534"/>
    <w:rsid w:val="00DA159A"/>
    <w:rsid w:val="00DA159F"/>
    <w:rsid w:val="00DA15A5"/>
    <w:rsid w:val="00DA1607"/>
    <w:rsid w:val="00DA1664"/>
    <w:rsid w:val="00DA16DA"/>
    <w:rsid w:val="00DA1856"/>
    <w:rsid w:val="00DA187D"/>
    <w:rsid w:val="00DA1938"/>
    <w:rsid w:val="00DA1949"/>
    <w:rsid w:val="00DA19A0"/>
    <w:rsid w:val="00DA1A12"/>
    <w:rsid w:val="00DA1A46"/>
    <w:rsid w:val="00DA1A91"/>
    <w:rsid w:val="00DA1B28"/>
    <w:rsid w:val="00DA1B57"/>
    <w:rsid w:val="00DA1BA2"/>
    <w:rsid w:val="00DA1C54"/>
    <w:rsid w:val="00DA1D7A"/>
    <w:rsid w:val="00DA1DD6"/>
    <w:rsid w:val="00DA1F74"/>
    <w:rsid w:val="00DA1FE9"/>
    <w:rsid w:val="00DA2025"/>
    <w:rsid w:val="00DA2149"/>
    <w:rsid w:val="00DA2157"/>
    <w:rsid w:val="00DA2270"/>
    <w:rsid w:val="00DA22B9"/>
    <w:rsid w:val="00DA22DE"/>
    <w:rsid w:val="00DA2340"/>
    <w:rsid w:val="00DA237B"/>
    <w:rsid w:val="00DA24BC"/>
    <w:rsid w:val="00DA2543"/>
    <w:rsid w:val="00DA264C"/>
    <w:rsid w:val="00DA26B9"/>
    <w:rsid w:val="00DA26FA"/>
    <w:rsid w:val="00DA2725"/>
    <w:rsid w:val="00DA27CB"/>
    <w:rsid w:val="00DA27EB"/>
    <w:rsid w:val="00DA285E"/>
    <w:rsid w:val="00DA2924"/>
    <w:rsid w:val="00DA299A"/>
    <w:rsid w:val="00DA2A1B"/>
    <w:rsid w:val="00DA2A3A"/>
    <w:rsid w:val="00DA2BCC"/>
    <w:rsid w:val="00DA2F03"/>
    <w:rsid w:val="00DA3112"/>
    <w:rsid w:val="00DA3123"/>
    <w:rsid w:val="00DA314C"/>
    <w:rsid w:val="00DA3181"/>
    <w:rsid w:val="00DA31DE"/>
    <w:rsid w:val="00DA32CD"/>
    <w:rsid w:val="00DA3380"/>
    <w:rsid w:val="00DA33F2"/>
    <w:rsid w:val="00DA3439"/>
    <w:rsid w:val="00DA35A9"/>
    <w:rsid w:val="00DA3804"/>
    <w:rsid w:val="00DA386B"/>
    <w:rsid w:val="00DA3935"/>
    <w:rsid w:val="00DA3A51"/>
    <w:rsid w:val="00DA3B4B"/>
    <w:rsid w:val="00DA3B61"/>
    <w:rsid w:val="00DA3BB7"/>
    <w:rsid w:val="00DA3BFC"/>
    <w:rsid w:val="00DA3C2C"/>
    <w:rsid w:val="00DA3CBC"/>
    <w:rsid w:val="00DA3D50"/>
    <w:rsid w:val="00DA3D58"/>
    <w:rsid w:val="00DA3D81"/>
    <w:rsid w:val="00DA3E36"/>
    <w:rsid w:val="00DA3F3E"/>
    <w:rsid w:val="00DA400A"/>
    <w:rsid w:val="00DA40A9"/>
    <w:rsid w:val="00DA4107"/>
    <w:rsid w:val="00DA4131"/>
    <w:rsid w:val="00DA414E"/>
    <w:rsid w:val="00DA4307"/>
    <w:rsid w:val="00DA441B"/>
    <w:rsid w:val="00DA4526"/>
    <w:rsid w:val="00DA45C3"/>
    <w:rsid w:val="00DA45DA"/>
    <w:rsid w:val="00DA45E6"/>
    <w:rsid w:val="00DA4632"/>
    <w:rsid w:val="00DA4682"/>
    <w:rsid w:val="00DA481F"/>
    <w:rsid w:val="00DA482A"/>
    <w:rsid w:val="00DA48E0"/>
    <w:rsid w:val="00DA49C0"/>
    <w:rsid w:val="00DA49D0"/>
    <w:rsid w:val="00DA4B83"/>
    <w:rsid w:val="00DA4D0D"/>
    <w:rsid w:val="00DA4DA7"/>
    <w:rsid w:val="00DA4E44"/>
    <w:rsid w:val="00DA4E5F"/>
    <w:rsid w:val="00DA4F8F"/>
    <w:rsid w:val="00DA5126"/>
    <w:rsid w:val="00DA520E"/>
    <w:rsid w:val="00DA5290"/>
    <w:rsid w:val="00DA52CE"/>
    <w:rsid w:val="00DA5342"/>
    <w:rsid w:val="00DA547D"/>
    <w:rsid w:val="00DA5533"/>
    <w:rsid w:val="00DA5565"/>
    <w:rsid w:val="00DA55FB"/>
    <w:rsid w:val="00DA560D"/>
    <w:rsid w:val="00DA560F"/>
    <w:rsid w:val="00DA56E8"/>
    <w:rsid w:val="00DA5747"/>
    <w:rsid w:val="00DA57BD"/>
    <w:rsid w:val="00DA5A83"/>
    <w:rsid w:val="00DA5AFA"/>
    <w:rsid w:val="00DA5AFF"/>
    <w:rsid w:val="00DA5BE7"/>
    <w:rsid w:val="00DA5C29"/>
    <w:rsid w:val="00DA5C31"/>
    <w:rsid w:val="00DA5CBD"/>
    <w:rsid w:val="00DA5CF2"/>
    <w:rsid w:val="00DA5ECA"/>
    <w:rsid w:val="00DA5ED6"/>
    <w:rsid w:val="00DA5EE6"/>
    <w:rsid w:val="00DA5FA7"/>
    <w:rsid w:val="00DA5FFF"/>
    <w:rsid w:val="00DA60CE"/>
    <w:rsid w:val="00DA611E"/>
    <w:rsid w:val="00DA6177"/>
    <w:rsid w:val="00DA61F4"/>
    <w:rsid w:val="00DA62B3"/>
    <w:rsid w:val="00DA62FB"/>
    <w:rsid w:val="00DA6452"/>
    <w:rsid w:val="00DA649F"/>
    <w:rsid w:val="00DA652D"/>
    <w:rsid w:val="00DA6624"/>
    <w:rsid w:val="00DA6647"/>
    <w:rsid w:val="00DA6668"/>
    <w:rsid w:val="00DA6683"/>
    <w:rsid w:val="00DA66C4"/>
    <w:rsid w:val="00DA671B"/>
    <w:rsid w:val="00DA67EF"/>
    <w:rsid w:val="00DA693A"/>
    <w:rsid w:val="00DA69F7"/>
    <w:rsid w:val="00DA6AC5"/>
    <w:rsid w:val="00DA6CD2"/>
    <w:rsid w:val="00DA6D0E"/>
    <w:rsid w:val="00DA6D45"/>
    <w:rsid w:val="00DA6D6F"/>
    <w:rsid w:val="00DA6ED6"/>
    <w:rsid w:val="00DA6F1D"/>
    <w:rsid w:val="00DA6FD7"/>
    <w:rsid w:val="00DA700A"/>
    <w:rsid w:val="00DA7024"/>
    <w:rsid w:val="00DA708F"/>
    <w:rsid w:val="00DA7227"/>
    <w:rsid w:val="00DA7228"/>
    <w:rsid w:val="00DA72F1"/>
    <w:rsid w:val="00DA746F"/>
    <w:rsid w:val="00DA74AF"/>
    <w:rsid w:val="00DA74C3"/>
    <w:rsid w:val="00DA74C4"/>
    <w:rsid w:val="00DA7586"/>
    <w:rsid w:val="00DA75B4"/>
    <w:rsid w:val="00DA7646"/>
    <w:rsid w:val="00DA773E"/>
    <w:rsid w:val="00DA77FC"/>
    <w:rsid w:val="00DA79BA"/>
    <w:rsid w:val="00DA79FD"/>
    <w:rsid w:val="00DA7AA8"/>
    <w:rsid w:val="00DA7ADE"/>
    <w:rsid w:val="00DA7C79"/>
    <w:rsid w:val="00DA7C7C"/>
    <w:rsid w:val="00DA7C81"/>
    <w:rsid w:val="00DA7D8D"/>
    <w:rsid w:val="00DA7DF4"/>
    <w:rsid w:val="00DA7DFE"/>
    <w:rsid w:val="00DA7F9C"/>
    <w:rsid w:val="00DB007C"/>
    <w:rsid w:val="00DB012D"/>
    <w:rsid w:val="00DB0158"/>
    <w:rsid w:val="00DB0214"/>
    <w:rsid w:val="00DB02B6"/>
    <w:rsid w:val="00DB02E1"/>
    <w:rsid w:val="00DB02F7"/>
    <w:rsid w:val="00DB039F"/>
    <w:rsid w:val="00DB047C"/>
    <w:rsid w:val="00DB04BE"/>
    <w:rsid w:val="00DB052A"/>
    <w:rsid w:val="00DB06AA"/>
    <w:rsid w:val="00DB0713"/>
    <w:rsid w:val="00DB07B0"/>
    <w:rsid w:val="00DB08B4"/>
    <w:rsid w:val="00DB0915"/>
    <w:rsid w:val="00DB0966"/>
    <w:rsid w:val="00DB0974"/>
    <w:rsid w:val="00DB0AFC"/>
    <w:rsid w:val="00DB0B7E"/>
    <w:rsid w:val="00DB0BE4"/>
    <w:rsid w:val="00DB0CBF"/>
    <w:rsid w:val="00DB0D5C"/>
    <w:rsid w:val="00DB0DC3"/>
    <w:rsid w:val="00DB0ED4"/>
    <w:rsid w:val="00DB107E"/>
    <w:rsid w:val="00DB10CC"/>
    <w:rsid w:val="00DB110B"/>
    <w:rsid w:val="00DB127E"/>
    <w:rsid w:val="00DB13E1"/>
    <w:rsid w:val="00DB1541"/>
    <w:rsid w:val="00DB1604"/>
    <w:rsid w:val="00DB1637"/>
    <w:rsid w:val="00DB1836"/>
    <w:rsid w:val="00DB1911"/>
    <w:rsid w:val="00DB1989"/>
    <w:rsid w:val="00DB19D7"/>
    <w:rsid w:val="00DB1A7E"/>
    <w:rsid w:val="00DB1A94"/>
    <w:rsid w:val="00DB1AF2"/>
    <w:rsid w:val="00DB1BAE"/>
    <w:rsid w:val="00DB1D02"/>
    <w:rsid w:val="00DB1D16"/>
    <w:rsid w:val="00DB1F01"/>
    <w:rsid w:val="00DB1F06"/>
    <w:rsid w:val="00DB1FED"/>
    <w:rsid w:val="00DB1FF4"/>
    <w:rsid w:val="00DB1FFA"/>
    <w:rsid w:val="00DB2276"/>
    <w:rsid w:val="00DB261C"/>
    <w:rsid w:val="00DB26A7"/>
    <w:rsid w:val="00DB26D4"/>
    <w:rsid w:val="00DB275E"/>
    <w:rsid w:val="00DB275F"/>
    <w:rsid w:val="00DB2A94"/>
    <w:rsid w:val="00DB2ADC"/>
    <w:rsid w:val="00DB2D8F"/>
    <w:rsid w:val="00DB2DF0"/>
    <w:rsid w:val="00DB2E19"/>
    <w:rsid w:val="00DB2FE2"/>
    <w:rsid w:val="00DB311D"/>
    <w:rsid w:val="00DB317D"/>
    <w:rsid w:val="00DB331A"/>
    <w:rsid w:val="00DB3347"/>
    <w:rsid w:val="00DB334E"/>
    <w:rsid w:val="00DB339C"/>
    <w:rsid w:val="00DB355A"/>
    <w:rsid w:val="00DB3586"/>
    <w:rsid w:val="00DB3640"/>
    <w:rsid w:val="00DB3671"/>
    <w:rsid w:val="00DB36AE"/>
    <w:rsid w:val="00DB36FD"/>
    <w:rsid w:val="00DB374B"/>
    <w:rsid w:val="00DB37DE"/>
    <w:rsid w:val="00DB380C"/>
    <w:rsid w:val="00DB3A3F"/>
    <w:rsid w:val="00DB3A66"/>
    <w:rsid w:val="00DB3B84"/>
    <w:rsid w:val="00DB3B9C"/>
    <w:rsid w:val="00DB3BA3"/>
    <w:rsid w:val="00DB3C7A"/>
    <w:rsid w:val="00DB3C88"/>
    <w:rsid w:val="00DB3DE6"/>
    <w:rsid w:val="00DB3E3F"/>
    <w:rsid w:val="00DB3E5C"/>
    <w:rsid w:val="00DB3E7B"/>
    <w:rsid w:val="00DB3FA8"/>
    <w:rsid w:val="00DB3FDF"/>
    <w:rsid w:val="00DB4135"/>
    <w:rsid w:val="00DB4236"/>
    <w:rsid w:val="00DB4260"/>
    <w:rsid w:val="00DB42DB"/>
    <w:rsid w:val="00DB44CB"/>
    <w:rsid w:val="00DB4592"/>
    <w:rsid w:val="00DB46D6"/>
    <w:rsid w:val="00DB47E8"/>
    <w:rsid w:val="00DB4826"/>
    <w:rsid w:val="00DB48A9"/>
    <w:rsid w:val="00DB4952"/>
    <w:rsid w:val="00DB4957"/>
    <w:rsid w:val="00DB4978"/>
    <w:rsid w:val="00DB4A98"/>
    <w:rsid w:val="00DB4AE4"/>
    <w:rsid w:val="00DB4B7C"/>
    <w:rsid w:val="00DB4B97"/>
    <w:rsid w:val="00DB4C47"/>
    <w:rsid w:val="00DB4CC5"/>
    <w:rsid w:val="00DB4D93"/>
    <w:rsid w:val="00DB4F3A"/>
    <w:rsid w:val="00DB4F47"/>
    <w:rsid w:val="00DB4F56"/>
    <w:rsid w:val="00DB500E"/>
    <w:rsid w:val="00DB5030"/>
    <w:rsid w:val="00DB5170"/>
    <w:rsid w:val="00DB51AB"/>
    <w:rsid w:val="00DB531D"/>
    <w:rsid w:val="00DB5382"/>
    <w:rsid w:val="00DB53AE"/>
    <w:rsid w:val="00DB5427"/>
    <w:rsid w:val="00DB54E6"/>
    <w:rsid w:val="00DB562B"/>
    <w:rsid w:val="00DB5643"/>
    <w:rsid w:val="00DB5996"/>
    <w:rsid w:val="00DB5A86"/>
    <w:rsid w:val="00DB5A8B"/>
    <w:rsid w:val="00DB5AD2"/>
    <w:rsid w:val="00DB5CAC"/>
    <w:rsid w:val="00DB5CF8"/>
    <w:rsid w:val="00DB5D21"/>
    <w:rsid w:val="00DB5EEB"/>
    <w:rsid w:val="00DB5F00"/>
    <w:rsid w:val="00DB5FE4"/>
    <w:rsid w:val="00DB6007"/>
    <w:rsid w:val="00DB61C4"/>
    <w:rsid w:val="00DB61CE"/>
    <w:rsid w:val="00DB630C"/>
    <w:rsid w:val="00DB6510"/>
    <w:rsid w:val="00DB6536"/>
    <w:rsid w:val="00DB6645"/>
    <w:rsid w:val="00DB6725"/>
    <w:rsid w:val="00DB68BF"/>
    <w:rsid w:val="00DB68C6"/>
    <w:rsid w:val="00DB6A97"/>
    <w:rsid w:val="00DB6B2F"/>
    <w:rsid w:val="00DB6C3D"/>
    <w:rsid w:val="00DB6C56"/>
    <w:rsid w:val="00DB6C7D"/>
    <w:rsid w:val="00DB6CA9"/>
    <w:rsid w:val="00DB6CBD"/>
    <w:rsid w:val="00DB6CF9"/>
    <w:rsid w:val="00DB6D44"/>
    <w:rsid w:val="00DB6ED9"/>
    <w:rsid w:val="00DB7025"/>
    <w:rsid w:val="00DB7075"/>
    <w:rsid w:val="00DB70AA"/>
    <w:rsid w:val="00DB70F0"/>
    <w:rsid w:val="00DB7176"/>
    <w:rsid w:val="00DB7296"/>
    <w:rsid w:val="00DB72AC"/>
    <w:rsid w:val="00DB73CC"/>
    <w:rsid w:val="00DB746D"/>
    <w:rsid w:val="00DB7491"/>
    <w:rsid w:val="00DB7636"/>
    <w:rsid w:val="00DB772A"/>
    <w:rsid w:val="00DB780C"/>
    <w:rsid w:val="00DB78AC"/>
    <w:rsid w:val="00DB7913"/>
    <w:rsid w:val="00DB7960"/>
    <w:rsid w:val="00DB7A69"/>
    <w:rsid w:val="00DB7BA8"/>
    <w:rsid w:val="00DB7D00"/>
    <w:rsid w:val="00DB7E2B"/>
    <w:rsid w:val="00DB7E92"/>
    <w:rsid w:val="00DB7F1C"/>
    <w:rsid w:val="00DB7FC9"/>
    <w:rsid w:val="00DC00A3"/>
    <w:rsid w:val="00DC00BF"/>
    <w:rsid w:val="00DC00C1"/>
    <w:rsid w:val="00DC0118"/>
    <w:rsid w:val="00DC0121"/>
    <w:rsid w:val="00DC01B6"/>
    <w:rsid w:val="00DC021B"/>
    <w:rsid w:val="00DC0280"/>
    <w:rsid w:val="00DC02D9"/>
    <w:rsid w:val="00DC0353"/>
    <w:rsid w:val="00DC0436"/>
    <w:rsid w:val="00DC05D4"/>
    <w:rsid w:val="00DC065C"/>
    <w:rsid w:val="00DC0767"/>
    <w:rsid w:val="00DC08BE"/>
    <w:rsid w:val="00DC0958"/>
    <w:rsid w:val="00DC0B29"/>
    <w:rsid w:val="00DC0B69"/>
    <w:rsid w:val="00DC0C15"/>
    <w:rsid w:val="00DC0C78"/>
    <w:rsid w:val="00DC0DA6"/>
    <w:rsid w:val="00DC0E01"/>
    <w:rsid w:val="00DC0E2E"/>
    <w:rsid w:val="00DC105F"/>
    <w:rsid w:val="00DC135E"/>
    <w:rsid w:val="00DC1392"/>
    <w:rsid w:val="00DC1402"/>
    <w:rsid w:val="00DC14E3"/>
    <w:rsid w:val="00DC154D"/>
    <w:rsid w:val="00DC171A"/>
    <w:rsid w:val="00DC17A4"/>
    <w:rsid w:val="00DC1826"/>
    <w:rsid w:val="00DC183C"/>
    <w:rsid w:val="00DC18B4"/>
    <w:rsid w:val="00DC198B"/>
    <w:rsid w:val="00DC19EB"/>
    <w:rsid w:val="00DC1AED"/>
    <w:rsid w:val="00DC1B94"/>
    <w:rsid w:val="00DC1BF5"/>
    <w:rsid w:val="00DC1D48"/>
    <w:rsid w:val="00DC1EF8"/>
    <w:rsid w:val="00DC2003"/>
    <w:rsid w:val="00DC201B"/>
    <w:rsid w:val="00DC20D5"/>
    <w:rsid w:val="00DC20DD"/>
    <w:rsid w:val="00DC230B"/>
    <w:rsid w:val="00DC23DD"/>
    <w:rsid w:val="00DC24C1"/>
    <w:rsid w:val="00DC25C0"/>
    <w:rsid w:val="00DC2731"/>
    <w:rsid w:val="00DC29B1"/>
    <w:rsid w:val="00DC2A4D"/>
    <w:rsid w:val="00DC2AD2"/>
    <w:rsid w:val="00DC2B76"/>
    <w:rsid w:val="00DC2BEB"/>
    <w:rsid w:val="00DC2D5E"/>
    <w:rsid w:val="00DC2F7D"/>
    <w:rsid w:val="00DC3219"/>
    <w:rsid w:val="00DC3356"/>
    <w:rsid w:val="00DC3495"/>
    <w:rsid w:val="00DC34E5"/>
    <w:rsid w:val="00DC35EF"/>
    <w:rsid w:val="00DC3744"/>
    <w:rsid w:val="00DC3797"/>
    <w:rsid w:val="00DC380C"/>
    <w:rsid w:val="00DC387C"/>
    <w:rsid w:val="00DC3888"/>
    <w:rsid w:val="00DC3916"/>
    <w:rsid w:val="00DC3965"/>
    <w:rsid w:val="00DC39B2"/>
    <w:rsid w:val="00DC3A40"/>
    <w:rsid w:val="00DC3C3E"/>
    <w:rsid w:val="00DC3E1E"/>
    <w:rsid w:val="00DC3E2B"/>
    <w:rsid w:val="00DC3E33"/>
    <w:rsid w:val="00DC3E66"/>
    <w:rsid w:val="00DC3E79"/>
    <w:rsid w:val="00DC4122"/>
    <w:rsid w:val="00DC4175"/>
    <w:rsid w:val="00DC420E"/>
    <w:rsid w:val="00DC4263"/>
    <w:rsid w:val="00DC42AE"/>
    <w:rsid w:val="00DC4318"/>
    <w:rsid w:val="00DC43C4"/>
    <w:rsid w:val="00DC43CE"/>
    <w:rsid w:val="00DC44B8"/>
    <w:rsid w:val="00DC472F"/>
    <w:rsid w:val="00DC4808"/>
    <w:rsid w:val="00DC4842"/>
    <w:rsid w:val="00DC4884"/>
    <w:rsid w:val="00DC49FE"/>
    <w:rsid w:val="00DC4A0A"/>
    <w:rsid w:val="00DC4B7B"/>
    <w:rsid w:val="00DC4C1E"/>
    <w:rsid w:val="00DC4DFB"/>
    <w:rsid w:val="00DC4E87"/>
    <w:rsid w:val="00DC4F3D"/>
    <w:rsid w:val="00DC4F5B"/>
    <w:rsid w:val="00DC504E"/>
    <w:rsid w:val="00DC508E"/>
    <w:rsid w:val="00DC50C6"/>
    <w:rsid w:val="00DC5227"/>
    <w:rsid w:val="00DC5270"/>
    <w:rsid w:val="00DC5439"/>
    <w:rsid w:val="00DC547B"/>
    <w:rsid w:val="00DC55CE"/>
    <w:rsid w:val="00DC5692"/>
    <w:rsid w:val="00DC56B3"/>
    <w:rsid w:val="00DC5824"/>
    <w:rsid w:val="00DC5A73"/>
    <w:rsid w:val="00DC5B2B"/>
    <w:rsid w:val="00DC5B55"/>
    <w:rsid w:val="00DC5C59"/>
    <w:rsid w:val="00DC5C5C"/>
    <w:rsid w:val="00DC5C71"/>
    <w:rsid w:val="00DC5D0D"/>
    <w:rsid w:val="00DC5D53"/>
    <w:rsid w:val="00DC5D57"/>
    <w:rsid w:val="00DC5D58"/>
    <w:rsid w:val="00DC5DB2"/>
    <w:rsid w:val="00DC5EB6"/>
    <w:rsid w:val="00DC5EC9"/>
    <w:rsid w:val="00DC5EE4"/>
    <w:rsid w:val="00DC5EFD"/>
    <w:rsid w:val="00DC6071"/>
    <w:rsid w:val="00DC60BF"/>
    <w:rsid w:val="00DC60FC"/>
    <w:rsid w:val="00DC6101"/>
    <w:rsid w:val="00DC6164"/>
    <w:rsid w:val="00DC6166"/>
    <w:rsid w:val="00DC630A"/>
    <w:rsid w:val="00DC6356"/>
    <w:rsid w:val="00DC63B2"/>
    <w:rsid w:val="00DC641C"/>
    <w:rsid w:val="00DC647C"/>
    <w:rsid w:val="00DC656F"/>
    <w:rsid w:val="00DC6581"/>
    <w:rsid w:val="00DC662C"/>
    <w:rsid w:val="00DC6682"/>
    <w:rsid w:val="00DC69A2"/>
    <w:rsid w:val="00DC69D1"/>
    <w:rsid w:val="00DC69FC"/>
    <w:rsid w:val="00DC6A45"/>
    <w:rsid w:val="00DC6B03"/>
    <w:rsid w:val="00DC6B5B"/>
    <w:rsid w:val="00DC6B68"/>
    <w:rsid w:val="00DC6C73"/>
    <w:rsid w:val="00DC6C91"/>
    <w:rsid w:val="00DC6DB1"/>
    <w:rsid w:val="00DC6DE6"/>
    <w:rsid w:val="00DC6FB6"/>
    <w:rsid w:val="00DC6FD9"/>
    <w:rsid w:val="00DC6FDF"/>
    <w:rsid w:val="00DC7117"/>
    <w:rsid w:val="00DC71A8"/>
    <w:rsid w:val="00DC72D2"/>
    <w:rsid w:val="00DC733D"/>
    <w:rsid w:val="00DC7352"/>
    <w:rsid w:val="00DC73E9"/>
    <w:rsid w:val="00DC747B"/>
    <w:rsid w:val="00DC74A3"/>
    <w:rsid w:val="00DC75FE"/>
    <w:rsid w:val="00DC7624"/>
    <w:rsid w:val="00DC763A"/>
    <w:rsid w:val="00DC779B"/>
    <w:rsid w:val="00DC7840"/>
    <w:rsid w:val="00DC7880"/>
    <w:rsid w:val="00DC7995"/>
    <w:rsid w:val="00DC79D3"/>
    <w:rsid w:val="00DC7A22"/>
    <w:rsid w:val="00DC7AC3"/>
    <w:rsid w:val="00DC7B94"/>
    <w:rsid w:val="00DC7C17"/>
    <w:rsid w:val="00DC7D32"/>
    <w:rsid w:val="00DC7EB7"/>
    <w:rsid w:val="00DC7ED8"/>
    <w:rsid w:val="00DC7F79"/>
    <w:rsid w:val="00DD000C"/>
    <w:rsid w:val="00DD00A9"/>
    <w:rsid w:val="00DD00BA"/>
    <w:rsid w:val="00DD026A"/>
    <w:rsid w:val="00DD02A6"/>
    <w:rsid w:val="00DD02E4"/>
    <w:rsid w:val="00DD0329"/>
    <w:rsid w:val="00DD0496"/>
    <w:rsid w:val="00DD0520"/>
    <w:rsid w:val="00DD071E"/>
    <w:rsid w:val="00DD07AB"/>
    <w:rsid w:val="00DD08E0"/>
    <w:rsid w:val="00DD0966"/>
    <w:rsid w:val="00DD0ACE"/>
    <w:rsid w:val="00DD0B12"/>
    <w:rsid w:val="00DD0D01"/>
    <w:rsid w:val="00DD0F93"/>
    <w:rsid w:val="00DD0FF0"/>
    <w:rsid w:val="00DD1046"/>
    <w:rsid w:val="00DD105A"/>
    <w:rsid w:val="00DD11A4"/>
    <w:rsid w:val="00DD122C"/>
    <w:rsid w:val="00DD1260"/>
    <w:rsid w:val="00DD1270"/>
    <w:rsid w:val="00DD1274"/>
    <w:rsid w:val="00DD1335"/>
    <w:rsid w:val="00DD137C"/>
    <w:rsid w:val="00DD139B"/>
    <w:rsid w:val="00DD1567"/>
    <w:rsid w:val="00DD1572"/>
    <w:rsid w:val="00DD15FC"/>
    <w:rsid w:val="00DD1695"/>
    <w:rsid w:val="00DD169C"/>
    <w:rsid w:val="00DD16D6"/>
    <w:rsid w:val="00DD17B9"/>
    <w:rsid w:val="00DD1B84"/>
    <w:rsid w:val="00DD1BDB"/>
    <w:rsid w:val="00DD1C59"/>
    <w:rsid w:val="00DD1E96"/>
    <w:rsid w:val="00DD1FB0"/>
    <w:rsid w:val="00DD1FF3"/>
    <w:rsid w:val="00DD2034"/>
    <w:rsid w:val="00DD2101"/>
    <w:rsid w:val="00DD232A"/>
    <w:rsid w:val="00DD2413"/>
    <w:rsid w:val="00DD2447"/>
    <w:rsid w:val="00DD251A"/>
    <w:rsid w:val="00DD258D"/>
    <w:rsid w:val="00DD261C"/>
    <w:rsid w:val="00DD2772"/>
    <w:rsid w:val="00DD279B"/>
    <w:rsid w:val="00DD280B"/>
    <w:rsid w:val="00DD2828"/>
    <w:rsid w:val="00DD284E"/>
    <w:rsid w:val="00DD2979"/>
    <w:rsid w:val="00DD2A1C"/>
    <w:rsid w:val="00DD2A20"/>
    <w:rsid w:val="00DD2A2E"/>
    <w:rsid w:val="00DD2A59"/>
    <w:rsid w:val="00DD2BDF"/>
    <w:rsid w:val="00DD2BFE"/>
    <w:rsid w:val="00DD2C3C"/>
    <w:rsid w:val="00DD2CE8"/>
    <w:rsid w:val="00DD2D43"/>
    <w:rsid w:val="00DD3558"/>
    <w:rsid w:val="00DD3569"/>
    <w:rsid w:val="00DD3663"/>
    <w:rsid w:val="00DD3686"/>
    <w:rsid w:val="00DD38ED"/>
    <w:rsid w:val="00DD3A26"/>
    <w:rsid w:val="00DD3ABC"/>
    <w:rsid w:val="00DD3B18"/>
    <w:rsid w:val="00DD3B24"/>
    <w:rsid w:val="00DD3C69"/>
    <w:rsid w:val="00DD3C72"/>
    <w:rsid w:val="00DD3D90"/>
    <w:rsid w:val="00DD3EC6"/>
    <w:rsid w:val="00DD3FA8"/>
    <w:rsid w:val="00DD4021"/>
    <w:rsid w:val="00DD4052"/>
    <w:rsid w:val="00DD4059"/>
    <w:rsid w:val="00DD4196"/>
    <w:rsid w:val="00DD41C9"/>
    <w:rsid w:val="00DD4244"/>
    <w:rsid w:val="00DD430E"/>
    <w:rsid w:val="00DD4340"/>
    <w:rsid w:val="00DD43D4"/>
    <w:rsid w:val="00DD44EB"/>
    <w:rsid w:val="00DD46D6"/>
    <w:rsid w:val="00DD4781"/>
    <w:rsid w:val="00DD47D4"/>
    <w:rsid w:val="00DD4848"/>
    <w:rsid w:val="00DD485E"/>
    <w:rsid w:val="00DD48C0"/>
    <w:rsid w:val="00DD48EE"/>
    <w:rsid w:val="00DD49CA"/>
    <w:rsid w:val="00DD4A24"/>
    <w:rsid w:val="00DD4BEB"/>
    <w:rsid w:val="00DD4C00"/>
    <w:rsid w:val="00DD4C5C"/>
    <w:rsid w:val="00DD4CA4"/>
    <w:rsid w:val="00DD4D12"/>
    <w:rsid w:val="00DD4F1F"/>
    <w:rsid w:val="00DD4F32"/>
    <w:rsid w:val="00DD50C9"/>
    <w:rsid w:val="00DD528D"/>
    <w:rsid w:val="00DD540D"/>
    <w:rsid w:val="00DD54DA"/>
    <w:rsid w:val="00DD5551"/>
    <w:rsid w:val="00DD5601"/>
    <w:rsid w:val="00DD568C"/>
    <w:rsid w:val="00DD574C"/>
    <w:rsid w:val="00DD57F2"/>
    <w:rsid w:val="00DD5984"/>
    <w:rsid w:val="00DD5999"/>
    <w:rsid w:val="00DD5B0A"/>
    <w:rsid w:val="00DD5C8A"/>
    <w:rsid w:val="00DD5CCA"/>
    <w:rsid w:val="00DD5DDB"/>
    <w:rsid w:val="00DD5EDD"/>
    <w:rsid w:val="00DD5F15"/>
    <w:rsid w:val="00DD6040"/>
    <w:rsid w:val="00DD6108"/>
    <w:rsid w:val="00DD61AE"/>
    <w:rsid w:val="00DD62E9"/>
    <w:rsid w:val="00DD6313"/>
    <w:rsid w:val="00DD6398"/>
    <w:rsid w:val="00DD6472"/>
    <w:rsid w:val="00DD661A"/>
    <w:rsid w:val="00DD6632"/>
    <w:rsid w:val="00DD6792"/>
    <w:rsid w:val="00DD691C"/>
    <w:rsid w:val="00DD6A74"/>
    <w:rsid w:val="00DD6B01"/>
    <w:rsid w:val="00DD6B7F"/>
    <w:rsid w:val="00DD6CA0"/>
    <w:rsid w:val="00DD6D48"/>
    <w:rsid w:val="00DD6E4F"/>
    <w:rsid w:val="00DD6EAE"/>
    <w:rsid w:val="00DD6F45"/>
    <w:rsid w:val="00DD709A"/>
    <w:rsid w:val="00DD70B7"/>
    <w:rsid w:val="00DD70E1"/>
    <w:rsid w:val="00DD7118"/>
    <w:rsid w:val="00DD7205"/>
    <w:rsid w:val="00DD7360"/>
    <w:rsid w:val="00DD7383"/>
    <w:rsid w:val="00DD75D9"/>
    <w:rsid w:val="00DD7619"/>
    <w:rsid w:val="00DD7632"/>
    <w:rsid w:val="00DD78CB"/>
    <w:rsid w:val="00DD78D7"/>
    <w:rsid w:val="00DD7925"/>
    <w:rsid w:val="00DD7977"/>
    <w:rsid w:val="00DD79DC"/>
    <w:rsid w:val="00DD7A4F"/>
    <w:rsid w:val="00DD7B24"/>
    <w:rsid w:val="00DD7B74"/>
    <w:rsid w:val="00DD7BFC"/>
    <w:rsid w:val="00DD7CAC"/>
    <w:rsid w:val="00DD7D43"/>
    <w:rsid w:val="00DD7E38"/>
    <w:rsid w:val="00DD7EBE"/>
    <w:rsid w:val="00DE010B"/>
    <w:rsid w:val="00DE011C"/>
    <w:rsid w:val="00DE0200"/>
    <w:rsid w:val="00DE03C2"/>
    <w:rsid w:val="00DE04D9"/>
    <w:rsid w:val="00DE04EF"/>
    <w:rsid w:val="00DE07ED"/>
    <w:rsid w:val="00DE0956"/>
    <w:rsid w:val="00DE0A26"/>
    <w:rsid w:val="00DE0A48"/>
    <w:rsid w:val="00DE0A98"/>
    <w:rsid w:val="00DE0AF8"/>
    <w:rsid w:val="00DE0C54"/>
    <w:rsid w:val="00DE0C6E"/>
    <w:rsid w:val="00DE0CA4"/>
    <w:rsid w:val="00DE0D2B"/>
    <w:rsid w:val="00DE0DBF"/>
    <w:rsid w:val="00DE0EB4"/>
    <w:rsid w:val="00DE0F5E"/>
    <w:rsid w:val="00DE0FFD"/>
    <w:rsid w:val="00DE1009"/>
    <w:rsid w:val="00DE1016"/>
    <w:rsid w:val="00DE10F5"/>
    <w:rsid w:val="00DE111A"/>
    <w:rsid w:val="00DE11C8"/>
    <w:rsid w:val="00DE12D4"/>
    <w:rsid w:val="00DE139C"/>
    <w:rsid w:val="00DE13F4"/>
    <w:rsid w:val="00DE1442"/>
    <w:rsid w:val="00DE148F"/>
    <w:rsid w:val="00DE14E8"/>
    <w:rsid w:val="00DE154C"/>
    <w:rsid w:val="00DE1684"/>
    <w:rsid w:val="00DE17DF"/>
    <w:rsid w:val="00DE185A"/>
    <w:rsid w:val="00DE18F7"/>
    <w:rsid w:val="00DE193F"/>
    <w:rsid w:val="00DE19A9"/>
    <w:rsid w:val="00DE1C35"/>
    <w:rsid w:val="00DE1C72"/>
    <w:rsid w:val="00DE1CAA"/>
    <w:rsid w:val="00DE1CAF"/>
    <w:rsid w:val="00DE1CD5"/>
    <w:rsid w:val="00DE1D97"/>
    <w:rsid w:val="00DE1DD4"/>
    <w:rsid w:val="00DE1EEC"/>
    <w:rsid w:val="00DE1F5C"/>
    <w:rsid w:val="00DE201E"/>
    <w:rsid w:val="00DE20D5"/>
    <w:rsid w:val="00DE2127"/>
    <w:rsid w:val="00DE2137"/>
    <w:rsid w:val="00DE219D"/>
    <w:rsid w:val="00DE21BC"/>
    <w:rsid w:val="00DE2239"/>
    <w:rsid w:val="00DE228D"/>
    <w:rsid w:val="00DE2398"/>
    <w:rsid w:val="00DE23BA"/>
    <w:rsid w:val="00DE2451"/>
    <w:rsid w:val="00DE25FE"/>
    <w:rsid w:val="00DE28D5"/>
    <w:rsid w:val="00DE2A09"/>
    <w:rsid w:val="00DE2AB7"/>
    <w:rsid w:val="00DE2B49"/>
    <w:rsid w:val="00DE2CE3"/>
    <w:rsid w:val="00DE2D51"/>
    <w:rsid w:val="00DE2DF2"/>
    <w:rsid w:val="00DE2E89"/>
    <w:rsid w:val="00DE2FC7"/>
    <w:rsid w:val="00DE329A"/>
    <w:rsid w:val="00DE32F1"/>
    <w:rsid w:val="00DE3352"/>
    <w:rsid w:val="00DE33ED"/>
    <w:rsid w:val="00DE3424"/>
    <w:rsid w:val="00DE3455"/>
    <w:rsid w:val="00DE367B"/>
    <w:rsid w:val="00DE38C9"/>
    <w:rsid w:val="00DE39A2"/>
    <w:rsid w:val="00DE39E5"/>
    <w:rsid w:val="00DE3A27"/>
    <w:rsid w:val="00DE3A65"/>
    <w:rsid w:val="00DE3A9D"/>
    <w:rsid w:val="00DE3BE6"/>
    <w:rsid w:val="00DE3C31"/>
    <w:rsid w:val="00DE3D9C"/>
    <w:rsid w:val="00DE3DFA"/>
    <w:rsid w:val="00DE3E24"/>
    <w:rsid w:val="00DE3E47"/>
    <w:rsid w:val="00DE3EAE"/>
    <w:rsid w:val="00DE3EFB"/>
    <w:rsid w:val="00DE3FE2"/>
    <w:rsid w:val="00DE3FE8"/>
    <w:rsid w:val="00DE4053"/>
    <w:rsid w:val="00DE40C4"/>
    <w:rsid w:val="00DE4277"/>
    <w:rsid w:val="00DE43B6"/>
    <w:rsid w:val="00DE4410"/>
    <w:rsid w:val="00DE44EE"/>
    <w:rsid w:val="00DE4587"/>
    <w:rsid w:val="00DE4609"/>
    <w:rsid w:val="00DE46D3"/>
    <w:rsid w:val="00DE46E2"/>
    <w:rsid w:val="00DE4767"/>
    <w:rsid w:val="00DE4790"/>
    <w:rsid w:val="00DE47C1"/>
    <w:rsid w:val="00DE4974"/>
    <w:rsid w:val="00DE4B44"/>
    <w:rsid w:val="00DE4B7E"/>
    <w:rsid w:val="00DE4D29"/>
    <w:rsid w:val="00DE5109"/>
    <w:rsid w:val="00DE512A"/>
    <w:rsid w:val="00DE5215"/>
    <w:rsid w:val="00DE52C0"/>
    <w:rsid w:val="00DE5362"/>
    <w:rsid w:val="00DE5375"/>
    <w:rsid w:val="00DE53CA"/>
    <w:rsid w:val="00DE543E"/>
    <w:rsid w:val="00DE54B0"/>
    <w:rsid w:val="00DE55BD"/>
    <w:rsid w:val="00DE5663"/>
    <w:rsid w:val="00DE56FA"/>
    <w:rsid w:val="00DE577C"/>
    <w:rsid w:val="00DE57A6"/>
    <w:rsid w:val="00DE58B9"/>
    <w:rsid w:val="00DE59FF"/>
    <w:rsid w:val="00DE5A23"/>
    <w:rsid w:val="00DE5B6B"/>
    <w:rsid w:val="00DE5C17"/>
    <w:rsid w:val="00DE5CAC"/>
    <w:rsid w:val="00DE5CDB"/>
    <w:rsid w:val="00DE5D2C"/>
    <w:rsid w:val="00DE5D8E"/>
    <w:rsid w:val="00DE5F44"/>
    <w:rsid w:val="00DE602C"/>
    <w:rsid w:val="00DE6054"/>
    <w:rsid w:val="00DE6358"/>
    <w:rsid w:val="00DE638E"/>
    <w:rsid w:val="00DE63EF"/>
    <w:rsid w:val="00DE6659"/>
    <w:rsid w:val="00DE66D2"/>
    <w:rsid w:val="00DE66E6"/>
    <w:rsid w:val="00DE6876"/>
    <w:rsid w:val="00DE690C"/>
    <w:rsid w:val="00DE6A75"/>
    <w:rsid w:val="00DE6D16"/>
    <w:rsid w:val="00DE6D9A"/>
    <w:rsid w:val="00DE6D9F"/>
    <w:rsid w:val="00DE7148"/>
    <w:rsid w:val="00DE7176"/>
    <w:rsid w:val="00DE724A"/>
    <w:rsid w:val="00DE7250"/>
    <w:rsid w:val="00DE727D"/>
    <w:rsid w:val="00DE7350"/>
    <w:rsid w:val="00DE75BF"/>
    <w:rsid w:val="00DE7626"/>
    <w:rsid w:val="00DE76BE"/>
    <w:rsid w:val="00DE76FF"/>
    <w:rsid w:val="00DE7746"/>
    <w:rsid w:val="00DE777A"/>
    <w:rsid w:val="00DE77CB"/>
    <w:rsid w:val="00DE7860"/>
    <w:rsid w:val="00DE78F0"/>
    <w:rsid w:val="00DE78FC"/>
    <w:rsid w:val="00DE79CF"/>
    <w:rsid w:val="00DE7AB0"/>
    <w:rsid w:val="00DE7B3C"/>
    <w:rsid w:val="00DE7BDF"/>
    <w:rsid w:val="00DE7C28"/>
    <w:rsid w:val="00DE7D79"/>
    <w:rsid w:val="00DE7E94"/>
    <w:rsid w:val="00DE7EEA"/>
    <w:rsid w:val="00DE7F71"/>
    <w:rsid w:val="00DF00D5"/>
    <w:rsid w:val="00DF0158"/>
    <w:rsid w:val="00DF021E"/>
    <w:rsid w:val="00DF0287"/>
    <w:rsid w:val="00DF0354"/>
    <w:rsid w:val="00DF04AA"/>
    <w:rsid w:val="00DF06BC"/>
    <w:rsid w:val="00DF08D4"/>
    <w:rsid w:val="00DF097C"/>
    <w:rsid w:val="00DF0B5B"/>
    <w:rsid w:val="00DF0BFB"/>
    <w:rsid w:val="00DF0C01"/>
    <w:rsid w:val="00DF0D6F"/>
    <w:rsid w:val="00DF0E33"/>
    <w:rsid w:val="00DF0E4E"/>
    <w:rsid w:val="00DF0E8A"/>
    <w:rsid w:val="00DF10BE"/>
    <w:rsid w:val="00DF112E"/>
    <w:rsid w:val="00DF1211"/>
    <w:rsid w:val="00DF146D"/>
    <w:rsid w:val="00DF14C1"/>
    <w:rsid w:val="00DF14FF"/>
    <w:rsid w:val="00DF1505"/>
    <w:rsid w:val="00DF15E4"/>
    <w:rsid w:val="00DF160D"/>
    <w:rsid w:val="00DF17FD"/>
    <w:rsid w:val="00DF1845"/>
    <w:rsid w:val="00DF1900"/>
    <w:rsid w:val="00DF193A"/>
    <w:rsid w:val="00DF1AA2"/>
    <w:rsid w:val="00DF1BA0"/>
    <w:rsid w:val="00DF1BDA"/>
    <w:rsid w:val="00DF1BF7"/>
    <w:rsid w:val="00DF1CFF"/>
    <w:rsid w:val="00DF1D75"/>
    <w:rsid w:val="00DF1E02"/>
    <w:rsid w:val="00DF1E0A"/>
    <w:rsid w:val="00DF1E11"/>
    <w:rsid w:val="00DF206B"/>
    <w:rsid w:val="00DF20A7"/>
    <w:rsid w:val="00DF20CB"/>
    <w:rsid w:val="00DF22B2"/>
    <w:rsid w:val="00DF2319"/>
    <w:rsid w:val="00DF239F"/>
    <w:rsid w:val="00DF23AA"/>
    <w:rsid w:val="00DF24C6"/>
    <w:rsid w:val="00DF24EA"/>
    <w:rsid w:val="00DF2537"/>
    <w:rsid w:val="00DF25DA"/>
    <w:rsid w:val="00DF26AC"/>
    <w:rsid w:val="00DF274E"/>
    <w:rsid w:val="00DF27B7"/>
    <w:rsid w:val="00DF27BB"/>
    <w:rsid w:val="00DF29FD"/>
    <w:rsid w:val="00DF2A36"/>
    <w:rsid w:val="00DF2B1E"/>
    <w:rsid w:val="00DF2C83"/>
    <w:rsid w:val="00DF2CB1"/>
    <w:rsid w:val="00DF2CB2"/>
    <w:rsid w:val="00DF2E74"/>
    <w:rsid w:val="00DF2E78"/>
    <w:rsid w:val="00DF2E88"/>
    <w:rsid w:val="00DF2EFB"/>
    <w:rsid w:val="00DF2FC0"/>
    <w:rsid w:val="00DF2FC4"/>
    <w:rsid w:val="00DF309C"/>
    <w:rsid w:val="00DF311E"/>
    <w:rsid w:val="00DF3155"/>
    <w:rsid w:val="00DF32BE"/>
    <w:rsid w:val="00DF3359"/>
    <w:rsid w:val="00DF33B6"/>
    <w:rsid w:val="00DF33FF"/>
    <w:rsid w:val="00DF3435"/>
    <w:rsid w:val="00DF347E"/>
    <w:rsid w:val="00DF34E1"/>
    <w:rsid w:val="00DF3506"/>
    <w:rsid w:val="00DF35CE"/>
    <w:rsid w:val="00DF36D1"/>
    <w:rsid w:val="00DF3731"/>
    <w:rsid w:val="00DF3873"/>
    <w:rsid w:val="00DF3913"/>
    <w:rsid w:val="00DF3989"/>
    <w:rsid w:val="00DF3A43"/>
    <w:rsid w:val="00DF3BD7"/>
    <w:rsid w:val="00DF3C87"/>
    <w:rsid w:val="00DF3CA9"/>
    <w:rsid w:val="00DF3DA5"/>
    <w:rsid w:val="00DF3EB8"/>
    <w:rsid w:val="00DF3F34"/>
    <w:rsid w:val="00DF3F70"/>
    <w:rsid w:val="00DF3F96"/>
    <w:rsid w:val="00DF4016"/>
    <w:rsid w:val="00DF40C4"/>
    <w:rsid w:val="00DF4183"/>
    <w:rsid w:val="00DF421B"/>
    <w:rsid w:val="00DF4239"/>
    <w:rsid w:val="00DF42F9"/>
    <w:rsid w:val="00DF43DD"/>
    <w:rsid w:val="00DF4589"/>
    <w:rsid w:val="00DF45B2"/>
    <w:rsid w:val="00DF45EA"/>
    <w:rsid w:val="00DF461D"/>
    <w:rsid w:val="00DF475B"/>
    <w:rsid w:val="00DF47E7"/>
    <w:rsid w:val="00DF481A"/>
    <w:rsid w:val="00DF491E"/>
    <w:rsid w:val="00DF495D"/>
    <w:rsid w:val="00DF498E"/>
    <w:rsid w:val="00DF49F9"/>
    <w:rsid w:val="00DF4A1D"/>
    <w:rsid w:val="00DF4ACB"/>
    <w:rsid w:val="00DF4C30"/>
    <w:rsid w:val="00DF4C47"/>
    <w:rsid w:val="00DF4C4C"/>
    <w:rsid w:val="00DF4C6C"/>
    <w:rsid w:val="00DF4CF5"/>
    <w:rsid w:val="00DF4DDC"/>
    <w:rsid w:val="00DF4DDF"/>
    <w:rsid w:val="00DF4ED2"/>
    <w:rsid w:val="00DF4FF7"/>
    <w:rsid w:val="00DF518B"/>
    <w:rsid w:val="00DF52B0"/>
    <w:rsid w:val="00DF52BB"/>
    <w:rsid w:val="00DF535D"/>
    <w:rsid w:val="00DF5461"/>
    <w:rsid w:val="00DF5506"/>
    <w:rsid w:val="00DF5514"/>
    <w:rsid w:val="00DF552B"/>
    <w:rsid w:val="00DF5767"/>
    <w:rsid w:val="00DF587F"/>
    <w:rsid w:val="00DF58B6"/>
    <w:rsid w:val="00DF5984"/>
    <w:rsid w:val="00DF59C9"/>
    <w:rsid w:val="00DF5AE1"/>
    <w:rsid w:val="00DF5B70"/>
    <w:rsid w:val="00DF5BBC"/>
    <w:rsid w:val="00DF5C43"/>
    <w:rsid w:val="00DF5CEE"/>
    <w:rsid w:val="00DF5D8F"/>
    <w:rsid w:val="00DF6301"/>
    <w:rsid w:val="00DF6374"/>
    <w:rsid w:val="00DF638D"/>
    <w:rsid w:val="00DF641C"/>
    <w:rsid w:val="00DF6457"/>
    <w:rsid w:val="00DF646B"/>
    <w:rsid w:val="00DF64A0"/>
    <w:rsid w:val="00DF64F1"/>
    <w:rsid w:val="00DF65E9"/>
    <w:rsid w:val="00DF664F"/>
    <w:rsid w:val="00DF674B"/>
    <w:rsid w:val="00DF6A2B"/>
    <w:rsid w:val="00DF6ABC"/>
    <w:rsid w:val="00DF6ADA"/>
    <w:rsid w:val="00DF6C76"/>
    <w:rsid w:val="00DF6D15"/>
    <w:rsid w:val="00DF6D1D"/>
    <w:rsid w:val="00DF6D44"/>
    <w:rsid w:val="00DF6F0C"/>
    <w:rsid w:val="00DF6F1F"/>
    <w:rsid w:val="00DF6F21"/>
    <w:rsid w:val="00DF6F34"/>
    <w:rsid w:val="00DF6F9E"/>
    <w:rsid w:val="00DF703B"/>
    <w:rsid w:val="00DF712A"/>
    <w:rsid w:val="00DF7175"/>
    <w:rsid w:val="00DF72B3"/>
    <w:rsid w:val="00DF7326"/>
    <w:rsid w:val="00DF73B1"/>
    <w:rsid w:val="00DF744C"/>
    <w:rsid w:val="00DF7504"/>
    <w:rsid w:val="00DF7569"/>
    <w:rsid w:val="00DF7606"/>
    <w:rsid w:val="00DF7628"/>
    <w:rsid w:val="00DF762A"/>
    <w:rsid w:val="00DF7669"/>
    <w:rsid w:val="00DF76DD"/>
    <w:rsid w:val="00DF76F1"/>
    <w:rsid w:val="00DF77C1"/>
    <w:rsid w:val="00DF77FD"/>
    <w:rsid w:val="00DF7830"/>
    <w:rsid w:val="00DF799A"/>
    <w:rsid w:val="00DF7A8F"/>
    <w:rsid w:val="00DF7AF5"/>
    <w:rsid w:val="00DF7B04"/>
    <w:rsid w:val="00DF7B2C"/>
    <w:rsid w:val="00DF7BAF"/>
    <w:rsid w:val="00DF7DEB"/>
    <w:rsid w:val="00DF7EAE"/>
    <w:rsid w:val="00DF7F39"/>
    <w:rsid w:val="00E00022"/>
    <w:rsid w:val="00E00064"/>
    <w:rsid w:val="00E00132"/>
    <w:rsid w:val="00E0039E"/>
    <w:rsid w:val="00E00478"/>
    <w:rsid w:val="00E00544"/>
    <w:rsid w:val="00E0059D"/>
    <w:rsid w:val="00E00636"/>
    <w:rsid w:val="00E006D8"/>
    <w:rsid w:val="00E0079B"/>
    <w:rsid w:val="00E00903"/>
    <w:rsid w:val="00E00911"/>
    <w:rsid w:val="00E00983"/>
    <w:rsid w:val="00E00995"/>
    <w:rsid w:val="00E00A94"/>
    <w:rsid w:val="00E00BC8"/>
    <w:rsid w:val="00E00C2E"/>
    <w:rsid w:val="00E00D13"/>
    <w:rsid w:val="00E00D72"/>
    <w:rsid w:val="00E00DFE"/>
    <w:rsid w:val="00E00EAB"/>
    <w:rsid w:val="00E00EF5"/>
    <w:rsid w:val="00E00FB9"/>
    <w:rsid w:val="00E00FDC"/>
    <w:rsid w:val="00E011B3"/>
    <w:rsid w:val="00E01263"/>
    <w:rsid w:val="00E013B3"/>
    <w:rsid w:val="00E0147E"/>
    <w:rsid w:val="00E0168D"/>
    <w:rsid w:val="00E0168E"/>
    <w:rsid w:val="00E017BD"/>
    <w:rsid w:val="00E0186A"/>
    <w:rsid w:val="00E01967"/>
    <w:rsid w:val="00E01A2B"/>
    <w:rsid w:val="00E01A35"/>
    <w:rsid w:val="00E01AF5"/>
    <w:rsid w:val="00E01C37"/>
    <w:rsid w:val="00E01D5B"/>
    <w:rsid w:val="00E01E21"/>
    <w:rsid w:val="00E01E71"/>
    <w:rsid w:val="00E02007"/>
    <w:rsid w:val="00E0201F"/>
    <w:rsid w:val="00E021B2"/>
    <w:rsid w:val="00E02227"/>
    <w:rsid w:val="00E02348"/>
    <w:rsid w:val="00E0235C"/>
    <w:rsid w:val="00E02367"/>
    <w:rsid w:val="00E0249B"/>
    <w:rsid w:val="00E0249C"/>
    <w:rsid w:val="00E025F5"/>
    <w:rsid w:val="00E026BB"/>
    <w:rsid w:val="00E027AA"/>
    <w:rsid w:val="00E028F3"/>
    <w:rsid w:val="00E02992"/>
    <w:rsid w:val="00E02AFC"/>
    <w:rsid w:val="00E02B85"/>
    <w:rsid w:val="00E02B89"/>
    <w:rsid w:val="00E02BAB"/>
    <w:rsid w:val="00E02BE5"/>
    <w:rsid w:val="00E02C02"/>
    <w:rsid w:val="00E02CA3"/>
    <w:rsid w:val="00E02D3D"/>
    <w:rsid w:val="00E02DC2"/>
    <w:rsid w:val="00E02E39"/>
    <w:rsid w:val="00E02E46"/>
    <w:rsid w:val="00E02E94"/>
    <w:rsid w:val="00E030AB"/>
    <w:rsid w:val="00E0311E"/>
    <w:rsid w:val="00E03125"/>
    <w:rsid w:val="00E03251"/>
    <w:rsid w:val="00E033BF"/>
    <w:rsid w:val="00E03501"/>
    <w:rsid w:val="00E0350B"/>
    <w:rsid w:val="00E03552"/>
    <w:rsid w:val="00E035FE"/>
    <w:rsid w:val="00E0363A"/>
    <w:rsid w:val="00E0368E"/>
    <w:rsid w:val="00E037BB"/>
    <w:rsid w:val="00E037F4"/>
    <w:rsid w:val="00E038F6"/>
    <w:rsid w:val="00E03903"/>
    <w:rsid w:val="00E03956"/>
    <w:rsid w:val="00E03BA1"/>
    <w:rsid w:val="00E03BE2"/>
    <w:rsid w:val="00E03DAF"/>
    <w:rsid w:val="00E03E1C"/>
    <w:rsid w:val="00E03ECE"/>
    <w:rsid w:val="00E03F07"/>
    <w:rsid w:val="00E03FAB"/>
    <w:rsid w:val="00E04008"/>
    <w:rsid w:val="00E04022"/>
    <w:rsid w:val="00E040DF"/>
    <w:rsid w:val="00E04125"/>
    <w:rsid w:val="00E0418D"/>
    <w:rsid w:val="00E04231"/>
    <w:rsid w:val="00E04397"/>
    <w:rsid w:val="00E043AF"/>
    <w:rsid w:val="00E0454B"/>
    <w:rsid w:val="00E0462D"/>
    <w:rsid w:val="00E04639"/>
    <w:rsid w:val="00E046D0"/>
    <w:rsid w:val="00E046F3"/>
    <w:rsid w:val="00E04748"/>
    <w:rsid w:val="00E0478A"/>
    <w:rsid w:val="00E047C5"/>
    <w:rsid w:val="00E04897"/>
    <w:rsid w:val="00E04A4A"/>
    <w:rsid w:val="00E04A4E"/>
    <w:rsid w:val="00E04AE1"/>
    <w:rsid w:val="00E04B1D"/>
    <w:rsid w:val="00E04B26"/>
    <w:rsid w:val="00E04C90"/>
    <w:rsid w:val="00E04D26"/>
    <w:rsid w:val="00E04DA1"/>
    <w:rsid w:val="00E04DA4"/>
    <w:rsid w:val="00E04E39"/>
    <w:rsid w:val="00E04FE4"/>
    <w:rsid w:val="00E04FEB"/>
    <w:rsid w:val="00E04FED"/>
    <w:rsid w:val="00E05085"/>
    <w:rsid w:val="00E0508C"/>
    <w:rsid w:val="00E05156"/>
    <w:rsid w:val="00E05216"/>
    <w:rsid w:val="00E05562"/>
    <w:rsid w:val="00E0558C"/>
    <w:rsid w:val="00E05644"/>
    <w:rsid w:val="00E0574A"/>
    <w:rsid w:val="00E0580E"/>
    <w:rsid w:val="00E0585C"/>
    <w:rsid w:val="00E059FB"/>
    <w:rsid w:val="00E05B3D"/>
    <w:rsid w:val="00E05B8A"/>
    <w:rsid w:val="00E05BA8"/>
    <w:rsid w:val="00E05C96"/>
    <w:rsid w:val="00E05DC4"/>
    <w:rsid w:val="00E05E32"/>
    <w:rsid w:val="00E05F85"/>
    <w:rsid w:val="00E05FA8"/>
    <w:rsid w:val="00E05FC8"/>
    <w:rsid w:val="00E06089"/>
    <w:rsid w:val="00E060D1"/>
    <w:rsid w:val="00E060E6"/>
    <w:rsid w:val="00E061BD"/>
    <w:rsid w:val="00E061E1"/>
    <w:rsid w:val="00E06220"/>
    <w:rsid w:val="00E062E1"/>
    <w:rsid w:val="00E0638E"/>
    <w:rsid w:val="00E063EA"/>
    <w:rsid w:val="00E06405"/>
    <w:rsid w:val="00E06439"/>
    <w:rsid w:val="00E06697"/>
    <w:rsid w:val="00E0672E"/>
    <w:rsid w:val="00E06776"/>
    <w:rsid w:val="00E067A5"/>
    <w:rsid w:val="00E06816"/>
    <w:rsid w:val="00E06841"/>
    <w:rsid w:val="00E06843"/>
    <w:rsid w:val="00E06898"/>
    <w:rsid w:val="00E06964"/>
    <w:rsid w:val="00E0698E"/>
    <w:rsid w:val="00E06A09"/>
    <w:rsid w:val="00E06A3A"/>
    <w:rsid w:val="00E06A7A"/>
    <w:rsid w:val="00E06AB1"/>
    <w:rsid w:val="00E06B68"/>
    <w:rsid w:val="00E06CA2"/>
    <w:rsid w:val="00E06D2A"/>
    <w:rsid w:val="00E06DAF"/>
    <w:rsid w:val="00E0700C"/>
    <w:rsid w:val="00E07029"/>
    <w:rsid w:val="00E07046"/>
    <w:rsid w:val="00E07050"/>
    <w:rsid w:val="00E07063"/>
    <w:rsid w:val="00E0728E"/>
    <w:rsid w:val="00E0738E"/>
    <w:rsid w:val="00E07422"/>
    <w:rsid w:val="00E074AF"/>
    <w:rsid w:val="00E07558"/>
    <w:rsid w:val="00E075B1"/>
    <w:rsid w:val="00E0763D"/>
    <w:rsid w:val="00E0765B"/>
    <w:rsid w:val="00E076F0"/>
    <w:rsid w:val="00E07704"/>
    <w:rsid w:val="00E077AE"/>
    <w:rsid w:val="00E078D2"/>
    <w:rsid w:val="00E078F0"/>
    <w:rsid w:val="00E07948"/>
    <w:rsid w:val="00E07977"/>
    <w:rsid w:val="00E07BBF"/>
    <w:rsid w:val="00E07BE8"/>
    <w:rsid w:val="00E07CE3"/>
    <w:rsid w:val="00E07E29"/>
    <w:rsid w:val="00E07FAB"/>
    <w:rsid w:val="00E1001C"/>
    <w:rsid w:val="00E10090"/>
    <w:rsid w:val="00E100D8"/>
    <w:rsid w:val="00E10189"/>
    <w:rsid w:val="00E10325"/>
    <w:rsid w:val="00E104BA"/>
    <w:rsid w:val="00E104DE"/>
    <w:rsid w:val="00E10561"/>
    <w:rsid w:val="00E107B0"/>
    <w:rsid w:val="00E1089A"/>
    <w:rsid w:val="00E1095A"/>
    <w:rsid w:val="00E10972"/>
    <w:rsid w:val="00E1097C"/>
    <w:rsid w:val="00E10984"/>
    <w:rsid w:val="00E109B9"/>
    <w:rsid w:val="00E10A3F"/>
    <w:rsid w:val="00E10AB5"/>
    <w:rsid w:val="00E10CDF"/>
    <w:rsid w:val="00E10CFC"/>
    <w:rsid w:val="00E10D80"/>
    <w:rsid w:val="00E10D95"/>
    <w:rsid w:val="00E10DEB"/>
    <w:rsid w:val="00E10E12"/>
    <w:rsid w:val="00E10F76"/>
    <w:rsid w:val="00E10FAA"/>
    <w:rsid w:val="00E11093"/>
    <w:rsid w:val="00E113D4"/>
    <w:rsid w:val="00E114F0"/>
    <w:rsid w:val="00E1155F"/>
    <w:rsid w:val="00E116C9"/>
    <w:rsid w:val="00E1173D"/>
    <w:rsid w:val="00E117D8"/>
    <w:rsid w:val="00E1191A"/>
    <w:rsid w:val="00E11991"/>
    <w:rsid w:val="00E11BDB"/>
    <w:rsid w:val="00E11C40"/>
    <w:rsid w:val="00E11CE0"/>
    <w:rsid w:val="00E11E38"/>
    <w:rsid w:val="00E11EDF"/>
    <w:rsid w:val="00E11FD0"/>
    <w:rsid w:val="00E122D8"/>
    <w:rsid w:val="00E12393"/>
    <w:rsid w:val="00E123FC"/>
    <w:rsid w:val="00E1242A"/>
    <w:rsid w:val="00E124BA"/>
    <w:rsid w:val="00E12617"/>
    <w:rsid w:val="00E1263B"/>
    <w:rsid w:val="00E12801"/>
    <w:rsid w:val="00E1282E"/>
    <w:rsid w:val="00E1286B"/>
    <w:rsid w:val="00E12968"/>
    <w:rsid w:val="00E129A4"/>
    <w:rsid w:val="00E12BB2"/>
    <w:rsid w:val="00E12C6A"/>
    <w:rsid w:val="00E12D2B"/>
    <w:rsid w:val="00E12D73"/>
    <w:rsid w:val="00E12DC3"/>
    <w:rsid w:val="00E12E00"/>
    <w:rsid w:val="00E12E7B"/>
    <w:rsid w:val="00E12E80"/>
    <w:rsid w:val="00E12E81"/>
    <w:rsid w:val="00E12F1E"/>
    <w:rsid w:val="00E12F8B"/>
    <w:rsid w:val="00E12F98"/>
    <w:rsid w:val="00E12FAA"/>
    <w:rsid w:val="00E13044"/>
    <w:rsid w:val="00E13190"/>
    <w:rsid w:val="00E1319E"/>
    <w:rsid w:val="00E131CC"/>
    <w:rsid w:val="00E1323A"/>
    <w:rsid w:val="00E1328E"/>
    <w:rsid w:val="00E133B3"/>
    <w:rsid w:val="00E13484"/>
    <w:rsid w:val="00E1355F"/>
    <w:rsid w:val="00E135FB"/>
    <w:rsid w:val="00E13624"/>
    <w:rsid w:val="00E137E2"/>
    <w:rsid w:val="00E137F9"/>
    <w:rsid w:val="00E13994"/>
    <w:rsid w:val="00E13A9E"/>
    <w:rsid w:val="00E13C4E"/>
    <w:rsid w:val="00E13EA2"/>
    <w:rsid w:val="00E13F0E"/>
    <w:rsid w:val="00E13F5A"/>
    <w:rsid w:val="00E13FC7"/>
    <w:rsid w:val="00E141B9"/>
    <w:rsid w:val="00E1428B"/>
    <w:rsid w:val="00E142EC"/>
    <w:rsid w:val="00E14314"/>
    <w:rsid w:val="00E14367"/>
    <w:rsid w:val="00E14421"/>
    <w:rsid w:val="00E144BB"/>
    <w:rsid w:val="00E144ED"/>
    <w:rsid w:val="00E14600"/>
    <w:rsid w:val="00E146DE"/>
    <w:rsid w:val="00E14780"/>
    <w:rsid w:val="00E147AD"/>
    <w:rsid w:val="00E14942"/>
    <w:rsid w:val="00E149FC"/>
    <w:rsid w:val="00E14A12"/>
    <w:rsid w:val="00E14A96"/>
    <w:rsid w:val="00E14AEA"/>
    <w:rsid w:val="00E14B06"/>
    <w:rsid w:val="00E14B94"/>
    <w:rsid w:val="00E14BC6"/>
    <w:rsid w:val="00E14E5A"/>
    <w:rsid w:val="00E14F1D"/>
    <w:rsid w:val="00E14FB7"/>
    <w:rsid w:val="00E14FC7"/>
    <w:rsid w:val="00E150E7"/>
    <w:rsid w:val="00E15145"/>
    <w:rsid w:val="00E1518A"/>
    <w:rsid w:val="00E15285"/>
    <w:rsid w:val="00E152A4"/>
    <w:rsid w:val="00E1531F"/>
    <w:rsid w:val="00E15326"/>
    <w:rsid w:val="00E155A0"/>
    <w:rsid w:val="00E1560B"/>
    <w:rsid w:val="00E15760"/>
    <w:rsid w:val="00E15A45"/>
    <w:rsid w:val="00E15A7D"/>
    <w:rsid w:val="00E15ADA"/>
    <w:rsid w:val="00E15AE3"/>
    <w:rsid w:val="00E15B99"/>
    <w:rsid w:val="00E15BC8"/>
    <w:rsid w:val="00E15C77"/>
    <w:rsid w:val="00E15CF9"/>
    <w:rsid w:val="00E15D7D"/>
    <w:rsid w:val="00E15EE3"/>
    <w:rsid w:val="00E15F6D"/>
    <w:rsid w:val="00E160CF"/>
    <w:rsid w:val="00E160EB"/>
    <w:rsid w:val="00E160F1"/>
    <w:rsid w:val="00E16373"/>
    <w:rsid w:val="00E163DB"/>
    <w:rsid w:val="00E16551"/>
    <w:rsid w:val="00E1668F"/>
    <w:rsid w:val="00E1679D"/>
    <w:rsid w:val="00E16874"/>
    <w:rsid w:val="00E168C4"/>
    <w:rsid w:val="00E1696B"/>
    <w:rsid w:val="00E16996"/>
    <w:rsid w:val="00E16AC1"/>
    <w:rsid w:val="00E16C77"/>
    <w:rsid w:val="00E17096"/>
    <w:rsid w:val="00E17158"/>
    <w:rsid w:val="00E172E3"/>
    <w:rsid w:val="00E17323"/>
    <w:rsid w:val="00E174D5"/>
    <w:rsid w:val="00E174F5"/>
    <w:rsid w:val="00E17513"/>
    <w:rsid w:val="00E17731"/>
    <w:rsid w:val="00E17734"/>
    <w:rsid w:val="00E17913"/>
    <w:rsid w:val="00E17ADB"/>
    <w:rsid w:val="00E17C2D"/>
    <w:rsid w:val="00E17CAA"/>
    <w:rsid w:val="00E17CB5"/>
    <w:rsid w:val="00E17DF4"/>
    <w:rsid w:val="00E17E5C"/>
    <w:rsid w:val="00E17EB7"/>
    <w:rsid w:val="00E17FEF"/>
    <w:rsid w:val="00E2003D"/>
    <w:rsid w:val="00E20082"/>
    <w:rsid w:val="00E200D6"/>
    <w:rsid w:val="00E20145"/>
    <w:rsid w:val="00E20172"/>
    <w:rsid w:val="00E201F6"/>
    <w:rsid w:val="00E20242"/>
    <w:rsid w:val="00E20345"/>
    <w:rsid w:val="00E203E1"/>
    <w:rsid w:val="00E20414"/>
    <w:rsid w:val="00E20417"/>
    <w:rsid w:val="00E20450"/>
    <w:rsid w:val="00E204C8"/>
    <w:rsid w:val="00E204EC"/>
    <w:rsid w:val="00E204FA"/>
    <w:rsid w:val="00E2052C"/>
    <w:rsid w:val="00E2058C"/>
    <w:rsid w:val="00E20839"/>
    <w:rsid w:val="00E2087F"/>
    <w:rsid w:val="00E2091D"/>
    <w:rsid w:val="00E209B0"/>
    <w:rsid w:val="00E20B37"/>
    <w:rsid w:val="00E20CDB"/>
    <w:rsid w:val="00E20D8C"/>
    <w:rsid w:val="00E20DCB"/>
    <w:rsid w:val="00E20E92"/>
    <w:rsid w:val="00E20F97"/>
    <w:rsid w:val="00E20FCC"/>
    <w:rsid w:val="00E211DA"/>
    <w:rsid w:val="00E21367"/>
    <w:rsid w:val="00E213B8"/>
    <w:rsid w:val="00E2148B"/>
    <w:rsid w:val="00E214C7"/>
    <w:rsid w:val="00E21532"/>
    <w:rsid w:val="00E21662"/>
    <w:rsid w:val="00E21869"/>
    <w:rsid w:val="00E2186F"/>
    <w:rsid w:val="00E2188A"/>
    <w:rsid w:val="00E219DC"/>
    <w:rsid w:val="00E219E7"/>
    <w:rsid w:val="00E21A95"/>
    <w:rsid w:val="00E21ACE"/>
    <w:rsid w:val="00E21B92"/>
    <w:rsid w:val="00E21F7A"/>
    <w:rsid w:val="00E22027"/>
    <w:rsid w:val="00E220F9"/>
    <w:rsid w:val="00E2243C"/>
    <w:rsid w:val="00E22450"/>
    <w:rsid w:val="00E22525"/>
    <w:rsid w:val="00E2252C"/>
    <w:rsid w:val="00E225BE"/>
    <w:rsid w:val="00E22660"/>
    <w:rsid w:val="00E2276B"/>
    <w:rsid w:val="00E228FE"/>
    <w:rsid w:val="00E229A0"/>
    <w:rsid w:val="00E22A4C"/>
    <w:rsid w:val="00E22AE5"/>
    <w:rsid w:val="00E22AED"/>
    <w:rsid w:val="00E22B3A"/>
    <w:rsid w:val="00E22B3F"/>
    <w:rsid w:val="00E22B7E"/>
    <w:rsid w:val="00E22C07"/>
    <w:rsid w:val="00E22C4F"/>
    <w:rsid w:val="00E22D64"/>
    <w:rsid w:val="00E22D8A"/>
    <w:rsid w:val="00E22DBF"/>
    <w:rsid w:val="00E22E74"/>
    <w:rsid w:val="00E2307B"/>
    <w:rsid w:val="00E2308E"/>
    <w:rsid w:val="00E230B2"/>
    <w:rsid w:val="00E2322F"/>
    <w:rsid w:val="00E23298"/>
    <w:rsid w:val="00E2336D"/>
    <w:rsid w:val="00E233B5"/>
    <w:rsid w:val="00E233C3"/>
    <w:rsid w:val="00E233E3"/>
    <w:rsid w:val="00E2362B"/>
    <w:rsid w:val="00E2366D"/>
    <w:rsid w:val="00E23766"/>
    <w:rsid w:val="00E2382B"/>
    <w:rsid w:val="00E238C8"/>
    <w:rsid w:val="00E23914"/>
    <w:rsid w:val="00E239CD"/>
    <w:rsid w:val="00E23AE6"/>
    <w:rsid w:val="00E23AF0"/>
    <w:rsid w:val="00E23B7A"/>
    <w:rsid w:val="00E23B98"/>
    <w:rsid w:val="00E23C8B"/>
    <w:rsid w:val="00E23D31"/>
    <w:rsid w:val="00E23D68"/>
    <w:rsid w:val="00E23D78"/>
    <w:rsid w:val="00E23D7E"/>
    <w:rsid w:val="00E23E15"/>
    <w:rsid w:val="00E23E2E"/>
    <w:rsid w:val="00E23EFA"/>
    <w:rsid w:val="00E23F8B"/>
    <w:rsid w:val="00E24126"/>
    <w:rsid w:val="00E24162"/>
    <w:rsid w:val="00E241A9"/>
    <w:rsid w:val="00E241B8"/>
    <w:rsid w:val="00E24222"/>
    <w:rsid w:val="00E2424F"/>
    <w:rsid w:val="00E243D1"/>
    <w:rsid w:val="00E24484"/>
    <w:rsid w:val="00E244A1"/>
    <w:rsid w:val="00E244A9"/>
    <w:rsid w:val="00E24504"/>
    <w:rsid w:val="00E24564"/>
    <w:rsid w:val="00E24671"/>
    <w:rsid w:val="00E24753"/>
    <w:rsid w:val="00E24823"/>
    <w:rsid w:val="00E248DD"/>
    <w:rsid w:val="00E24908"/>
    <w:rsid w:val="00E24922"/>
    <w:rsid w:val="00E249D3"/>
    <w:rsid w:val="00E24A9D"/>
    <w:rsid w:val="00E24BA5"/>
    <w:rsid w:val="00E24BBE"/>
    <w:rsid w:val="00E24BE1"/>
    <w:rsid w:val="00E24CE1"/>
    <w:rsid w:val="00E24DC6"/>
    <w:rsid w:val="00E24E19"/>
    <w:rsid w:val="00E24E9C"/>
    <w:rsid w:val="00E24EA6"/>
    <w:rsid w:val="00E24F0E"/>
    <w:rsid w:val="00E24F57"/>
    <w:rsid w:val="00E2504F"/>
    <w:rsid w:val="00E252A1"/>
    <w:rsid w:val="00E252EB"/>
    <w:rsid w:val="00E2536B"/>
    <w:rsid w:val="00E253DE"/>
    <w:rsid w:val="00E253E6"/>
    <w:rsid w:val="00E254E2"/>
    <w:rsid w:val="00E25522"/>
    <w:rsid w:val="00E2552F"/>
    <w:rsid w:val="00E25636"/>
    <w:rsid w:val="00E25667"/>
    <w:rsid w:val="00E25709"/>
    <w:rsid w:val="00E25800"/>
    <w:rsid w:val="00E2589E"/>
    <w:rsid w:val="00E258FC"/>
    <w:rsid w:val="00E25A14"/>
    <w:rsid w:val="00E25C5D"/>
    <w:rsid w:val="00E25CFD"/>
    <w:rsid w:val="00E25EAA"/>
    <w:rsid w:val="00E25F7B"/>
    <w:rsid w:val="00E260B4"/>
    <w:rsid w:val="00E2628B"/>
    <w:rsid w:val="00E26303"/>
    <w:rsid w:val="00E26352"/>
    <w:rsid w:val="00E263CD"/>
    <w:rsid w:val="00E26485"/>
    <w:rsid w:val="00E26527"/>
    <w:rsid w:val="00E265B2"/>
    <w:rsid w:val="00E26684"/>
    <w:rsid w:val="00E268F3"/>
    <w:rsid w:val="00E26906"/>
    <w:rsid w:val="00E26955"/>
    <w:rsid w:val="00E26978"/>
    <w:rsid w:val="00E269E2"/>
    <w:rsid w:val="00E269EC"/>
    <w:rsid w:val="00E269FB"/>
    <w:rsid w:val="00E26A8B"/>
    <w:rsid w:val="00E26ACC"/>
    <w:rsid w:val="00E26B24"/>
    <w:rsid w:val="00E26D91"/>
    <w:rsid w:val="00E26E1D"/>
    <w:rsid w:val="00E26E5A"/>
    <w:rsid w:val="00E26F2B"/>
    <w:rsid w:val="00E26F55"/>
    <w:rsid w:val="00E26F5C"/>
    <w:rsid w:val="00E26F5F"/>
    <w:rsid w:val="00E26FBB"/>
    <w:rsid w:val="00E270A2"/>
    <w:rsid w:val="00E271F0"/>
    <w:rsid w:val="00E27260"/>
    <w:rsid w:val="00E27425"/>
    <w:rsid w:val="00E2742B"/>
    <w:rsid w:val="00E274C0"/>
    <w:rsid w:val="00E27502"/>
    <w:rsid w:val="00E27612"/>
    <w:rsid w:val="00E2762B"/>
    <w:rsid w:val="00E2779B"/>
    <w:rsid w:val="00E277DB"/>
    <w:rsid w:val="00E278C6"/>
    <w:rsid w:val="00E2795C"/>
    <w:rsid w:val="00E2798D"/>
    <w:rsid w:val="00E279A5"/>
    <w:rsid w:val="00E27AA8"/>
    <w:rsid w:val="00E27AFC"/>
    <w:rsid w:val="00E27B5F"/>
    <w:rsid w:val="00E27BD0"/>
    <w:rsid w:val="00E27C67"/>
    <w:rsid w:val="00E27CC2"/>
    <w:rsid w:val="00E27DA7"/>
    <w:rsid w:val="00E27DE0"/>
    <w:rsid w:val="00E27E71"/>
    <w:rsid w:val="00E27ECF"/>
    <w:rsid w:val="00E27F47"/>
    <w:rsid w:val="00E3000D"/>
    <w:rsid w:val="00E3002A"/>
    <w:rsid w:val="00E30062"/>
    <w:rsid w:val="00E300C6"/>
    <w:rsid w:val="00E3015C"/>
    <w:rsid w:val="00E30259"/>
    <w:rsid w:val="00E30281"/>
    <w:rsid w:val="00E3033C"/>
    <w:rsid w:val="00E30401"/>
    <w:rsid w:val="00E30477"/>
    <w:rsid w:val="00E3078A"/>
    <w:rsid w:val="00E30891"/>
    <w:rsid w:val="00E30953"/>
    <w:rsid w:val="00E30966"/>
    <w:rsid w:val="00E30972"/>
    <w:rsid w:val="00E30999"/>
    <w:rsid w:val="00E30AD9"/>
    <w:rsid w:val="00E30B9E"/>
    <w:rsid w:val="00E30C28"/>
    <w:rsid w:val="00E30C79"/>
    <w:rsid w:val="00E30D4C"/>
    <w:rsid w:val="00E30DAF"/>
    <w:rsid w:val="00E30E29"/>
    <w:rsid w:val="00E30EF4"/>
    <w:rsid w:val="00E30EFA"/>
    <w:rsid w:val="00E30FD3"/>
    <w:rsid w:val="00E31070"/>
    <w:rsid w:val="00E31077"/>
    <w:rsid w:val="00E310AE"/>
    <w:rsid w:val="00E3114B"/>
    <w:rsid w:val="00E311C2"/>
    <w:rsid w:val="00E312CF"/>
    <w:rsid w:val="00E3136C"/>
    <w:rsid w:val="00E313DD"/>
    <w:rsid w:val="00E31478"/>
    <w:rsid w:val="00E3151B"/>
    <w:rsid w:val="00E31608"/>
    <w:rsid w:val="00E3190E"/>
    <w:rsid w:val="00E31930"/>
    <w:rsid w:val="00E3196E"/>
    <w:rsid w:val="00E31A05"/>
    <w:rsid w:val="00E31AB6"/>
    <w:rsid w:val="00E31B8B"/>
    <w:rsid w:val="00E31BAF"/>
    <w:rsid w:val="00E31C69"/>
    <w:rsid w:val="00E31F54"/>
    <w:rsid w:val="00E31FE8"/>
    <w:rsid w:val="00E32025"/>
    <w:rsid w:val="00E32039"/>
    <w:rsid w:val="00E32071"/>
    <w:rsid w:val="00E3218D"/>
    <w:rsid w:val="00E322A8"/>
    <w:rsid w:val="00E32320"/>
    <w:rsid w:val="00E3233A"/>
    <w:rsid w:val="00E32369"/>
    <w:rsid w:val="00E324B8"/>
    <w:rsid w:val="00E32589"/>
    <w:rsid w:val="00E3258B"/>
    <w:rsid w:val="00E325C3"/>
    <w:rsid w:val="00E325D3"/>
    <w:rsid w:val="00E327B7"/>
    <w:rsid w:val="00E327E0"/>
    <w:rsid w:val="00E3286E"/>
    <w:rsid w:val="00E328B0"/>
    <w:rsid w:val="00E328F3"/>
    <w:rsid w:val="00E32A4E"/>
    <w:rsid w:val="00E32AE9"/>
    <w:rsid w:val="00E32BA3"/>
    <w:rsid w:val="00E32C05"/>
    <w:rsid w:val="00E32C42"/>
    <w:rsid w:val="00E32CFC"/>
    <w:rsid w:val="00E32DCF"/>
    <w:rsid w:val="00E32F37"/>
    <w:rsid w:val="00E32F9A"/>
    <w:rsid w:val="00E32FAD"/>
    <w:rsid w:val="00E32FD7"/>
    <w:rsid w:val="00E330C4"/>
    <w:rsid w:val="00E3326D"/>
    <w:rsid w:val="00E33294"/>
    <w:rsid w:val="00E332EA"/>
    <w:rsid w:val="00E333E1"/>
    <w:rsid w:val="00E334F4"/>
    <w:rsid w:val="00E33536"/>
    <w:rsid w:val="00E33771"/>
    <w:rsid w:val="00E33873"/>
    <w:rsid w:val="00E33963"/>
    <w:rsid w:val="00E33A9F"/>
    <w:rsid w:val="00E33C45"/>
    <w:rsid w:val="00E33D08"/>
    <w:rsid w:val="00E33DD8"/>
    <w:rsid w:val="00E34074"/>
    <w:rsid w:val="00E3415A"/>
    <w:rsid w:val="00E34163"/>
    <w:rsid w:val="00E341A8"/>
    <w:rsid w:val="00E342B7"/>
    <w:rsid w:val="00E343ED"/>
    <w:rsid w:val="00E344E7"/>
    <w:rsid w:val="00E34503"/>
    <w:rsid w:val="00E3450E"/>
    <w:rsid w:val="00E34746"/>
    <w:rsid w:val="00E34892"/>
    <w:rsid w:val="00E349D0"/>
    <w:rsid w:val="00E34A8C"/>
    <w:rsid w:val="00E34B13"/>
    <w:rsid w:val="00E34CD2"/>
    <w:rsid w:val="00E34DAA"/>
    <w:rsid w:val="00E34EF2"/>
    <w:rsid w:val="00E3523E"/>
    <w:rsid w:val="00E352A5"/>
    <w:rsid w:val="00E353B9"/>
    <w:rsid w:val="00E3541C"/>
    <w:rsid w:val="00E35421"/>
    <w:rsid w:val="00E354A2"/>
    <w:rsid w:val="00E355D3"/>
    <w:rsid w:val="00E3561D"/>
    <w:rsid w:val="00E3584E"/>
    <w:rsid w:val="00E3586E"/>
    <w:rsid w:val="00E358EA"/>
    <w:rsid w:val="00E35964"/>
    <w:rsid w:val="00E35989"/>
    <w:rsid w:val="00E3598A"/>
    <w:rsid w:val="00E3599C"/>
    <w:rsid w:val="00E35B05"/>
    <w:rsid w:val="00E35B0E"/>
    <w:rsid w:val="00E35C89"/>
    <w:rsid w:val="00E35C8E"/>
    <w:rsid w:val="00E35CA8"/>
    <w:rsid w:val="00E35DC1"/>
    <w:rsid w:val="00E35EB3"/>
    <w:rsid w:val="00E35F4D"/>
    <w:rsid w:val="00E36116"/>
    <w:rsid w:val="00E36228"/>
    <w:rsid w:val="00E3629A"/>
    <w:rsid w:val="00E362A5"/>
    <w:rsid w:val="00E36416"/>
    <w:rsid w:val="00E3643F"/>
    <w:rsid w:val="00E364F6"/>
    <w:rsid w:val="00E3655B"/>
    <w:rsid w:val="00E367B6"/>
    <w:rsid w:val="00E3685A"/>
    <w:rsid w:val="00E368C1"/>
    <w:rsid w:val="00E368F4"/>
    <w:rsid w:val="00E36930"/>
    <w:rsid w:val="00E36A38"/>
    <w:rsid w:val="00E36AB4"/>
    <w:rsid w:val="00E36C46"/>
    <w:rsid w:val="00E36E9B"/>
    <w:rsid w:val="00E36EC3"/>
    <w:rsid w:val="00E36F39"/>
    <w:rsid w:val="00E36FE8"/>
    <w:rsid w:val="00E37052"/>
    <w:rsid w:val="00E370C5"/>
    <w:rsid w:val="00E370C6"/>
    <w:rsid w:val="00E3721F"/>
    <w:rsid w:val="00E37355"/>
    <w:rsid w:val="00E37364"/>
    <w:rsid w:val="00E37375"/>
    <w:rsid w:val="00E37398"/>
    <w:rsid w:val="00E37748"/>
    <w:rsid w:val="00E3774F"/>
    <w:rsid w:val="00E3794E"/>
    <w:rsid w:val="00E37A08"/>
    <w:rsid w:val="00E37A3A"/>
    <w:rsid w:val="00E37BA0"/>
    <w:rsid w:val="00E37BEA"/>
    <w:rsid w:val="00E37BF4"/>
    <w:rsid w:val="00E37C24"/>
    <w:rsid w:val="00E37D80"/>
    <w:rsid w:val="00E37EB1"/>
    <w:rsid w:val="00E37F03"/>
    <w:rsid w:val="00E37F67"/>
    <w:rsid w:val="00E40008"/>
    <w:rsid w:val="00E40025"/>
    <w:rsid w:val="00E401C6"/>
    <w:rsid w:val="00E402C6"/>
    <w:rsid w:val="00E40335"/>
    <w:rsid w:val="00E4036A"/>
    <w:rsid w:val="00E403FF"/>
    <w:rsid w:val="00E40519"/>
    <w:rsid w:val="00E4054F"/>
    <w:rsid w:val="00E405E3"/>
    <w:rsid w:val="00E4068D"/>
    <w:rsid w:val="00E4073B"/>
    <w:rsid w:val="00E40817"/>
    <w:rsid w:val="00E4085B"/>
    <w:rsid w:val="00E408D7"/>
    <w:rsid w:val="00E408E2"/>
    <w:rsid w:val="00E4091B"/>
    <w:rsid w:val="00E40AD3"/>
    <w:rsid w:val="00E40B4A"/>
    <w:rsid w:val="00E40C4B"/>
    <w:rsid w:val="00E40CCD"/>
    <w:rsid w:val="00E40CD3"/>
    <w:rsid w:val="00E40D16"/>
    <w:rsid w:val="00E40E4D"/>
    <w:rsid w:val="00E40E8F"/>
    <w:rsid w:val="00E40EC3"/>
    <w:rsid w:val="00E40F1E"/>
    <w:rsid w:val="00E40F40"/>
    <w:rsid w:val="00E40FB7"/>
    <w:rsid w:val="00E40FE3"/>
    <w:rsid w:val="00E41039"/>
    <w:rsid w:val="00E41223"/>
    <w:rsid w:val="00E4128B"/>
    <w:rsid w:val="00E412B4"/>
    <w:rsid w:val="00E412EA"/>
    <w:rsid w:val="00E41488"/>
    <w:rsid w:val="00E41494"/>
    <w:rsid w:val="00E414AB"/>
    <w:rsid w:val="00E414CA"/>
    <w:rsid w:val="00E4153E"/>
    <w:rsid w:val="00E41583"/>
    <w:rsid w:val="00E4162C"/>
    <w:rsid w:val="00E4171A"/>
    <w:rsid w:val="00E41724"/>
    <w:rsid w:val="00E418C0"/>
    <w:rsid w:val="00E419F5"/>
    <w:rsid w:val="00E41B53"/>
    <w:rsid w:val="00E41B7B"/>
    <w:rsid w:val="00E41BE9"/>
    <w:rsid w:val="00E41C5B"/>
    <w:rsid w:val="00E41C80"/>
    <w:rsid w:val="00E41CA1"/>
    <w:rsid w:val="00E41E09"/>
    <w:rsid w:val="00E41E9E"/>
    <w:rsid w:val="00E41EEA"/>
    <w:rsid w:val="00E41F36"/>
    <w:rsid w:val="00E41F88"/>
    <w:rsid w:val="00E4208C"/>
    <w:rsid w:val="00E423D9"/>
    <w:rsid w:val="00E423FC"/>
    <w:rsid w:val="00E42465"/>
    <w:rsid w:val="00E42748"/>
    <w:rsid w:val="00E42878"/>
    <w:rsid w:val="00E428CE"/>
    <w:rsid w:val="00E42999"/>
    <w:rsid w:val="00E42AE7"/>
    <w:rsid w:val="00E42AE9"/>
    <w:rsid w:val="00E42B1D"/>
    <w:rsid w:val="00E42B3E"/>
    <w:rsid w:val="00E42B6C"/>
    <w:rsid w:val="00E42B7B"/>
    <w:rsid w:val="00E42BAD"/>
    <w:rsid w:val="00E42C12"/>
    <w:rsid w:val="00E42C36"/>
    <w:rsid w:val="00E42C93"/>
    <w:rsid w:val="00E42D37"/>
    <w:rsid w:val="00E42DA2"/>
    <w:rsid w:val="00E42F1B"/>
    <w:rsid w:val="00E42FA3"/>
    <w:rsid w:val="00E42FAE"/>
    <w:rsid w:val="00E430A0"/>
    <w:rsid w:val="00E430B0"/>
    <w:rsid w:val="00E430EB"/>
    <w:rsid w:val="00E431B2"/>
    <w:rsid w:val="00E431F7"/>
    <w:rsid w:val="00E435A4"/>
    <w:rsid w:val="00E43654"/>
    <w:rsid w:val="00E436EF"/>
    <w:rsid w:val="00E438B9"/>
    <w:rsid w:val="00E438E9"/>
    <w:rsid w:val="00E4395C"/>
    <w:rsid w:val="00E439DF"/>
    <w:rsid w:val="00E43A6B"/>
    <w:rsid w:val="00E43CCA"/>
    <w:rsid w:val="00E43F5F"/>
    <w:rsid w:val="00E44038"/>
    <w:rsid w:val="00E44121"/>
    <w:rsid w:val="00E441A8"/>
    <w:rsid w:val="00E441E0"/>
    <w:rsid w:val="00E441EE"/>
    <w:rsid w:val="00E44259"/>
    <w:rsid w:val="00E442C6"/>
    <w:rsid w:val="00E44517"/>
    <w:rsid w:val="00E4456A"/>
    <w:rsid w:val="00E4458A"/>
    <w:rsid w:val="00E445A8"/>
    <w:rsid w:val="00E446B6"/>
    <w:rsid w:val="00E446BE"/>
    <w:rsid w:val="00E44757"/>
    <w:rsid w:val="00E44848"/>
    <w:rsid w:val="00E44880"/>
    <w:rsid w:val="00E448A6"/>
    <w:rsid w:val="00E448F3"/>
    <w:rsid w:val="00E4492B"/>
    <w:rsid w:val="00E44B9D"/>
    <w:rsid w:val="00E44CDC"/>
    <w:rsid w:val="00E44D2B"/>
    <w:rsid w:val="00E44E95"/>
    <w:rsid w:val="00E45069"/>
    <w:rsid w:val="00E4511D"/>
    <w:rsid w:val="00E451F2"/>
    <w:rsid w:val="00E4523C"/>
    <w:rsid w:val="00E4529A"/>
    <w:rsid w:val="00E4534C"/>
    <w:rsid w:val="00E453F7"/>
    <w:rsid w:val="00E45411"/>
    <w:rsid w:val="00E45427"/>
    <w:rsid w:val="00E45508"/>
    <w:rsid w:val="00E4564A"/>
    <w:rsid w:val="00E457BB"/>
    <w:rsid w:val="00E458D0"/>
    <w:rsid w:val="00E4590E"/>
    <w:rsid w:val="00E4591E"/>
    <w:rsid w:val="00E45B20"/>
    <w:rsid w:val="00E45C20"/>
    <w:rsid w:val="00E45C52"/>
    <w:rsid w:val="00E45D23"/>
    <w:rsid w:val="00E45D64"/>
    <w:rsid w:val="00E45D90"/>
    <w:rsid w:val="00E45DC7"/>
    <w:rsid w:val="00E45EA0"/>
    <w:rsid w:val="00E45EB8"/>
    <w:rsid w:val="00E45F4C"/>
    <w:rsid w:val="00E46048"/>
    <w:rsid w:val="00E46054"/>
    <w:rsid w:val="00E4609E"/>
    <w:rsid w:val="00E4628C"/>
    <w:rsid w:val="00E462E9"/>
    <w:rsid w:val="00E46388"/>
    <w:rsid w:val="00E46389"/>
    <w:rsid w:val="00E463F9"/>
    <w:rsid w:val="00E46464"/>
    <w:rsid w:val="00E46583"/>
    <w:rsid w:val="00E46655"/>
    <w:rsid w:val="00E46665"/>
    <w:rsid w:val="00E466C3"/>
    <w:rsid w:val="00E46898"/>
    <w:rsid w:val="00E468A8"/>
    <w:rsid w:val="00E468D6"/>
    <w:rsid w:val="00E46928"/>
    <w:rsid w:val="00E46933"/>
    <w:rsid w:val="00E46A07"/>
    <w:rsid w:val="00E46A16"/>
    <w:rsid w:val="00E46A7E"/>
    <w:rsid w:val="00E46B05"/>
    <w:rsid w:val="00E46B28"/>
    <w:rsid w:val="00E46B86"/>
    <w:rsid w:val="00E46C18"/>
    <w:rsid w:val="00E46C41"/>
    <w:rsid w:val="00E46D99"/>
    <w:rsid w:val="00E46DC0"/>
    <w:rsid w:val="00E46E93"/>
    <w:rsid w:val="00E4710E"/>
    <w:rsid w:val="00E47226"/>
    <w:rsid w:val="00E4724A"/>
    <w:rsid w:val="00E47317"/>
    <w:rsid w:val="00E4749C"/>
    <w:rsid w:val="00E4753C"/>
    <w:rsid w:val="00E475BD"/>
    <w:rsid w:val="00E47659"/>
    <w:rsid w:val="00E47740"/>
    <w:rsid w:val="00E478DB"/>
    <w:rsid w:val="00E479BB"/>
    <w:rsid w:val="00E479D6"/>
    <w:rsid w:val="00E47BCD"/>
    <w:rsid w:val="00E47BE8"/>
    <w:rsid w:val="00E47C31"/>
    <w:rsid w:val="00E47C4D"/>
    <w:rsid w:val="00E47C9B"/>
    <w:rsid w:val="00E47D35"/>
    <w:rsid w:val="00E47D6B"/>
    <w:rsid w:val="00E47DBA"/>
    <w:rsid w:val="00E47E4C"/>
    <w:rsid w:val="00E47F60"/>
    <w:rsid w:val="00E47FB4"/>
    <w:rsid w:val="00E50038"/>
    <w:rsid w:val="00E5003F"/>
    <w:rsid w:val="00E50134"/>
    <w:rsid w:val="00E50224"/>
    <w:rsid w:val="00E50225"/>
    <w:rsid w:val="00E5027A"/>
    <w:rsid w:val="00E50343"/>
    <w:rsid w:val="00E50358"/>
    <w:rsid w:val="00E5038B"/>
    <w:rsid w:val="00E5045F"/>
    <w:rsid w:val="00E504AB"/>
    <w:rsid w:val="00E504D0"/>
    <w:rsid w:val="00E504E3"/>
    <w:rsid w:val="00E50513"/>
    <w:rsid w:val="00E505B9"/>
    <w:rsid w:val="00E50647"/>
    <w:rsid w:val="00E5066C"/>
    <w:rsid w:val="00E50674"/>
    <w:rsid w:val="00E50724"/>
    <w:rsid w:val="00E50864"/>
    <w:rsid w:val="00E50905"/>
    <w:rsid w:val="00E509C9"/>
    <w:rsid w:val="00E50A51"/>
    <w:rsid w:val="00E50ABA"/>
    <w:rsid w:val="00E50ADE"/>
    <w:rsid w:val="00E50AE3"/>
    <w:rsid w:val="00E50CD8"/>
    <w:rsid w:val="00E50D2B"/>
    <w:rsid w:val="00E50D77"/>
    <w:rsid w:val="00E50E17"/>
    <w:rsid w:val="00E50F02"/>
    <w:rsid w:val="00E50F87"/>
    <w:rsid w:val="00E50F90"/>
    <w:rsid w:val="00E50F99"/>
    <w:rsid w:val="00E50FC9"/>
    <w:rsid w:val="00E50FE9"/>
    <w:rsid w:val="00E51041"/>
    <w:rsid w:val="00E510E4"/>
    <w:rsid w:val="00E510F9"/>
    <w:rsid w:val="00E511E6"/>
    <w:rsid w:val="00E5132D"/>
    <w:rsid w:val="00E51368"/>
    <w:rsid w:val="00E51379"/>
    <w:rsid w:val="00E5140F"/>
    <w:rsid w:val="00E5142E"/>
    <w:rsid w:val="00E5148C"/>
    <w:rsid w:val="00E51502"/>
    <w:rsid w:val="00E5170E"/>
    <w:rsid w:val="00E51862"/>
    <w:rsid w:val="00E518B9"/>
    <w:rsid w:val="00E518BD"/>
    <w:rsid w:val="00E51AF3"/>
    <w:rsid w:val="00E51BB7"/>
    <w:rsid w:val="00E51BF6"/>
    <w:rsid w:val="00E51BFA"/>
    <w:rsid w:val="00E51D54"/>
    <w:rsid w:val="00E51D57"/>
    <w:rsid w:val="00E51E05"/>
    <w:rsid w:val="00E51E4D"/>
    <w:rsid w:val="00E51F23"/>
    <w:rsid w:val="00E51FBC"/>
    <w:rsid w:val="00E52024"/>
    <w:rsid w:val="00E5203F"/>
    <w:rsid w:val="00E52205"/>
    <w:rsid w:val="00E5226E"/>
    <w:rsid w:val="00E522C1"/>
    <w:rsid w:val="00E52300"/>
    <w:rsid w:val="00E525A9"/>
    <w:rsid w:val="00E52761"/>
    <w:rsid w:val="00E527FD"/>
    <w:rsid w:val="00E52883"/>
    <w:rsid w:val="00E528D6"/>
    <w:rsid w:val="00E528F8"/>
    <w:rsid w:val="00E52910"/>
    <w:rsid w:val="00E52943"/>
    <w:rsid w:val="00E52948"/>
    <w:rsid w:val="00E52A11"/>
    <w:rsid w:val="00E52D00"/>
    <w:rsid w:val="00E52D44"/>
    <w:rsid w:val="00E52E19"/>
    <w:rsid w:val="00E52FC8"/>
    <w:rsid w:val="00E53124"/>
    <w:rsid w:val="00E5314F"/>
    <w:rsid w:val="00E531CE"/>
    <w:rsid w:val="00E53213"/>
    <w:rsid w:val="00E5324F"/>
    <w:rsid w:val="00E53365"/>
    <w:rsid w:val="00E533C2"/>
    <w:rsid w:val="00E5355D"/>
    <w:rsid w:val="00E5358A"/>
    <w:rsid w:val="00E53601"/>
    <w:rsid w:val="00E536B2"/>
    <w:rsid w:val="00E536FF"/>
    <w:rsid w:val="00E53701"/>
    <w:rsid w:val="00E53894"/>
    <w:rsid w:val="00E53899"/>
    <w:rsid w:val="00E538BF"/>
    <w:rsid w:val="00E538CF"/>
    <w:rsid w:val="00E539EF"/>
    <w:rsid w:val="00E539FF"/>
    <w:rsid w:val="00E53A8E"/>
    <w:rsid w:val="00E53B04"/>
    <w:rsid w:val="00E53BB6"/>
    <w:rsid w:val="00E53BD1"/>
    <w:rsid w:val="00E53D64"/>
    <w:rsid w:val="00E53E0F"/>
    <w:rsid w:val="00E53E2D"/>
    <w:rsid w:val="00E53F20"/>
    <w:rsid w:val="00E54049"/>
    <w:rsid w:val="00E5412B"/>
    <w:rsid w:val="00E54160"/>
    <w:rsid w:val="00E541D2"/>
    <w:rsid w:val="00E54373"/>
    <w:rsid w:val="00E54423"/>
    <w:rsid w:val="00E5443E"/>
    <w:rsid w:val="00E5447A"/>
    <w:rsid w:val="00E544E6"/>
    <w:rsid w:val="00E54500"/>
    <w:rsid w:val="00E54598"/>
    <w:rsid w:val="00E5464D"/>
    <w:rsid w:val="00E54683"/>
    <w:rsid w:val="00E54792"/>
    <w:rsid w:val="00E5482E"/>
    <w:rsid w:val="00E548A9"/>
    <w:rsid w:val="00E54A20"/>
    <w:rsid w:val="00E54A93"/>
    <w:rsid w:val="00E54B66"/>
    <w:rsid w:val="00E54BCB"/>
    <w:rsid w:val="00E54BF0"/>
    <w:rsid w:val="00E54D19"/>
    <w:rsid w:val="00E54D6D"/>
    <w:rsid w:val="00E54E07"/>
    <w:rsid w:val="00E54E65"/>
    <w:rsid w:val="00E5500D"/>
    <w:rsid w:val="00E55015"/>
    <w:rsid w:val="00E5524B"/>
    <w:rsid w:val="00E5527D"/>
    <w:rsid w:val="00E553C1"/>
    <w:rsid w:val="00E553F1"/>
    <w:rsid w:val="00E55494"/>
    <w:rsid w:val="00E55664"/>
    <w:rsid w:val="00E557D8"/>
    <w:rsid w:val="00E557E7"/>
    <w:rsid w:val="00E5589D"/>
    <w:rsid w:val="00E558D2"/>
    <w:rsid w:val="00E55A3E"/>
    <w:rsid w:val="00E55B16"/>
    <w:rsid w:val="00E55BF2"/>
    <w:rsid w:val="00E55C40"/>
    <w:rsid w:val="00E55C45"/>
    <w:rsid w:val="00E55D5D"/>
    <w:rsid w:val="00E55D71"/>
    <w:rsid w:val="00E55DBA"/>
    <w:rsid w:val="00E55DBD"/>
    <w:rsid w:val="00E55F27"/>
    <w:rsid w:val="00E56002"/>
    <w:rsid w:val="00E560A1"/>
    <w:rsid w:val="00E560B0"/>
    <w:rsid w:val="00E56340"/>
    <w:rsid w:val="00E563A3"/>
    <w:rsid w:val="00E5643C"/>
    <w:rsid w:val="00E56441"/>
    <w:rsid w:val="00E566A5"/>
    <w:rsid w:val="00E566A9"/>
    <w:rsid w:val="00E567D3"/>
    <w:rsid w:val="00E56884"/>
    <w:rsid w:val="00E568E2"/>
    <w:rsid w:val="00E5692F"/>
    <w:rsid w:val="00E5696D"/>
    <w:rsid w:val="00E56A28"/>
    <w:rsid w:val="00E56ABA"/>
    <w:rsid w:val="00E56D23"/>
    <w:rsid w:val="00E56DA3"/>
    <w:rsid w:val="00E56E77"/>
    <w:rsid w:val="00E56FF7"/>
    <w:rsid w:val="00E57333"/>
    <w:rsid w:val="00E57491"/>
    <w:rsid w:val="00E57657"/>
    <w:rsid w:val="00E57708"/>
    <w:rsid w:val="00E577C9"/>
    <w:rsid w:val="00E5783A"/>
    <w:rsid w:val="00E578F0"/>
    <w:rsid w:val="00E579C2"/>
    <w:rsid w:val="00E57C27"/>
    <w:rsid w:val="00E57CAD"/>
    <w:rsid w:val="00E57CC5"/>
    <w:rsid w:val="00E57DC9"/>
    <w:rsid w:val="00E57F1E"/>
    <w:rsid w:val="00E57FE3"/>
    <w:rsid w:val="00E60053"/>
    <w:rsid w:val="00E600B3"/>
    <w:rsid w:val="00E60198"/>
    <w:rsid w:val="00E6034C"/>
    <w:rsid w:val="00E60378"/>
    <w:rsid w:val="00E603F4"/>
    <w:rsid w:val="00E60419"/>
    <w:rsid w:val="00E604B4"/>
    <w:rsid w:val="00E604C3"/>
    <w:rsid w:val="00E605B3"/>
    <w:rsid w:val="00E605C7"/>
    <w:rsid w:val="00E6060B"/>
    <w:rsid w:val="00E60624"/>
    <w:rsid w:val="00E607CA"/>
    <w:rsid w:val="00E60873"/>
    <w:rsid w:val="00E608D1"/>
    <w:rsid w:val="00E608E4"/>
    <w:rsid w:val="00E60974"/>
    <w:rsid w:val="00E609D2"/>
    <w:rsid w:val="00E60A2A"/>
    <w:rsid w:val="00E60A48"/>
    <w:rsid w:val="00E60ACE"/>
    <w:rsid w:val="00E60BF7"/>
    <w:rsid w:val="00E60C10"/>
    <w:rsid w:val="00E60C11"/>
    <w:rsid w:val="00E60CB0"/>
    <w:rsid w:val="00E60D47"/>
    <w:rsid w:val="00E60EB3"/>
    <w:rsid w:val="00E60F1F"/>
    <w:rsid w:val="00E60F63"/>
    <w:rsid w:val="00E60FA6"/>
    <w:rsid w:val="00E61016"/>
    <w:rsid w:val="00E61331"/>
    <w:rsid w:val="00E61449"/>
    <w:rsid w:val="00E61513"/>
    <w:rsid w:val="00E61555"/>
    <w:rsid w:val="00E615A7"/>
    <w:rsid w:val="00E61604"/>
    <w:rsid w:val="00E616EB"/>
    <w:rsid w:val="00E6174D"/>
    <w:rsid w:val="00E617A9"/>
    <w:rsid w:val="00E618DA"/>
    <w:rsid w:val="00E619F0"/>
    <w:rsid w:val="00E619FC"/>
    <w:rsid w:val="00E61A10"/>
    <w:rsid w:val="00E61AC7"/>
    <w:rsid w:val="00E61AE9"/>
    <w:rsid w:val="00E61AFB"/>
    <w:rsid w:val="00E61CA2"/>
    <w:rsid w:val="00E61CA6"/>
    <w:rsid w:val="00E61D0A"/>
    <w:rsid w:val="00E61D55"/>
    <w:rsid w:val="00E61D8D"/>
    <w:rsid w:val="00E6206F"/>
    <w:rsid w:val="00E620BB"/>
    <w:rsid w:val="00E621B6"/>
    <w:rsid w:val="00E6223B"/>
    <w:rsid w:val="00E622C7"/>
    <w:rsid w:val="00E62334"/>
    <w:rsid w:val="00E6240F"/>
    <w:rsid w:val="00E624D8"/>
    <w:rsid w:val="00E62510"/>
    <w:rsid w:val="00E625FB"/>
    <w:rsid w:val="00E62694"/>
    <w:rsid w:val="00E6271E"/>
    <w:rsid w:val="00E62733"/>
    <w:rsid w:val="00E627DE"/>
    <w:rsid w:val="00E627F0"/>
    <w:rsid w:val="00E6291B"/>
    <w:rsid w:val="00E62984"/>
    <w:rsid w:val="00E62A60"/>
    <w:rsid w:val="00E62A76"/>
    <w:rsid w:val="00E62B00"/>
    <w:rsid w:val="00E62B1E"/>
    <w:rsid w:val="00E62B41"/>
    <w:rsid w:val="00E62B88"/>
    <w:rsid w:val="00E62F67"/>
    <w:rsid w:val="00E62FDD"/>
    <w:rsid w:val="00E63124"/>
    <w:rsid w:val="00E63133"/>
    <w:rsid w:val="00E6322A"/>
    <w:rsid w:val="00E632F6"/>
    <w:rsid w:val="00E6339D"/>
    <w:rsid w:val="00E63411"/>
    <w:rsid w:val="00E63438"/>
    <w:rsid w:val="00E634A9"/>
    <w:rsid w:val="00E634ED"/>
    <w:rsid w:val="00E63525"/>
    <w:rsid w:val="00E6368E"/>
    <w:rsid w:val="00E6376E"/>
    <w:rsid w:val="00E63823"/>
    <w:rsid w:val="00E63842"/>
    <w:rsid w:val="00E6390C"/>
    <w:rsid w:val="00E63958"/>
    <w:rsid w:val="00E63A22"/>
    <w:rsid w:val="00E63A63"/>
    <w:rsid w:val="00E63AF6"/>
    <w:rsid w:val="00E63B2A"/>
    <w:rsid w:val="00E63C75"/>
    <w:rsid w:val="00E63D29"/>
    <w:rsid w:val="00E63D9C"/>
    <w:rsid w:val="00E63E01"/>
    <w:rsid w:val="00E63E19"/>
    <w:rsid w:val="00E63E22"/>
    <w:rsid w:val="00E63F9B"/>
    <w:rsid w:val="00E63FB4"/>
    <w:rsid w:val="00E6408D"/>
    <w:rsid w:val="00E64093"/>
    <w:rsid w:val="00E641F6"/>
    <w:rsid w:val="00E642EE"/>
    <w:rsid w:val="00E64345"/>
    <w:rsid w:val="00E643E2"/>
    <w:rsid w:val="00E6441E"/>
    <w:rsid w:val="00E64532"/>
    <w:rsid w:val="00E645DB"/>
    <w:rsid w:val="00E6464D"/>
    <w:rsid w:val="00E6466D"/>
    <w:rsid w:val="00E647EE"/>
    <w:rsid w:val="00E647F8"/>
    <w:rsid w:val="00E64910"/>
    <w:rsid w:val="00E649FD"/>
    <w:rsid w:val="00E64A0F"/>
    <w:rsid w:val="00E64A5B"/>
    <w:rsid w:val="00E64A63"/>
    <w:rsid w:val="00E64C79"/>
    <w:rsid w:val="00E64F27"/>
    <w:rsid w:val="00E64FA7"/>
    <w:rsid w:val="00E6536E"/>
    <w:rsid w:val="00E6538D"/>
    <w:rsid w:val="00E65397"/>
    <w:rsid w:val="00E653E2"/>
    <w:rsid w:val="00E653F7"/>
    <w:rsid w:val="00E65464"/>
    <w:rsid w:val="00E6564B"/>
    <w:rsid w:val="00E656A2"/>
    <w:rsid w:val="00E656DC"/>
    <w:rsid w:val="00E65757"/>
    <w:rsid w:val="00E65773"/>
    <w:rsid w:val="00E65786"/>
    <w:rsid w:val="00E65901"/>
    <w:rsid w:val="00E65913"/>
    <w:rsid w:val="00E6596A"/>
    <w:rsid w:val="00E65B12"/>
    <w:rsid w:val="00E65B88"/>
    <w:rsid w:val="00E65C6E"/>
    <w:rsid w:val="00E65C87"/>
    <w:rsid w:val="00E65C9F"/>
    <w:rsid w:val="00E65CEE"/>
    <w:rsid w:val="00E65D12"/>
    <w:rsid w:val="00E65D18"/>
    <w:rsid w:val="00E65D22"/>
    <w:rsid w:val="00E65E2B"/>
    <w:rsid w:val="00E65EF1"/>
    <w:rsid w:val="00E65F16"/>
    <w:rsid w:val="00E65FA8"/>
    <w:rsid w:val="00E65FFA"/>
    <w:rsid w:val="00E6605A"/>
    <w:rsid w:val="00E66115"/>
    <w:rsid w:val="00E66167"/>
    <w:rsid w:val="00E6619A"/>
    <w:rsid w:val="00E66240"/>
    <w:rsid w:val="00E66373"/>
    <w:rsid w:val="00E663E5"/>
    <w:rsid w:val="00E66478"/>
    <w:rsid w:val="00E6653F"/>
    <w:rsid w:val="00E665A1"/>
    <w:rsid w:val="00E665B8"/>
    <w:rsid w:val="00E665BB"/>
    <w:rsid w:val="00E666A8"/>
    <w:rsid w:val="00E6675F"/>
    <w:rsid w:val="00E667DE"/>
    <w:rsid w:val="00E66A55"/>
    <w:rsid w:val="00E66BED"/>
    <w:rsid w:val="00E66BFF"/>
    <w:rsid w:val="00E66C7C"/>
    <w:rsid w:val="00E66CEA"/>
    <w:rsid w:val="00E66E1F"/>
    <w:rsid w:val="00E66EC8"/>
    <w:rsid w:val="00E672A3"/>
    <w:rsid w:val="00E6731F"/>
    <w:rsid w:val="00E67419"/>
    <w:rsid w:val="00E6757B"/>
    <w:rsid w:val="00E67592"/>
    <w:rsid w:val="00E675DA"/>
    <w:rsid w:val="00E675FD"/>
    <w:rsid w:val="00E67797"/>
    <w:rsid w:val="00E677AB"/>
    <w:rsid w:val="00E677AC"/>
    <w:rsid w:val="00E67953"/>
    <w:rsid w:val="00E67AB8"/>
    <w:rsid w:val="00E67B05"/>
    <w:rsid w:val="00E67B7A"/>
    <w:rsid w:val="00E67E7B"/>
    <w:rsid w:val="00E67EDA"/>
    <w:rsid w:val="00E67F92"/>
    <w:rsid w:val="00E70020"/>
    <w:rsid w:val="00E70080"/>
    <w:rsid w:val="00E7026B"/>
    <w:rsid w:val="00E703AE"/>
    <w:rsid w:val="00E70440"/>
    <w:rsid w:val="00E7050E"/>
    <w:rsid w:val="00E70647"/>
    <w:rsid w:val="00E706A5"/>
    <w:rsid w:val="00E70834"/>
    <w:rsid w:val="00E70998"/>
    <w:rsid w:val="00E709E8"/>
    <w:rsid w:val="00E70A22"/>
    <w:rsid w:val="00E70ABE"/>
    <w:rsid w:val="00E70B38"/>
    <w:rsid w:val="00E70B3D"/>
    <w:rsid w:val="00E70C55"/>
    <w:rsid w:val="00E70CB1"/>
    <w:rsid w:val="00E70CE5"/>
    <w:rsid w:val="00E70CF9"/>
    <w:rsid w:val="00E70D43"/>
    <w:rsid w:val="00E70DDA"/>
    <w:rsid w:val="00E70DF7"/>
    <w:rsid w:val="00E70E14"/>
    <w:rsid w:val="00E70F48"/>
    <w:rsid w:val="00E7112F"/>
    <w:rsid w:val="00E711F3"/>
    <w:rsid w:val="00E712A1"/>
    <w:rsid w:val="00E712E2"/>
    <w:rsid w:val="00E712EF"/>
    <w:rsid w:val="00E7132A"/>
    <w:rsid w:val="00E71495"/>
    <w:rsid w:val="00E715A0"/>
    <w:rsid w:val="00E715A7"/>
    <w:rsid w:val="00E715FB"/>
    <w:rsid w:val="00E716E6"/>
    <w:rsid w:val="00E717DE"/>
    <w:rsid w:val="00E71859"/>
    <w:rsid w:val="00E719A8"/>
    <w:rsid w:val="00E719C7"/>
    <w:rsid w:val="00E719E3"/>
    <w:rsid w:val="00E71B8D"/>
    <w:rsid w:val="00E71BC1"/>
    <w:rsid w:val="00E71CC8"/>
    <w:rsid w:val="00E71D36"/>
    <w:rsid w:val="00E71D8F"/>
    <w:rsid w:val="00E71F74"/>
    <w:rsid w:val="00E71F8D"/>
    <w:rsid w:val="00E7218E"/>
    <w:rsid w:val="00E721DC"/>
    <w:rsid w:val="00E72476"/>
    <w:rsid w:val="00E724FE"/>
    <w:rsid w:val="00E7251E"/>
    <w:rsid w:val="00E726EB"/>
    <w:rsid w:val="00E72850"/>
    <w:rsid w:val="00E72882"/>
    <w:rsid w:val="00E728B4"/>
    <w:rsid w:val="00E728B6"/>
    <w:rsid w:val="00E729E2"/>
    <w:rsid w:val="00E72ADE"/>
    <w:rsid w:val="00E72B46"/>
    <w:rsid w:val="00E72B80"/>
    <w:rsid w:val="00E72DAC"/>
    <w:rsid w:val="00E72EB7"/>
    <w:rsid w:val="00E72F84"/>
    <w:rsid w:val="00E72FF3"/>
    <w:rsid w:val="00E73029"/>
    <w:rsid w:val="00E73032"/>
    <w:rsid w:val="00E730AA"/>
    <w:rsid w:val="00E730DD"/>
    <w:rsid w:val="00E7316A"/>
    <w:rsid w:val="00E73198"/>
    <w:rsid w:val="00E731C8"/>
    <w:rsid w:val="00E732D6"/>
    <w:rsid w:val="00E73453"/>
    <w:rsid w:val="00E734F7"/>
    <w:rsid w:val="00E73800"/>
    <w:rsid w:val="00E73979"/>
    <w:rsid w:val="00E73B78"/>
    <w:rsid w:val="00E73B9F"/>
    <w:rsid w:val="00E73C1D"/>
    <w:rsid w:val="00E73D5F"/>
    <w:rsid w:val="00E73DF8"/>
    <w:rsid w:val="00E73F00"/>
    <w:rsid w:val="00E7412B"/>
    <w:rsid w:val="00E7415C"/>
    <w:rsid w:val="00E74162"/>
    <w:rsid w:val="00E7422F"/>
    <w:rsid w:val="00E7433A"/>
    <w:rsid w:val="00E74345"/>
    <w:rsid w:val="00E74388"/>
    <w:rsid w:val="00E743F3"/>
    <w:rsid w:val="00E743F7"/>
    <w:rsid w:val="00E74711"/>
    <w:rsid w:val="00E7473E"/>
    <w:rsid w:val="00E74757"/>
    <w:rsid w:val="00E74776"/>
    <w:rsid w:val="00E74811"/>
    <w:rsid w:val="00E74959"/>
    <w:rsid w:val="00E74A0C"/>
    <w:rsid w:val="00E74AAB"/>
    <w:rsid w:val="00E74B22"/>
    <w:rsid w:val="00E74B49"/>
    <w:rsid w:val="00E74B85"/>
    <w:rsid w:val="00E74C36"/>
    <w:rsid w:val="00E74CCA"/>
    <w:rsid w:val="00E74D51"/>
    <w:rsid w:val="00E74E4C"/>
    <w:rsid w:val="00E74EFF"/>
    <w:rsid w:val="00E74F0E"/>
    <w:rsid w:val="00E75072"/>
    <w:rsid w:val="00E750F5"/>
    <w:rsid w:val="00E7545B"/>
    <w:rsid w:val="00E75479"/>
    <w:rsid w:val="00E7550C"/>
    <w:rsid w:val="00E755C8"/>
    <w:rsid w:val="00E755C9"/>
    <w:rsid w:val="00E7581F"/>
    <w:rsid w:val="00E75865"/>
    <w:rsid w:val="00E7593B"/>
    <w:rsid w:val="00E7594A"/>
    <w:rsid w:val="00E7599A"/>
    <w:rsid w:val="00E75A55"/>
    <w:rsid w:val="00E75A64"/>
    <w:rsid w:val="00E75ACC"/>
    <w:rsid w:val="00E75B11"/>
    <w:rsid w:val="00E75C58"/>
    <w:rsid w:val="00E75C6C"/>
    <w:rsid w:val="00E75C76"/>
    <w:rsid w:val="00E75CAC"/>
    <w:rsid w:val="00E75D1C"/>
    <w:rsid w:val="00E75D20"/>
    <w:rsid w:val="00E75D2B"/>
    <w:rsid w:val="00E75DA1"/>
    <w:rsid w:val="00E75EB6"/>
    <w:rsid w:val="00E75F30"/>
    <w:rsid w:val="00E75FED"/>
    <w:rsid w:val="00E75FFC"/>
    <w:rsid w:val="00E761D2"/>
    <w:rsid w:val="00E76308"/>
    <w:rsid w:val="00E7634B"/>
    <w:rsid w:val="00E763F4"/>
    <w:rsid w:val="00E76445"/>
    <w:rsid w:val="00E766EE"/>
    <w:rsid w:val="00E76700"/>
    <w:rsid w:val="00E7677C"/>
    <w:rsid w:val="00E767B0"/>
    <w:rsid w:val="00E76809"/>
    <w:rsid w:val="00E7682E"/>
    <w:rsid w:val="00E76934"/>
    <w:rsid w:val="00E76995"/>
    <w:rsid w:val="00E769B9"/>
    <w:rsid w:val="00E76A01"/>
    <w:rsid w:val="00E76A29"/>
    <w:rsid w:val="00E76AC3"/>
    <w:rsid w:val="00E76B6F"/>
    <w:rsid w:val="00E76B7A"/>
    <w:rsid w:val="00E76CA5"/>
    <w:rsid w:val="00E76D06"/>
    <w:rsid w:val="00E76D22"/>
    <w:rsid w:val="00E770C1"/>
    <w:rsid w:val="00E771CC"/>
    <w:rsid w:val="00E77252"/>
    <w:rsid w:val="00E7731F"/>
    <w:rsid w:val="00E773CB"/>
    <w:rsid w:val="00E7741C"/>
    <w:rsid w:val="00E775A6"/>
    <w:rsid w:val="00E775B4"/>
    <w:rsid w:val="00E775FD"/>
    <w:rsid w:val="00E77699"/>
    <w:rsid w:val="00E7775A"/>
    <w:rsid w:val="00E7790B"/>
    <w:rsid w:val="00E77934"/>
    <w:rsid w:val="00E779ED"/>
    <w:rsid w:val="00E77B3D"/>
    <w:rsid w:val="00E77BA3"/>
    <w:rsid w:val="00E77C48"/>
    <w:rsid w:val="00E77CCB"/>
    <w:rsid w:val="00E77D0E"/>
    <w:rsid w:val="00E80032"/>
    <w:rsid w:val="00E80081"/>
    <w:rsid w:val="00E800E0"/>
    <w:rsid w:val="00E8020A"/>
    <w:rsid w:val="00E80211"/>
    <w:rsid w:val="00E80231"/>
    <w:rsid w:val="00E802AB"/>
    <w:rsid w:val="00E8037A"/>
    <w:rsid w:val="00E80414"/>
    <w:rsid w:val="00E80474"/>
    <w:rsid w:val="00E804BC"/>
    <w:rsid w:val="00E805BF"/>
    <w:rsid w:val="00E80614"/>
    <w:rsid w:val="00E808DE"/>
    <w:rsid w:val="00E80946"/>
    <w:rsid w:val="00E80971"/>
    <w:rsid w:val="00E80A2B"/>
    <w:rsid w:val="00E80AA0"/>
    <w:rsid w:val="00E80B13"/>
    <w:rsid w:val="00E80BEA"/>
    <w:rsid w:val="00E80D52"/>
    <w:rsid w:val="00E80E31"/>
    <w:rsid w:val="00E80E74"/>
    <w:rsid w:val="00E80E8B"/>
    <w:rsid w:val="00E80EA3"/>
    <w:rsid w:val="00E80FBC"/>
    <w:rsid w:val="00E810B6"/>
    <w:rsid w:val="00E81193"/>
    <w:rsid w:val="00E811C1"/>
    <w:rsid w:val="00E8125F"/>
    <w:rsid w:val="00E81286"/>
    <w:rsid w:val="00E812BC"/>
    <w:rsid w:val="00E81384"/>
    <w:rsid w:val="00E8139E"/>
    <w:rsid w:val="00E81515"/>
    <w:rsid w:val="00E8157E"/>
    <w:rsid w:val="00E816E1"/>
    <w:rsid w:val="00E81753"/>
    <w:rsid w:val="00E81759"/>
    <w:rsid w:val="00E81785"/>
    <w:rsid w:val="00E8183B"/>
    <w:rsid w:val="00E8187D"/>
    <w:rsid w:val="00E81881"/>
    <w:rsid w:val="00E81A17"/>
    <w:rsid w:val="00E81C00"/>
    <w:rsid w:val="00E81DF6"/>
    <w:rsid w:val="00E81EA9"/>
    <w:rsid w:val="00E82078"/>
    <w:rsid w:val="00E821A8"/>
    <w:rsid w:val="00E821B5"/>
    <w:rsid w:val="00E82341"/>
    <w:rsid w:val="00E823B8"/>
    <w:rsid w:val="00E82518"/>
    <w:rsid w:val="00E826C0"/>
    <w:rsid w:val="00E82874"/>
    <w:rsid w:val="00E8289A"/>
    <w:rsid w:val="00E82A0D"/>
    <w:rsid w:val="00E82B8C"/>
    <w:rsid w:val="00E82BDA"/>
    <w:rsid w:val="00E82C31"/>
    <w:rsid w:val="00E82CD9"/>
    <w:rsid w:val="00E82D88"/>
    <w:rsid w:val="00E82D95"/>
    <w:rsid w:val="00E82E09"/>
    <w:rsid w:val="00E82E49"/>
    <w:rsid w:val="00E82EC6"/>
    <w:rsid w:val="00E8311E"/>
    <w:rsid w:val="00E8317E"/>
    <w:rsid w:val="00E831FB"/>
    <w:rsid w:val="00E832BB"/>
    <w:rsid w:val="00E83365"/>
    <w:rsid w:val="00E8338C"/>
    <w:rsid w:val="00E8338E"/>
    <w:rsid w:val="00E833CC"/>
    <w:rsid w:val="00E83540"/>
    <w:rsid w:val="00E835D8"/>
    <w:rsid w:val="00E8364C"/>
    <w:rsid w:val="00E83682"/>
    <w:rsid w:val="00E836DB"/>
    <w:rsid w:val="00E836F8"/>
    <w:rsid w:val="00E837C4"/>
    <w:rsid w:val="00E837D4"/>
    <w:rsid w:val="00E837FF"/>
    <w:rsid w:val="00E83853"/>
    <w:rsid w:val="00E83A62"/>
    <w:rsid w:val="00E83AA6"/>
    <w:rsid w:val="00E83E8F"/>
    <w:rsid w:val="00E83EA4"/>
    <w:rsid w:val="00E84080"/>
    <w:rsid w:val="00E840CC"/>
    <w:rsid w:val="00E84120"/>
    <w:rsid w:val="00E84189"/>
    <w:rsid w:val="00E841C9"/>
    <w:rsid w:val="00E84249"/>
    <w:rsid w:val="00E842A7"/>
    <w:rsid w:val="00E842E0"/>
    <w:rsid w:val="00E845E9"/>
    <w:rsid w:val="00E846E3"/>
    <w:rsid w:val="00E846F2"/>
    <w:rsid w:val="00E847AB"/>
    <w:rsid w:val="00E847E0"/>
    <w:rsid w:val="00E84934"/>
    <w:rsid w:val="00E84AEC"/>
    <w:rsid w:val="00E84B84"/>
    <w:rsid w:val="00E84CB3"/>
    <w:rsid w:val="00E84D02"/>
    <w:rsid w:val="00E84E05"/>
    <w:rsid w:val="00E84F82"/>
    <w:rsid w:val="00E84FD7"/>
    <w:rsid w:val="00E8500F"/>
    <w:rsid w:val="00E85288"/>
    <w:rsid w:val="00E852E6"/>
    <w:rsid w:val="00E8534F"/>
    <w:rsid w:val="00E853AD"/>
    <w:rsid w:val="00E85446"/>
    <w:rsid w:val="00E85621"/>
    <w:rsid w:val="00E856B1"/>
    <w:rsid w:val="00E85754"/>
    <w:rsid w:val="00E85842"/>
    <w:rsid w:val="00E858D9"/>
    <w:rsid w:val="00E85979"/>
    <w:rsid w:val="00E859D1"/>
    <w:rsid w:val="00E85C12"/>
    <w:rsid w:val="00E85D7B"/>
    <w:rsid w:val="00E85EE4"/>
    <w:rsid w:val="00E860FF"/>
    <w:rsid w:val="00E86337"/>
    <w:rsid w:val="00E86425"/>
    <w:rsid w:val="00E864BC"/>
    <w:rsid w:val="00E865B9"/>
    <w:rsid w:val="00E8698D"/>
    <w:rsid w:val="00E86BA6"/>
    <w:rsid w:val="00E86BCE"/>
    <w:rsid w:val="00E86C2C"/>
    <w:rsid w:val="00E86D4A"/>
    <w:rsid w:val="00E86EFF"/>
    <w:rsid w:val="00E86F2F"/>
    <w:rsid w:val="00E86FA8"/>
    <w:rsid w:val="00E8704F"/>
    <w:rsid w:val="00E870B0"/>
    <w:rsid w:val="00E870F5"/>
    <w:rsid w:val="00E87110"/>
    <w:rsid w:val="00E871AB"/>
    <w:rsid w:val="00E8721E"/>
    <w:rsid w:val="00E872B6"/>
    <w:rsid w:val="00E872BF"/>
    <w:rsid w:val="00E874EC"/>
    <w:rsid w:val="00E87507"/>
    <w:rsid w:val="00E87725"/>
    <w:rsid w:val="00E877C0"/>
    <w:rsid w:val="00E878AA"/>
    <w:rsid w:val="00E878E8"/>
    <w:rsid w:val="00E879EB"/>
    <w:rsid w:val="00E87A54"/>
    <w:rsid w:val="00E87A63"/>
    <w:rsid w:val="00E87A6C"/>
    <w:rsid w:val="00E87ABC"/>
    <w:rsid w:val="00E87BE9"/>
    <w:rsid w:val="00E87C45"/>
    <w:rsid w:val="00E87D24"/>
    <w:rsid w:val="00E900FA"/>
    <w:rsid w:val="00E900FB"/>
    <w:rsid w:val="00E9018B"/>
    <w:rsid w:val="00E901DB"/>
    <w:rsid w:val="00E901DF"/>
    <w:rsid w:val="00E90275"/>
    <w:rsid w:val="00E90330"/>
    <w:rsid w:val="00E904FB"/>
    <w:rsid w:val="00E9052C"/>
    <w:rsid w:val="00E9076D"/>
    <w:rsid w:val="00E907C5"/>
    <w:rsid w:val="00E9088A"/>
    <w:rsid w:val="00E90937"/>
    <w:rsid w:val="00E90962"/>
    <w:rsid w:val="00E90B3C"/>
    <w:rsid w:val="00E90C12"/>
    <w:rsid w:val="00E90CDC"/>
    <w:rsid w:val="00E90E25"/>
    <w:rsid w:val="00E90E4C"/>
    <w:rsid w:val="00E90E5D"/>
    <w:rsid w:val="00E91001"/>
    <w:rsid w:val="00E91122"/>
    <w:rsid w:val="00E9112D"/>
    <w:rsid w:val="00E9122B"/>
    <w:rsid w:val="00E9130C"/>
    <w:rsid w:val="00E91399"/>
    <w:rsid w:val="00E9139E"/>
    <w:rsid w:val="00E915BE"/>
    <w:rsid w:val="00E91637"/>
    <w:rsid w:val="00E917BF"/>
    <w:rsid w:val="00E91871"/>
    <w:rsid w:val="00E918F4"/>
    <w:rsid w:val="00E9199A"/>
    <w:rsid w:val="00E919C3"/>
    <w:rsid w:val="00E91A20"/>
    <w:rsid w:val="00E91A47"/>
    <w:rsid w:val="00E91A4A"/>
    <w:rsid w:val="00E91BAC"/>
    <w:rsid w:val="00E91C13"/>
    <w:rsid w:val="00E91CA7"/>
    <w:rsid w:val="00E91F56"/>
    <w:rsid w:val="00E921C2"/>
    <w:rsid w:val="00E921F5"/>
    <w:rsid w:val="00E92273"/>
    <w:rsid w:val="00E92400"/>
    <w:rsid w:val="00E92438"/>
    <w:rsid w:val="00E924FB"/>
    <w:rsid w:val="00E9253A"/>
    <w:rsid w:val="00E9253F"/>
    <w:rsid w:val="00E92545"/>
    <w:rsid w:val="00E92641"/>
    <w:rsid w:val="00E92643"/>
    <w:rsid w:val="00E92780"/>
    <w:rsid w:val="00E92802"/>
    <w:rsid w:val="00E9283E"/>
    <w:rsid w:val="00E92887"/>
    <w:rsid w:val="00E928A0"/>
    <w:rsid w:val="00E928ED"/>
    <w:rsid w:val="00E92992"/>
    <w:rsid w:val="00E929D3"/>
    <w:rsid w:val="00E929F7"/>
    <w:rsid w:val="00E92AAF"/>
    <w:rsid w:val="00E92B16"/>
    <w:rsid w:val="00E92BA1"/>
    <w:rsid w:val="00E92CC2"/>
    <w:rsid w:val="00E92CE3"/>
    <w:rsid w:val="00E92D25"/>
    <w:rsid w:val="00E92E11"/>
    <w:rsid w:val="00E92EC6"/>
    <w:rsid w:val="00E92F3A"/>
    <w:rsid w:val="00E92F61"/>
    <w:rsid w:val="00E92FCB"/>
    <w:rsid w:val="00E93137"/>
    <w:rsid w:val="00E9321E"/>
    <w:rsid w:val="00E93431"/>
    <w:rsid w:val="00E93474"/>
    <w:rsid w:val="00E934D0"/>
    <w:rsid w:val="00E935BA"/>
    <w:rsid w:val="00E935F9"/>
    <w:rsid w:val="00E9363A"/>
    <w:rsid w:val="00E9371E"/>
    <w:rsid w:val="00E93836"/>
    <w:rsid w:val="00E9392A"/>
    <w:rsid w:val="00E93B0B"/>
    <w:rsid w:val="00E93B2E"/>
    <w:rsid w:val="00E93B43"/>
    <w:rsid w:val="00E93B86"/>
    <w:rsid w:val="00E93B89"/>
    <w:rsid w:val="00E93BB4"/>
    <w:rsid w:val="00E93BE6"/>
    <w:rsid w:val="00E93E1B"/>
    <w:rsid w:val="00E93E38"/>
    <w:rsid w:val="00E93E50"/>
    <w:rsid w:val="00E93EBD"/>
    <w:rsid w:val="00E93F66"/>
    <w:rsid w:val="00E94032"/>
    <w:rsid w:val="00E9403F"/>
    <w:rsid w:val="00E94064"/>
    <w:rsid w:val="00E9407F"/>
    <w:rsid w:val="00E94132"/>
    <w:rsid w:val="00E94135"/>
    <w:rsid w:val="00E94205"/>
    <w:rsid w:val="00E94209"/>
    <w:rsid w:val="00E942F1"/>
    <w:rsid w:val="00E94308"/>
    <w:rsid w:val="00E94319"/>
    <w:rsid w:val="00E94414"/>
    <w:rsid w:val="00E947BE"/>
    <w:rsid w:val="00E94816"/>
    <w:rsid w:val="00E949C0"/>
    <w:rsid w:val="00E949EB"/>
    <w:rsid w:val="00E94A52"/>
    <w:rsid w:val="00E94C04"/>
    <w:rsid w:val="00E94D33"/>
    <w:rsid w:val="00E94E18"/>
    <w:rsid w:val="00E94E84"/>
    <w:rsid w:val="00E95141"/>
    <w:rsid w:val="00E952DE"/>
    <w:rsid w:val="00E953B7"/>
    <w:rsid w:val="00E9541F"/>
    <w:rsid w:val="00E95511"/>
    <w:rsid w:val="00E955B2"/>
    <w:rsid w:val="00E956A0"/>
    <w:rsid w:val="00E95744"/>
    <w:rsid w:val="00E957E2"/>
    <w:rsid w:val="00E957F6"/>
    <w:rsid w:val="00E95910"/>
    <w:rsid w:val="00E959B4"/>
    <w:rsid w:val="00E959C0"/>
    <w:rsid w:val="00E95A14"/>
    <w:rsid w:val="00E95AF2"/>
    <w:rsid w:val="00E95AF3"/>
    <w:rsid w:val="00E95B5E"/>
    <w:rsid w:val="00E95C1A"/>
    <w:rsid w:val="00E95C1D"/>
    <w:rsid w:val="00E95C99"/>
    <w:rsid w:val="00E95CAB"/>
    <w:rsid w:val="00E95D48"/>
    <w:rsid w:val="00E95D6D"/>
    <w:rsid w:val="00E95F02"/>
    <w:rsid w:val="00E95F45"/>
    <w:rsid w:val="00E96041"/>
    <w:rsid w:val="00E960FD"/>
    <w:rsid w:val="00E96230"/>
    <w:rsid w:val="00E962A4"/>
    <w:rsid w:val="00E963BC"/>
    <w:rsid w:val="00E9640A"/>
    <w:rsid w:val="00E96628"/>
    <w:rsid w:val="00E966B4"/>
    <w:rsid w:val="00E96714"/>
    <w:rsid w:val="00E96715"/>
    <w:rsid w:val="00E9680D"/>
    <w:rsid w:val="00E9695C"/>
    <w:rsid w:val="00E96982"/>
    <w:rsid w:val="00E96D7B"/>
    <w:rsid w:val="00E96DCE"/>
    <w:rsid w:val="00E96E33"/>
    <w:rsid w:val="00E96EFF"/>
    <w:rsid w:val="00E96FDD"/>
    <w:rsid w:val="00E97094"/>
    <w:rsid w:val="00E971E5"/>
    <w:rsid w:val="00E97240"/>
    <w:rsid w:val="00E97276"/>
    <w:rsid w:val="00E973AB"/>
    <w:rsid w:val="00E97405"/>
    <w:rsid w:val="00E97570"/>
    <w:rsid w:val="00E97593"/>
    <w:rsid w:val="00E97601"/>
    <w:rsid w:val="00E97741"/>
    <w:rsid w:val="00E97755"/>
    <w:rsid w:val="00E97822"/>
    <w:rsid w:val="00E978B8"/>
    <w:rsid w:val="00E97999"/>
    <w:rsid w:val="00E97A7C"/>
    <w:rsid w:val="00E97C20"/>
    <w:rsid w:val="00E97CBF"/>
    <w:rsid w:val="00E97D58"/>
    <w:rsid w:val="00E97D74"/>
    <w:rsid w:val="00E97D8A"/>
    <w:rsid w:val="00E97D9E"/>
    <w:rsid w:val="00EA00D1"/>
    <w:rsid w:val="00EA00EE"/>
    <w:rsid w:val="00EA0254"/>
    <w:rsid w:val="00EA028C"/>
    <w:rsid w:val="00EA02DB"/>
    <w:rsid w:val="00EA030F"/>
    <w:rsid w:val="00EA0342"/>
    <w:rsid w:val="00EA03F4"/>
    <w:rsid w:val="00EA04A2"/>
    <w:rsid w:val="00EA04F2"/>
    <w:rsid w:val="00EA0611"/>
    <w:rsid w:val="00EA0701"/>
    <w:rsid w:val="00EA08C6"/>
    <w:rsid w:val="00EA09F6"/>
    <w:rsid w:val="00EA0A62"/>
    <w:rsid w:val="00EA0AA6"/>
    <w:rsid w:val="00EA0B0C"/>
    <w:rsid w:val="00EA0B22"/>
    <w:rsid w:val="00EA0B5E"/>
    <w:rsid w:val="00EA0C30"/>
    <w:rsid w:val="00EA0DAF"/>
    <w:rsid w:val="00EA0E91"/>
    <w:rsid w:val="00EA0E94"/>
    <w:rsid w:val="00EA0EA9"/>
    <w:rsid w:val="00EA0F80"/>
    <w:rsid w:val="00EA0F91"/>
    <w:rsid w:val="00EA10D2"/>
    <w:rsid w:val="00EA1152"/>
    <w:rsid w:val="00EA11FF"/>
    <w:rsid w:val="00EA133D"/>
    <w:rsid w:val="00EA1374"/>
    <w:rsid w:val="00EA13E8"/>
    <w:rsid w:val="00EA146D"/>
    <w:rsid w:val="00EA14CC"/>
    <w:rsid w:val="00EA1532"/>
    <w:rsid w:val="00EA1558"/>
    <w:rsid w:val="00EA1623"/>
    <w:rsid w:val="00EA168E"/>
    <w:rsid w:val="00EA171F"/>
    <w:rsid w:val="00EA1849"/>
    <w:rsid w:val="00EA184E"/>
    <w:rsid w:val="00EA19C5"/>
    <w:rsid w:val="00EA1ABF"/>
    <w:rsid w:val="00EA1B71"/>
    <w:rsid w:val="00EA1C2F"/>
    <w:rsid w:val="00EA1C92"/>
    <w:rsid w:val="00EA1D0D"/>
    <w:rsid w:val="00EA1D78"/>
    <w:rsid w:val="00EA1DBE"/>
    <w:rsid w:val="00EA1F3D"/>
    <w:rsid w:val="00EA1FA4"/>
    <w:rsid w:val="00EA2299"/>
    <w:rsid w:val="00EA23BC"/>
    <w:rsid w:val="00EA2425"/>
    <w:rsid w:val="00EA24D0"/>
    <w:rsid w:val="00EA25D4"/>
    <w:rsid w:val="00EA25FA"/>
    <w:rsid w:val="00EA2652"/>
    <w:rsid w:val="00EA26CC"/>
    <w:rsid w:val="00EA2796"/>
    <w:rsid w:val="00EA27E2"/>
    <w:rsid w:val="00EA2A35"/>
    <w:rsid w:val="00EA2A38"/>
    <w:rsid w:val="00EA2A4C"/>
    <w:rsid w:val="00EA2B18"/>
    <w:rsid w:val="00EA2B53"/>
    <w:rsid w:val="00EA2C3E"/>
    <w:rsid w:val="00EA2E5B"/>
    <w:rsid w:val="00EA2E7E"/>
    <w:rsid w:val="00EA2EB4"/>
    <w:rsid w:val="00EA2F2F"/>
    <w:rsid w:val="00EA302E"/>
    <w:rsid w:val="00EA3095"/>
    <w:rsid w:val="00EA30DC"/>
    <w:rsid w:val="00EA31CA"/>
    <w:rsid w:val="00EA31DE"/>
    <w:rsid w:val="00EA31E7"/>
    <w:rsid w:val="00EA327B"/>
    <w:rsid w:val="00EA32CA"/>
    <w:rsid w:val="00EA32CE"/>
    <w:rsid w:val="00EA3367"/>
    <w:rsid w:val="00EA33D5"/>
    <w:rsid w:val="00EA33E0"/>
    <w:rsid w:val="00EA34EA"/>
    <w:rsid w:val="00EA350A"/>
    <w:rsid w:val="00EA3511"/>
    <w:rsid w:val="00EA364E"/>
    <w:rsid w:val="00EA3710"/>
    <w:rsid w:val="00EA3727"/>
    <w:rsid w:val="00EA3943"/>
    <w:rsid w:val="00EA3986"/>
    <w:rsid w:val="00EA3A46"/>
    <w:rsid w:val="00EA3B1C"/>
    <w:rsid w:val="00EA3B7A"/>
    <w:rsid w:val="00EA3C2F"/>
    <w:rsid w:val="00EA3C5C"/>
    <w:rsid w:val="00EA3C83"/>
    <w:rsid w:val="00EA3CDA"/>
    <w:rsid w:val="00EA3E67"/>
    <w:rsid w:val="00EA4196"/>
    <w:rsid w:val="00EA42C3"/>
    <w:rsid w:val="00EA437A"/>
    <w:rsid w:val="00EA444D"/>
    <w:rsid w:val="00EA44B6"/>
    <w:rsid w:val="00EA44E1"/>
    <w:rsid w:val="00EA4503"/>
    <w:rsid w:val="00EA45E9"/>
    <w:rsid w:val="00EA4777"/>
    <w:rsid w:val="00EA4853"/>
    <w:rsid w:val="00EA4887"/>
    <w:rsid w:val="00EA4A24"/>
    <w:rsid w:val="00EA4AEB"/>
    <w:rsid w:val="00EA4C17"/>
    <w:rsid w:val="00EA4C5D"/>
    <w:rsid w:val="00EA4CEE"/>
    <w:rsid w:val="00EA4D77"/>
    <w:rsid w:val="00EA4DB3"/>
    <w:rsid w:val="00EA4DC3"/>
    <w:rsid w:val="00EA4E0E"/>
    <w:rsid w:val="00EA4E7B"/>
    <w:rsid w:val="00EA4EA0"/>
    <w:rsid w:val="00EA4EB6"/>
    <w:rsid w:val="00EA5087"/>
    <w:rsid w:val="00EA509F"/>
    <w:rsid w:val="00EA513A"/>
    <w:rsid w:val="00EA5291"/>
    <w:rsid w:val="00EA544B"/>
    <w:rsid w:val="00EA54C3"/>
    <w:rsid w:val="00EA54EE"/>
    <w:rsid w:val="00EA57CC"/>
    <w:rsid w:val="00EA57DE"/>
    <w:rsid w:val="00EA5809"/>
    <w:rsid w:val="00EA59DB"/>
    <w:rsid w:val="00EA5B01"/>
    <w:rsid w:val="00EA5B7B"/>
    <w:rsid w:val="00EA5CC3"/>
    <w:rsid w:val="00EA6098"/>
    <w:rsid w:val="00EA61B3"/>
    <w:rsid w:val="00EA6221"/>
    <w:rsid w:val="00EA6249"/>
    <w:rsid w:val="00EA62C1"/>
    <w:rsid w:val="00EA62F6"/>
    <w:rsid w:val="00EA64CB"/>
    <w:rsid w:val="00EA654F"/>
    <w:rsid w:val="00EA657D"/>
    <w:rsid w:val="00EA6631"/>
    <w:rsid w:val="00EA6676"/>
    <w:rsid w:val="00EA66FD"/>
    <w:rsid w:val="00EA67DB"/>
    <w:rsid w:val="00EA6816"/>
    <w:rsid w:val="00EA6829"/>
    <w:rsid w:val="00EA6880"/>
    <w:rsid w:val="00EA6965"/>
    <w:rsid w:val="00EA6C18"/>
    <w:rsid w:val="00EA6CD8"/>
    <w:rsid w:val="00EA6D61"/>
    <w:rsid w:val="00EA6E42"/>
    <w:rsid w:val="00EA6EFD"/>
    <w:rsid w:val="00EA711A"/>
    <w:rsid w:val="00EA716A"/>
    <w:rsid w:val="00EA718C"/>
    <w:rsid w:val="00EA71A1"/>
    <w:rsid w:val="00EA73D6"/>
    <w:rsid w:val="00EA762C"/>
    <w:rsid w:val="00EA76B8"/>
    <w:rsid w:val="00EA76DE"/>
    <w:rsid w:val="00EA76FF"/>
    <w:rsid w:val="00EA7940"/>
    <w:rsid w:val="00EA798B"/>
    <w:rsid w:val="00EA7A3F"/>
    <w:rsid w:val="00EA7A92"/>
    <w:rsid w:val="00EA7B2A"/>
    <w:rsid w:val="00EB02FA"/>
    <w:rsid w:val="00EB0317"/>
    <w:rsid w:val="00EB03EA"/>
    <w:rsid w:val="00EB0497"/>
    <w:rsid w:val="00EB04E8"/>
    <w:rsid w:val="00EB0519"/>
    <w:rsid w:val="00EB05DF"/>
    <w:rsid w:val="00EB0604"/>
    <w:rsid w:val="00EB0606"/>
    <w:rsid w:val="00EB0775"/>
    <w:rsid w:val="00EB0909"/>
    <w:rsid w:val="00EB092A"/>
    <w:rsid w:val="00EB09DC"/>
    <w:rsid w:val="00EB0A8A"/>
    <w:rsid w:val="00EB0B73"/>
    <w:rsid w:val="00EB0B9D"/>
    <w:rsid w:val="00EB0C59"/>
    <w:rsid w:val="00EB0C65"/>
    <w:rsid w:val="00EB0CAE"/>
    <w:rsid w:val="00EB0D19"/>
    <w:rsid w:val="00EB0D1E"/>
    <w:rsid w:val="00EB0D31"/>
    <w:rsid w:val="00EB0D37"/>
    <w:rsid w:val="00EB0E6E"/>
    <w:rsid w:val="00EB0F23"/>
    <w:rsid w:val="00EB13F5"/>
    <w:rsid w:val="00EB147E"/>
    <w:rsid w:val="00EB14CB"/>
    <w:rsid w:val="00EB15F4"/>
    <w:rsid w:val="00EB1697"/>
    <w:rsid w:val="00EB16B8"/>
    <w:rsid w:val="00EB16C0"/>
    <w:rsid w:val="00EB16FD"/>
    <w:rsid w:val="00EB1746"/>
    <w:rsid w:val="00EB1801"/>
    <w:rsid w:val="00EB18A2"/>
    <w:rsid w:val="00EB18EC"/>
    <w:rsid w:val="00EB18FE"/>
    <w:rsid w:val="00EB19B9"/>
    <w:rsid w:val="00EB1CF8"/>
    <w:rsid w:val="00EB1CFD"/>
    <w:rsid w:val="00EB1E74"/>
    <w:rsid w:val="00EB20D2"/>
    <w:rsid w:val="00EB2120"/>
    <w:rsid w:val="00EB2234"/>
    <w:rsid w:val="00EB229D"/>
    <w:rsid w:val="00EB2421"/>
    <w:rsid w:val="00EB2422"/>
    <w:rsid w:val="00EB2431"/>
    <w:rsid w:val="00EB24AB"/>
    <w:rsid w:val="00EB24E1"/>
    <w:rsid w:val="00EB261D"/>
    <w:rsid w:val="00EB26C6"/>
    <w:rsid w:val="00EB2737"/>
    <w:rsid w:val="00EB289B"/>
    <w:rsid w:val="00EB2949"/>
    <w:rsid w:val="00EB29B9"/>
    <w:rsid w:val="00EB2B0D"/>
    <w:rsid w:val="00EB2C4B"/>
    <w:rsid w:val="00EB2DB8"/>
    <w:rsid w:val="00EB2DE5"/>
    <w:rsid w:val="00EB2F2B"/>
    <w:rsid w:val="00EB2F7F"/>
    <w:rsid w:val="00EB2F8F"/>
    <w:rsid w:val="00EB2FF3"/>
    <w:rsid w:val="00EB3067"/>
    <w:rsid w:val="00EB30FC"/>
    <w:rsid w:val="00EB3198"/>
    <w:rsid w:val="00EB31D1"/>
    <w:rsid w:val="00EB31F0"/>
    <w:rsid w:val="00EB31FF"/>
    <w:rsid w:val="00EB32A0"/>
    <w:rsid w:val="00EB32E5"/>
    <w:rsid w:val="00EB33E7"/>
    <w:rsid w:val="00EB358E"/>
    <w:rsid w:val="00EB35DB"/>
    <w:rsid w:val="00EB35F0"/>
    <w:rsid w:val="00EB3642"/>
    <w:rsid w:val="00EB36F9"/>
    <w:rsid w:val="00EB3818"/>
    <w:rsid w:val="00EB385F"/>
    <w:rsid w:val="00EB38DA"/>
    <w:rsid w:val="00EB3913"/>
    <w:rsid w:val="00EB39B6"/>
    <w:rsid w:val="00EB39FC"/>
    <w:rsid w:val="00EB3A93"/>
    <w:rsid w:val="00EB3BB6"/>
    <w:rsid w:val="00EB3CE2"/>
    <w:rsid w:val="00EB3CEB"/>
    <w:rsid w:val="00EB3D62"/>
    <w:rsid w:val="00EB4015"/>
    <w:rsid w:val="00EB405E"/>
    <w:rsid w:val="00EB4062"/>
    <w:rsid w:val="00EB40CF"/>
    <w:rsid w:val="00EB4148"/>
    <w:rsid w:val="00EB4165"/>
    <w:rsid w:val="00EB418E"/>
    <w:rsid w:val="00EB41D6"/>
    <w:rsid w:val="00EB41EF"/>
    <w:rsid w:val="00EB4279"/>
    <w:rsid w:val="00EB4321"/>
    <w:rsid w:val="00EB4523"/>
    <w:rsid w:val="00EB4583"/>
    <w:rsid w:val="00EB4684"/>
    <w:rsid w:val="00EB4780"/>
    <w:rsid w:val="00EB478F"/>
    <w:rsid w:val="00EB4832"/>
    <w:rsid w:val="00EB48FE"/>
    <w:rsid w:val="00EB4A60"/>
    <w:rsid w:val="00EB4B15"/>
    <w:rsid w:val="00EB4B38"/>
    <w:rsid w:val="00EB4B67"/>
    <w:rsid w:val="00EB4DF3"/>
    <w:rsid w:val="00EB4E13"/>
    <w:rsid w:val="00EB4E93"/>
    <w:rsid w:val="00EB4F2F"/>
    <w:rsid w:val="00EB5036"/>
    <w:rsid w:val="00EB5139"/>
    <w:rsid w:val="00EB51B7"/>
    <w:rsid w:val="00EB522D"/>
    <w:rsid w:val="00EB52D2"/>
    <w:rsid w:val="00EB53C9"/>
    <w:rsid w:val="00EB53F6"/>
    <w:rsid w:val="00EB546E"/>
    <w:rsid w:val="00EB54C7"/>
    <w:rsid w:val="00EB5605"/>
    <w:rsid w:val="00EB56C3"/>
    <w:rsid w:val="00EB5728"/>
    <w:rsid w:val="00EB5857"/>
    <w:rsid w:val="00EB58D4"/>
    <w:rsid w:val="00EB5939"/>
    <w:rsid w:val="00EB597F"/>
    <w:rsid w:val="00EB5B24"/>
    <w:rsid w:val="00EB5BA9"/>
    <w:rsid w:val="00EB5C45"/>
    <w:rsid w:val="00EB5C59"/>
    <w:rsid w:val="00EB5C9B"/>
    <w:rsid w:val="00EB5D0E"/>
    <w:rsid w:val="00EB5E34"/>
    <w:rsid w:val="00EB5E7A"/>
    <w:rsid w:val="00EB5EF9"/>
    <w:rsid w:val="00EB60A8"/>
    <w:rsid w:val="00EB60E9"/>
    <w:rsid w:val="00EB616B"/>
    <w:rsid w:val="00EB6314"/>
    <w:rsid w:val="00EB6319"/>
    <w:rsid w:val="00EB63DA"/>
    <w:rsid w:val="00EB656A"/>
    <w:rsid w:val="00EB66FD"/>
    <w:rsid w:val="00EB68A3"/>
    <w:rsid w:val="00EB68C0"/>
    <w:rsid w:val="00EB69A5"/>
    <w:rsid w:val="00EB6B99"/>
    <w:rsid w:val="00EB6BE8"/>
    <w:rsid w:val="00EB6C48"/>
    <w:rsid w:val="00EB6CF8"/>
    <w:rsid w:val="00EB6D4E"/>
    <w:rsid w:val="00EB6E25"/>
    <w:rsid w:val="00EB6E42"/>
    <w:rsid w:val="00EB6FFB"/>
    <w:rsid w:val="00EB7040"/>
    <w:rsid w:val="00EB709F"/>
    <w:rsid w:val="00EB70E2"/>
    <w:rsid w:val="00EB713A"/>
    <w:rsid w:val="00EB7192"/>
    <w:rsid w:val="00EB7310"/>
    <w:rsid w:val="00EB7336"/>
    <w:rsid w:val="00EB742F"/>
    <w:rsid w:val="00EB74A9"/>
    <w:rsid w:val="00EB74B4"/>
    <w:rsid w:val="00EB7536"/>
    <w:rsid w:val="00EB757A"/>
    <w:rsid w:val="00EB75B9"/>
    <w:rsid w:val="00EB75DF"/>
    <w:rsid w:val="00EB7684"/>
    <w:rsid w:val="00EB7751"/>
    <w:rsid w:val="00EB7794"/>
    <w:rsid w:val="00EB77D7"/>
    <w:rsid w:val="00EB77FA"/>
    <w:rsid w:val="00EB7853"/>
    <w:rsid w:val="00EB7873"/>
    <w:rsid w:val="00EB7A1B"/>
    <w:rsid w:val="00EB7B77"/>
    <w:rsid w:val="00EB7C83"/>
    <w:rsid w:val="00EB7D36"/>
    <w:rsid w:val="00EB7F74"/>
    <w:rsid w:val="00EC0014"/>
    <w:rsid w:val="00EC004A"/>
    <w:rsid w:val="00EC0052"/>
    <w:rsid w:val="00EC00EC"/>
    <w:rsid w:val="00EC0145"/>
    <w:rsid w:val="00EC021B"/>
    <w:rsid w:val="00EC0342"/>
    <w:rsid w:val="00EC035B"/>
    <w:rsid w:val="00EC03DF"/>
    <w:rsid w:val="00EC0526"/>
    <w:rsid w:val="00EC052F"/>
    <w:rsid w:val="00EC05D7"/>
    <w:rsid w:val="00EC065E"/>
    <w:rsid w:val="00EC0738"/>
    <w:rsid w:val="00EC0877"/>
    <w:rsid w:val="00EC08B4"/>
    <w:rsid w:val="00EC099F"/>
    <w:rsid w:val="00EC0ABF"/>
    <w:rsid w:val="00EC0AD7"/>
    <w:rsid w:val="00EC0B08"/>
    <w:rsid w:val="00EC0BE3"/>
    <w:rsid w:val="00EC0C41"/>
    <w:rsid w:val="00EC0D3E"/>
    <w:rsid w:val="00EC0E09"/>
    <w:rsid w:val="00EC0E91"/>
    <w:rsid w:val="00EC0F79"/>
    <w:rsid w:val="00EC0FA2"/>
    <w:rsid w:val="00EC10DA"/>
    <w:rsid w:val="00EC10F0"/>
    <w:rsid w:val="00EC1137"/>
    <w:rsid w:val="00EC1322"/>
    <w:rsid w:val="00EC1368"/>
    <w:rsid w:val="00EC13B8"/>
    <w:rsid w:val="00EC14A5"/>
    <w:rsid w:val="00EC1555"/>
    <w:rsid w:val="00EC1565"/>
    <w:rsid w:val="00EC1716"/>
    <w:rsid w:val="00EC18EA"/>
    <w:rsid w:val="00EC19CB"/>
    <w:rsid w:val="00EC1B65"/>
    <w:rsid w:val="00EC1BDD"/>
    <w:rsid w:val="00EC1D6C"/>
    <w:rsid w:val="00EC1D9A"/>
    <w:rsid w:val="00EC1F7C"/>
    <w:rsid w:val="00EC1FAB"/>
    <w:rsid w:val="00EC2162"/>
    <w:rsid w:val="00EC235D"/>
    <w:rsid w:val="00EC2406"/>
    <w:rsid w:val="00EC2415"/>
    <w:rsid w:val="00EC2484"/>
    <w:rsid w:val="00EC24FB"/>
    <w:rsid w:val="00EC263E"/>
    <w:rsid w:val="00EC284F"/>
    <w:rsid w:val="00EC2A2E"/>
    <w:rsid w:val="00EC2BCC"/>
    <w:rsid w:val="00EC2C2D"/>
    <w:rsid w:val="00EC2C8E"/>
    <w:rsid w:val="00EC2D15"/>
    <w:rsid w:val="00EC2D89"/>
    <w:rsid w:val="00EC2EC4"/>
    <w:rsid w:val="00EC2F53"/>
    <w:rsid w:val="00EC324E"/>
    <w:rsid w:val="00EC32CA"/>
    <w:rsid w:val="00EC3304"/>
    <w:rsid w:val="00EC3355"/>
    <w:rsid w:val="00EC352B"/>
    <w:rsid w:val="00EC3661"/>
    <w:rsid w:val="00EC368D"/>
    <w:rsid w:val="00EC36FB"/>
    <w:rsid w:val="00EC3771"/>
    <w:rsid w:val="00EC3777"/>
    <w:rsid w:val="00EC3996"/>
    <w:rsid w:val="00EC39CA"/>
    <w:rsid w:val="00EC3A71"/>
    <w:rsid w:val="00EC3A7F"/>
    <w:rsid w:val="00EC3B33"/>
    <w:rsid w:val="00EC3C64"/>
    <w:rsid w:val="00EC3CA9"/>
    <w:rsid w:val="00EC3D13"/>
    <w:rsid w:val="00EC3D56"/>
    <w:rsid w:val="00EC3D79"/>
    <w:rsid w:val="00EC3EF1"/>
    <w:rsid w:val="00EC3F20"/>
    <w:rsid w:val="00EC3FC8"/>
    <w:rsid w:val="00EC4071"/>
    <w:rsid w:val="00EC4137"/>
    <w:rsid w:val="00EC41F5"/>
    <w:rsid w:val="00EC426F"/>
    <w:rsid w:val="00EC42D0"/>
    <w:rsid w:val="00EC42F7"/>
    <w:rsid w:val="00EC4328"/>
    <w:rsid w:val="00EC44BC"/>
    <w:rsid w:val="00EC474E"/>
    <w:rsid w:val="00EC475C"/>
    <w:rsid w:val="00EC47ED"/>
    <w:rsid w:val="00EC48D2"/>
    <w:rsid w:val="00EC496A"/>
    <w:rsid w:val="00EC49BD"/>
    <w:rsid w:val="00EC4A03"/>
    <w:rsid w:val="00EC4CB8"/>
    <w:rsid w:val="00EC4CCF"/>
    <w:rsid w:val="00EC4D27"/>
    <w:rsid w:val="00EC4DD7"/>
    <w:rsid w:val="00EC4DE3"/>
    <w:rsid w:val="00EC4E2D"/>
    <w:rsid w:val="00EC4E3E"/>
    <w:rsid w:val="00EC4E8B"/>
    <w:rsid w:val="00EC4F2F"/>
    <w:rsid w:val="00EC501B"/>
    <w:rsid w:val="00EC503E"/>
    <w:rsid w:val="00EC5042"/>
    <w:rsid w:val="00EC5084"/>
    <w:rsid w:val="00EC5085"/>
    <w:rsid w:val="00EC516F"/>
    <w:rsid w:val="00EC517F"/>
    <w:rsid w:val="00EC51C4"/>
    <w:rsid w:val="00EC529C"/>
    <w:rsid w:val="00EC52A3"/>
    <w:rsid w:val="00EC537F"/>
    <w:rsid w:val="00EC541F"/>
    <w:rsid w:val="00EC5593"/>
    <w:rsid w:val="00EC569D"/>
    <w:rsid w:val="00EC59C1"/>
    <w:rsid w:val="00EC59E8"/>
    <w:rsid w:val="00EC59F7"/>
    <w:rsid w:val="00EC5A6E"/>
    <w:rsid w:val="00EC5A81"/>
    <w:rsid w:val="00EC5AB5"/>
    <w:rsid w:val="00EC5ACE"/>
    <w:rsid w:val="00EC5B93"/>
    <w:rsid w:val="00EC5C34"/>
    <w:rsid w:val="00EC5D0A"/>
    <w:rsid w:val="00EC5D9B"/>
    <w:rsid w:val="00EC5E8A"/>
    <w:rsid w:val="00EC5F8D"/>
    <w:rsid w:val="00EC5FA2"/>
    <w:rsid w:val="00EC600F"/>
    <w:rsid w:val="00EC6079"/>
    <w:rsid w:val="00EC610A"/>
    <w:rsid w:val="00EC6199"/>
    <w:rsid w:val="00EC63BD"/>
    <w:rsid w:val="00EC6404"/>
    <w:rsid w:val="00EC647E"/>
    <w:rsid w:val="00EC64E0"/>
    <w:rsid w:val="00EC683C"/>
    <w:rsid w:val="00EC68C7"/>
    <w:rsid w:val="00EC6976"/>
    <w:rsid w:val="00EC69FC"/>
    <w:rsid w:val="00EC6A0A"/>
    <w:rsid w:val="00EC6BA3"/>
    <w:rsid w:val="00EC6BBD"/>
    <w:rsid w:val="00EC6CA6"/>
    <w:rsid w:val="00EC6CEE"/>
    <w:rsid w:val="00EC6E13"/>
    <w:rsid w:val="00EC7026"/>
    <w:rsid w:val="00EC7051"/>
    <w:rsid w:val="00EC705F"/>
    <w:rsid w:val="00EC70BC"/>
    <w:rsid w:val="00EC7202"/>
    <w:rsid w:val="00EC72A4"/>
    <w:rsid w:val="00EC72AE"/>
    <w:rsid w:val="00EC7347"/>
    <w:rsid w:val="00EC736F"/>
    <w:rsid w:val="00EC740A"/>
    <w:rsid w:val="00EC758F"/>
    <w:rsid w:val="00EC7733"/>
    <w:rsid w:val="00EC7908"/>
    <w:rsid w:val="00EC79BA"/>
    <w:rsid w:val="00EC7B00"/>
    <w:rsid w:val="00EC7C3F"/>
    <w:rsid w:val="00EC7C74"/>
    <w:rsid w:val="00EC7CBE"/>
    <w:rsid w:val="00EC7CC3"/>
    <w:rsid w:val="00EC7D3B"/>
    <w:rsid w:val="00EC7D6C"/>
    <w:rsid w:val="00EC7DFE"/>
    <w:rsid w:val="00ED0003"/>
    <w:rsid w:val="00ED000D"/>
    <w:rsid w:val="00ED00A7"/>
    <w:rsid w:val="00ED013C"/>
    <w:rsid w:val="00ED0290"/>
    <w:rsid w:val="00ED02E3"/>
    <w:rsid w:val="00ED0521"/>
    <w:rsid w:val="00ED058C"/>
    <w:rsid w:val="00ED05A6"/>
    <w:rsid w:val="00ED05D4"/>
    <w:rsid w:val="00ED0768"/>
    <w:rsid w:val="00ED0824"/>
    <w:rsid w:val="00ED0896"/>
    <w:rsid w:val="00ED0984"/>
    <w:rsid w:val="00ED0A09"/>
    <w:rsid w:val="00ED0ABA"/>
    <w:rsid w:val="00ED0C31"/>
    <w:rsid w:val="00ED0C99"/>
    <w:rsid w:val="00ED0D0A"/>
    <w:rsid w:val="00ED0D24"/>
    <w:rsid w:val="00ED0D3C"/>
    <w:rsid w:val="00ED0E38"/>
    <w:rsid w:val="00ED0E84"/>
    <w:rsid w:val="00ED1041"/>
    <w:rsid w:val="00ED1075"/>
    <w:rsid w:val="00ED1176"/>
    <w:rsid w:val="00ED13C4"/>
    <w:rsid w:val="00ED1510"/>
    <w:rsid w:val="00ED1511"/>
    <w:rsid w:val="00ED155C"/>
    <w:rsid w:val="00ED15F7"/>
    <w:rsid w:val="00ED16A6"/>
    <w:rsid w:val="00ED16AD"/>
    <w:rsid w:val="00ED170A"/>
    <w:rsid w:val="00ED191D"/>
    <w:rsid w:val="00ED1935"/>
    <w:rsid w:val="00ED1942"/>
    <w:rsid w:val="00ED1A4D"/>
    <w:rsid w:val="00ED1A5F"/>
    <w:rsid w:val="00ED1A6C"/>
    <w:rsid w:val="00ED1AB1"/>
    <w:rsid w:val="00ED1B87"/>
    <w:rsid w:val="00ED1B8B"/>
    <w:rsid w:val="00ED1B96"/>
    <w:rsid w:val="00ED1BBB"/>
    <w:rsid w:val="00ED1BC6"/>
    <w:rsid w:val="00ED1BD1"/>
    <w:rsid w:val="00ED1C8D"/>
    <w:rsid w:val="00ED1CD7"/>
    <w:rsid w:val="00ED1DB2"/>
    <w:rsid w:val="00ED1E1A"/>
    <w:rsid w:val="00ED1F15"/>
    <w:rsid w:val="00ED1F1C"/>
    <w:rsid w:val="00ED1F21"/>
    <w:rsid w:val="00ED1F7B"/>
    <w:rsid w:val="00ED20B2"/>
    <w:rsid w:val="00ED21FF"/>
    <w:rsid w:val="00ED231F"/>
    <w:rsid w:val="00ED23E4"/>
    <w:rsid w:val="00ED26BF"/>
    <w:rsid w:val="00ED26F5"/>
    <w:rsid w:val="00ED27F7"/>
    <w:rsid w:val="00ED2822"/>
    <w:rsid w:val="00ED285B"/>
    <w:rsid w:val="00ED2873"/>
    <w:rsid w:val="00ED28C2"/>
    <w:rsid w:val="00ED2963"/>
    <w:rsid w:val="00ED29E0"/>
    <w:rsid w:val="00ED2A2F"/>
    <w:rsid w:val="00ED2D93"/>
    <w:rsid w:val="00ED2E34"/>
    <w:rsid w:val="00ED2FA5"/>
    <w:rsid w:val="00ED3025"/>
    <w:rsid w:val="00ED3152"/>
    <w:rsid w:val="00ED31D0"/>
    <w:rsid w:val="00ED32B9"/>
    <w:rsid w:val="00ED3317"/>
    <w:rsid w:val="00ED335D"/>
    <w:rsid w:val="00ED33CC"/>
    <w:rsid w:val="00ED3446"/>
    <w:rsid w:val="00ED344C"/>
    <w:rsid w:val="00ED358B"/>
    <w:rsid w:val="00ED36B3"/>
    <w:rsid w:val="00ED37CB"/>
    <w:rsid w:val="00ED3BD1"/>
    <w:rsid w:val="00ED3C88"/>
    <w:rsid w:val="00ED3CFE"/>
    <w:rsid w:val="00ED3D37"/>
    <w:rsid w:val="00ED3E41"/>
    <w:rsid w:val="00ED3EB5"/>
    <w:rsid w:val="00ED3FF6"/>
    <w:rsid w:val="00ED40C2"/>
    <w:rsid w:val="00ED4141"/>
    <w:rsid w:val="00ED4248"/>
    <w:rsid w:val="00ED42B2"/>
    <w:rsid w:val="00ED4394"/>
    <w:rsid w:val="00ED43FE"/>
    <w:rsid w:val="00ED4435"/>
    <w:rsid w:val="00ED446F"/>
    <w:rsid w:val="00ED4497"/>
    <w:rsid w:val="00ED44AA"/>
    <w:rsid w:val="00ED4542"/>
    <w:rsid w:val="00ED458C"/>
    <w:rsid w:val="00ED469D"/>
    <w:rsid w:val="00ED46E5"/>
    <w:rsid w:val="00ED474B"/>
    <w:rsid w:val="00ED4977"/>
    <w:rsid w:val="00ED49BB"/>
    <w:rsid w:val="00ED4A7E"/>
    <w:rsid w:val="00ED4B62"/>
    <w:rsid w:val="00ED4B71"/>
    <w:rsid w:val="00ED4C1B"/>
    <w:rsid w:val="00ED4CBC"/>
    <w:rsid w:val="00ED4CF6"/>
    <w:rsid w:val="00ED4D1A"/>
    <w:rsid w:val="00ED4E00"/>
    <w:rsid w:val="00ED4E4E"/>
    <w:rsid w:val="00ED4FB7"/>
    <w:rsid w:val="00ED5139"/>
    <w:rsid w:val="00ED52D5"/>
    <w:rsid w:val="00ED52D9"/>
    <w:rsid w:val="00ED5446"/>
    <w:rsid w:val="00ED5469"/>
    <w:rsid w:val="00ED54C5"/>
    <w:rsid w:val="00ED552C"/>
    <w:rsid w:val="00ED555E"/>
    <w:rsid w:val="00ED564A"/>
    <w:rsid w:val="00ED56F9"/>
    <w:rsid w:val="00ED57F2"/>
    <w:rsid w:val="00ED587F"/>
    <w:rsid w:val="00ED58AD"/>
    <w:rsid w:val="00ED5931"/>
    <w:rsid w:val="00ED599C"/>
    <w:rsid w:val="00ED59FD"/>
    <w:rsid w:val="00ED59FE"/>
    <w:rsid w:val="00ED5AE3"/>
    <w:rsid w:val="00ED5C26"/>
    <w:rsid w:val="00ED5C59"/>
    <w:rsid w:val="00ED5C98"/>
    <w:rsid w:val="00ED5DD6"/>
    <w:rsid w:val="00ED5EA1"/>
    <w:rsid w:val="00ED5EAE"/>
    <w:rsid w:val="00ED5EC1"/>
    <w:rsid w:val="00ED5EF7"/>
    <w:rsid w:val="00ED606F"/>
    <w:rsid w:val="00ED60FF"/>
    <w:rsid w:val="00ED615C"/>
    <w:rsid w:val="00ED623E"/>
    <w:rsid w:val="00ED6293"/>
    <w:rsid w:val="00ED6385"/>
    <w:rsid w:val="00ED63AA"/>
    <w:rsid w:val="00ED6441"/>
    <w:rsid w:val="00ED64C9"/>
    <w:rsid w:val="00ED6522"/>
    <w:rsid w:val="00ED653C"/>
    <w:rsid w:val="00ED65B5"/>
    <w:rsid w:val="00ED65E4"/>
    <w:rsid w:val="00ED6783"/>
    <w:rsid w:val="00ED67A0"/>
    <w:rsid w:val="00ED67CC"/>
    <w:rsid w:val="00ED682D"/>
    <w:rsid w:val="00ED692F"/>
    <w:rsid w:val="00ED69FA"/>
    <w:rsid w:val="00ED6A33"/>
    <w:rsid w:val="00ED6CA3"/>
    <w:rsid w:val="00ED6CED"/>
    <w:rsid w:val="00ED6D44"/>
    <w:rsid w:val="00ED6DAB"/>
    <w:rsid w:val="00ED6E03"/>
    <w:rsid w:val="00ED6EAD"/>
    <w:rsid w:val="00ED6F49"/>
    <w:rsid w:val="00ED6F5C"/>
    <w:rsid w:val="00ED6F71"/>
    <w:rsid w:val="00ED6FDD"/>
    <w:rsid w:val="00ED7058"/>
    <w:rsid w:val="00ED70EA"/>
    <w:rsid w:val="00ED713E"/>
    <w:rsid w:val="00ED716E"/>
    <w:rsid w:val="00ED7216"/>
    <w:rsid w:val="00ED7226"/>
    <w:rsid w:val="00ED7268"/>
    <w:rsid w:val="00ED72BB"/>
    <w:rsid w:val="00ED74B0"/>
    <w:rsid w:val="00ED74E5"/>
    <w:rsid w:val="00ED7542"/>
    <w:rsid w:val="00ED759B"/>
    <w:rsid w:val="00ED75CB"/>
    <w:rsid w:val="00ED7734"/>
    <w:rsid w:val="00ED784E"/>
    <w:rsid w:val="00ED789A"/>
    <w:rsid w:val="00ED78C4"/>
    <w:rsid w:val="00ED797A"/>
    <w:rsid w:val="00ED7980"/>
    <w:rsid w:val="00ED7A0C"/>
    <w:rsid w:val="00ED7B50"/>
    <w:rsid w:val="00ED7D5F"/>
    <w:rsid w:val="00ED7DCE"/>
    <w:rsid w:val="00ED7E5C"/>
    <w:rsid w:val="00ED7F18"/>
    <w:rsid w:val="00ED7FC1"/>
    <w:rsid w:val="00EE003B"/>
    <w:rsid w:val="00EE0049"/>
    <w:rsid w:val="00EE021D"/>
    <w:rsid w:val="00EE0237"/>
    <w:rsid w:val="00EE025C"/>
    <w:rsid w:val="00EE02BB"/>
    <w:rsid w:val="00EE0350"/>
    <w:rsid w:val="00EE055C"/>
    <w:rsid w:val="00EE05CB"/>
    <w:rsid w:val="00EE05D9"/>
    <w:rsid w:val="00EE06C9"/>
    <w:rsid w:val="00EE07C0"/>
    <w:rsid w:val="00EE087B"/>
    <w:rsid w:val="00EE08A1"/>
    <w:rsid w:val="00EE093C"/>
    <w:rsid w:val="00EE0984"/>
    <w:rsid w:val="00EE098C"/>
    <w:rsid w:val="00EE0A1F"/>
    <w:rsid w:val="00EE0A3B"/>
    <w:rsid w:val="00EE0B51"/>
    <w:rsid w:val="00EE0BB6"/>
    <w:rsid w:val="00EE0C3B"/>
    <w:rsid w:val="00EE0CDA"/>
    <w:rsid w:val="00EE0E0B"/>
    <w:rsid w:val="00EE0EA6"/>
    <w:rsid w:val="00EE101B"/>
    <w:rsid w:val="00EE1054"/>
    <w:rsid w:val="00EE10C9"/>
    <w:rsid w:val="00EE10E5"/>
    <w:rsid w:val="00EE11C4"/>
    <w:rsid w:val="00EE1375"/>
    <w:rsid w:val="00EE13E6"/>
    <w:rsid w:val="00EE148C"/>
    <w:rsid w:val="00EE15BE"/>
    <w:rsid w:val="00EE173C"/>
    <w:rsid w:val="00EE1844"/>
    <w:rsid w:val="00EE19A0"/>
    <w:rsid w:val="00EE1B48"/>
    <w:rsid w:val="00EE1C64"/>
    <w:rsid w:val="00EE1DC6"/>
    <w:rsid w:val="00EE1DFA"/>
    <w:rsid w:val="00EE1E61"/>
    <w:rsid w:val="00EE1EE2"/>
    <w:rsid w:val="00EE1FB2"/>
    <w:rsid w:val="00EE1FEA"/>
    <w:rsid w:val="00EE200D"/>
    <w:rsid w:val="00EE2055"/>
    <w:rsid w:val="00EE20EB"/>
    <w:rsid w:val="00EE226C"/>
    <w:rsid w:val="00EE22EE"/>
    <w:rsid w:val="00EE230E"/>
    <w:rsid w:val="00EE24B3"/>
    <w:rsid w:val="00EE24F3"/>
    <w:rsid w:val="00EE24F7"/>
    <w:rsid w:val="00EE25A1"/>
    <w:rsid w:val="00EE25C9"/>
    <w:rsid w:val="00EE25F6"/>
    <w:rsid w:val="00EE2732"/>
    <w:rsid w:val="00EE2814"/>
    <w:rsid w:val="00EE28B7"/>
    <w:rsid w:val="00EE2987"/>
    <w:rsid w:val="00EE2A88"/>
    <w:rsid w:val="00EE2BB0"/>
    <w:rsid w:val="00EE2CA9"/>
    <w:rsid w:val="00EE2CF8"/>
    <w:rsid w:val="00EE2E4D"/>
    <w:rsid w:val="00EE2E54"/>
    <w:rsid w:val="00EE3076"/>
    <w:rsid w:val="00EE3151"/>
    <w:rsid w:val="00EE3165"/>
    <w:rsid w:val="00EE31FC"/>
    <w:rsid w:val="00EE322B"/>
    <w:rsid w:val="00EE324D"/>
    <w:rsid w:val="00EE3288"/>
    <w:rsid w:val="00EE32BF"/>
    <w:rsid w:val="00EE3327"/>
    <w:rsid w:val="00EE3334"/>
    <w:rsid w:val="00EE3363"/>
    <w:rsid w:val="00EE3425"/>
    <w:rsid w:val="00EE3449"/>
    <w:rsid w:val="00EE34BB"/>
    <w:rsid w:val="00EE34EA"/>
    <w:rsid w:val="00EE35CA"/>
    <w:rsid w:val="00EE35CB"/>
    <w:rsid w:val="00EE37ED"/>
    <w:rsid w:val="00EE383E"/>
    <w:rsid w:val="00EE3957"/>
    <w:rsid w:val="00EE3A20"/>
    <w:rsid w:val="00EE3C31"/>
    <w:rsid w:val="00EE3CCE"/>
    <w:rsid w:val="00EE3D03"/>
    <w:rsid w:val="00EE3F00"/>
    <w:rsid w:val="00EE3F14"/>
    <w:rsid w:val="00EE3F50"/>
    <w:rsid w:val="00EE4087"/>
    <w:rsid w:val="00EE4109"/>
    <w:rsid w:val="00EE416F"/>
    <w:rsid w:val="00EE41CF"/>
    <w:rsid w:val="00EE42D5"/>
    <w:rsid w:val="00EE4308"/>
    <w:rsid w:val="00EE43BC"/>
    <w:rsid w:val="00EE4537"/>
    <w:rsid w:val="00EE4695"/>
    <w:rsid w:val="00EE46C0"/>
    <w:rsid w:val="00EE46CD"/>
    <w:rsid w:val="00EE48DC"/>
    <w:rsid w:val="00EE4975"/>
    <w:rsid w:val="00EE49D8"/>
    <w:rsid w:val="00EE49F4"/>
    <w:rsid w:val="00EE4A43"/>
    <w:rsid w:val="00EE4A85"/>
    <w:rsid w:val="00EE4B08"/>
    <w:rsid w:val="00EE4C4F"/>
    <w:rsid w:val="00EE4E08"/>
    <w:rsid w:val="00EE4EE9"/>
    <w:rsid w:val="00EE4F3D"/>
    <w:rsid w:val="00EE4FA7"/>
    <w:rsid w:val="00EE51DC"/>
    <w:rsid w:val="00EE537B"/>
    <w:rsid w:val="00EE53CE"/>
    <w:rsid w:val="00EE53FC"/>
    <w:rsid w:val="00EE5407"/>
    <w:rsid w:val="00EE54DC"/>
    <w:rsid w:val="00EE55F3"/>
    <w:rsid w:val="00EE567E"/>
    <w:rsid w:val="00EE57E5"/>
    <w:rsid w:val="00EE581F"/>
    <w:rsid w:val="00EE5926"/>
    <w:rsid w:val="00EE59B0"/>
    <w:rsid w:val="00EE59DC"/>
    <w:rsid w:val="00EE5A32"/>
    <w:rsid w:val="00EE5AE9"/>
    <w:rsid w:val="00EE5BAC"/>
    <w:rsid w:val="00EE5BF6"/>
    <w:rsid w:val="00EE5C83"/>
    <w:rsid w:val="00EE5C99"/>
    <w:rsid w:val="00EE5CA7"/>
    <w:rsid w:val="00EE5D44"/>
    <w:rsid w:val="00EE5D51"/>
    <w:rsid w:val="00EE5E5B"/>
    <w:rsid w:val="00EE5F5D"/>
    <w:rsid w:val="00EE606E"/>
    <w:rsid w:val="00EE6136"/>
    <w:rsid w:val="00EE6237"/>
    <w:rsid w:val="00EE62F8"/>
    <w:rsid w:val="00EE62FA"/>
    <w:rsid w:val="00EE6394"/>
    <w:rsid w:val="00EE63EB"/>
    <w:rsid w:val="00EE6406"/>
    <w:rsid w:val="00EE683E"/>
    <w:rsid w:val="00EE685F"/>
    <w:rsid w:val="00EE6A3A"/>
    <w:rsid w:val="00EE6A59"/>
    <w:rsid w:val="00EE6AF6"/>
    <w:rsid w:val="00EE6B56"/>
    <w:rsid w:val="00EE6B72"/>
    <w:rsid w:val="00EE6C62"/>
    <w:rsid w:val="00EE6D0F"/>
    <w:rsid w:val="00EE6DEA"/>
    <w:rsid w:val="00EE6E42"/>
    <w:rsid w:val="00EE6F65"/>
    <w:rsid w:val="00EE6FF0"/>
    <w:rsid w:val="00EE70D7"/>
    <w:rsid w:val="00EE7175"/>
    <w:rsid w:val="00EE7391"/>
    <w:rsid w:val="00EE741F"/>
    <w:rsid w:val="00EE7442"/>
    <w:rsid w:val="00EE74DC"/>
    <w:rsid w:val="00EE7565"/>
    <w:rsid w:val="00EE75A1"/>
    <w:rsid w:val="00EE7653"/>
    <w:rsid w:val="00EE769E"/>
    <w:rsid w:val="00EE7709"/>
    <w:rsid w:val="00EE7763"/>
    <w:rsid w:val="00EE7A69"/>
    <w:rsid w:val="00EE7BE3"/>
    <w:rsid w:val="00EE7D0B"/>
    <w:rsid w:val="00EE7D58"/>
    <w:rsid w:val="00EE7D6E"/>
    <w:rsid w:val="00EE7D92"/>
    <w:rsid w:val="00EE7DBC"/>
    <w:rsid w:val="00EE7ED6"/>
    <w:rsid w:val="00EF001F"/>
    <w:rsid w:val="00EF00BE"/>
    <w:rsid w:val="00EF00CC"/>
    <w:rsid w:val="00EF0280"/>
    <w:rsid w:val="00EF02E7"/>
    <w:rsid w:val="00EF0300"/>
    <w:rsid w:val="00EF031F"/>
    <w:rsid w:val="00EF034F"/>
    <w:rsid w:val="00EF0360"/>
    <w:rsid w:val="00EF03A7"/>
    <w:rsid w:val="00EF04C6"/>
    <w:rsid w:val="00EF0506"/>
    <w:rsid w:val="00EF06B1"/>
    <w:rsid w:val="00EF06D3"/>
    <w:rsid w:val="00EF08E1"/>
    <w:rsid w:val="00EF08E7"/>
    <w:rsid w:val="00EF09C0"/>
    <w:rsid w:val="00EF09F6"/>
    <w:rsid w:val="00EF0C6F"/>
    <w:rsid w:val="00EF0D4D"/>
    <w:rsid w:val="00EF0D61"/>
    <w:rsid w:val="00EF0D9B"/>
    <w:rsid w:val="00EF0DA2"/>
    <w:rsid w:val="00EF0E23"/>
    <w:rsid w:val="00EF0E2D"/>
    <w:rsid w:val="00EF0E4D"/>
    <w:rsid w:val="00EF0E53"/>
    <w:rsid w:val="00EF0E9D"/>
    <w:rsid w:val="00EF0F21"/>
    <w:rsid w:val="00EF11D8"/>
    <w:rsid w:val="00EF168A"/>
    <w:rsid w:val="00EF184F"/>
    <w:rsid w:val="00EF1881"/>
    <w:rsid w:val="00EF18A1"/>
    <w:rsid w:val="00EF197E"/>
    <w:rsid w:val="00EF1A0B"/>
    <w:rsid w:val="00EF1A64"/>
    <w:rsid w:val="00EF1C5F"/>
    <w:rsid w:val="00EF1CAC"/>
    <w:rsid w:val="00EF1CD1"/>
    <w:rsid w:val="00EF1D08"/>
    <w:rsid w:val="00EF1D6D"/>
    <w:rsid w:val="00EF1E6A"/>
    <w:rsid w:val="00EF1FDB"/>
    <w:rsid w:val="00EF219A"/>
    <w:rsid w:val="00EF21B1"/>
    <w:rsid w:val="00EF23E4"/>
    <w:rsid w:val="00EF25EA"/>
    <w:rsid w:val="00EF264E"/>
    <w:rsid w:val="00EF279F"/>
    <w:rsid w:val="00EF29A9"/>
    <w:rsid w:val="00EF2A9A"/>
    <w:rsid w:val="00EF2B63"/>
    <w:rsid w:val="00EF2B82"/>
    <w:rsid w:val="00EF2BEB"/>
    <w:rsid w:val="00EF2C2A"/>
    <w:rsid w:val="00EF2F9B"/>
    <w:rsid w:val="00EF2FF1"/>
    <w:rsid w:val="00EF300B"/>
    <w:rsid w:val="00EF3222"/>
    <w:rsid w:val="00EF341D"/>
    <w:rsid w:val="00EF362B"/>
    <w:rsid w:val="00EF3706"/>
    <w:rsid w:val="00EF385A"/>
    <w:rsid w:val="00EF3923"/>
    <w:rsid w:val="00EF3AD2"/>
    <w:rsid w:val="00EF3B43"/>
    <w:rsid w:val="00EF3B93"/>
    <w:rsid w:val="00EF3DBF"/>
    <w:rsid w:val="00EF3E27"/>
    <w:rsid w:val="00EF3E44"/>
    <w:rsid w:val="00EF3E4C"/>
    <w:rsid w:val="00EF3F26"/>
    <w:rsid w:val="00EF3F71"/>
    <w:rsid w:val="00EF3FB5"/>
    <w:rsid w:val="00EF3FE2"/>
    <w:rsid w:val="00EF41EC"/>
    <w:rsid w:val="00EF4235"/>
    <w:rsid w:val="00EF4245"/>
    <w:rsid w:val="00EF4417"/>
    <w:rsid w:val="00EF446E"/>
    <w:rsid w:val="00EF44EE"/>
    <w:rsid w:val="00EF4516"/>
    <w:rsid w:val="00EF451F"/>
    <w:rsid w:val="00EF453E"/>
    <w:rsid w:val="00EF4582"/>
    <w:rsid w:val="00EF46F0"/>
    <w:rsid w:val="00EF480F"/>
    <w:rsid w:val="00EF4880"/>
    <w:rsid w:val="00EF4911"/>
    <w:rsid w:val="00EF49DD"/>
    <w:rsid w:val="00EF4A77"/>
    <w:rsid w:val="00EF4A88"/>
    <w:rsid w:val="00EF4B8B"/>
    <w:rsid w:val="00EF4D39"/>
    <w:rsid w:val="00EF4D68"/>
    <w:rsid w:val="00EF4DA9"/>
    <w:rsid w:val="00EF4DB6"/>
    <w:rsid w:val="00EF4F4A"/>
    <w:rsid w:val="00EF4F55"/>
    <w:rsid w:val="00EF4FFF"/>
    <w:rsid w:val="00EF50AA"/>
    <w:rsid w:val="00EF5132"/>
    <w:rsid w:val="00EF539C"/>
    <w:rsid w:val="00EF53B0"/>
    <w:rsid w:val="00EF53B4"/>
    <w:rsid w:val="00EF53E4"/>
    <w:rsid w:val="00EF550A"/>
    <w:rsid w:val="00EF5544"/>
    <w:rsid w:val="00EF559A"/>
    <w:rsid w:val="00EF5744"/>
    <w:rsid w:val="00EF590E"/>
    <w:rsid w:val="00EF597A"/>
    <w:rsid w:val="00EF59C8"/>
    <w:rsid w:val="00EF5A46"/>
    <w:rsid w:val="00EF5A50"/>
    <w:rsid w:val="00EF5B72"/>
    <w:rsid w:val="00EF5C30"/>
    <w:rsid w:val="00EF5CFA"/>
    <w:rsid w:val="00EF5D06"/>
    <w:rsid w:val="00EF5D1E"/>
    <w:rsid w:val="00EF5DFF"/>
    <w:rsid w:val="00EF5E34"/>
    <w:rsid w:val="00EF5EF4"/>
    <w:rsid w:val="00EF5FF0"/>
    <w:rsid w:val="00EF612B"/>
    <w:rsid w:val="00EF61F0"/>
    <w:rsid w:val="00EF6412"/>
    <w:rsid w:val="00EF6464"/>
    <w:rsid w:val="00EF6502"/>
    <w:rsid w:val="00EF65F6"/>
    <w:rsid w:val="00EF67C9"/>
    <w:rsid w:val="00EF6837"/>
    <w:rsid w:val="00EF684C"/>
    <w:rsid w:val="00EF6888"/>
    <w:rsid w:val="00EF69C5"/>
    <w:rsid w:val="00EF69F5"/>
    <w:rsid w:val="00EF6ACA"/>
    <w:rsid w:val="00EF6B33"/>
    <w:rsid w:val="00EF6C21"/>
    <w:rsid w:val="00EF6C90"/>
    <w:rsid w:val="00EF6DA7"/>
    <w:rsid w:val="00EF6E02"/>
    <w:rsid w:val="00EF6E8C"/>
    <w:rsid w:val="00EF6F19"/>
    <w:rsid w:val="00EF6F8B"/>
    <w:rsid w:val="00EF7093"/>
    <w:rsid w:val="00EF72D7"/>
    <w:rsid w:val="00EF72EC"/>
    <w:rsid w:val="00EF73BA"/>
    <w:rsid w:val="00EF7432"/>
    <w:rsid w:val="00EF74B0"/>
    <w:rsid w:val="00EF7527"/>
    <w:rsid w:val="00EF7692"/>
    <w:rsid w:val="00EF769E"/>
    <w:rsid w:val="00EF7720"/>
    <w:rsid w:val="00EF78E8"/>
    <w:rsid w:val="00EF79E6"/>
    <w:rsid w:val="00EF7AEF"/>
    <w:rsid w:val="00EF7B00"/>
    <w:rsid w:val="00EF7C80"/>
    <w:rsid w:val="00EF7C87"/>
    <w:rsid w:val="00EF7CAE"/>
    <w:rsid w:val="00EF7CC6"/>
    <w:rsid w:val="00EF7D4A"/>
    <w:rsid w:val="00EF7E6B"/>
    <w:rsid w:val="00EF7EBA"/>
    <w:rsid w:val="00EF7F40"/>
    <w:rsid w:val="00F00043"/>
    <w:rsid w:val="00F0006E"/>
    <w:rsid w:val="00F00182"/>
    <w:rsid w:val="00F00329"/>
    <w:rsid w:val="00F0042D"/>
    <w:rsid w:val="00F0046B"/>
    <w:rsid w:val="00F004B8"/>
    <w:rsid w:val="00F00549"/>
    <w:rsid w:val="00F005FA"/>
    <w:rsid w:val="00F00680"/>
    <w:rsid w:val="00F006B1"/>
    <w:rsid w:val="00F007DF"/>
    <w:rsid w:val="00F00811"/>
    <w:rsid w:val="00F0086C"/>
    <w:rsid w:val="00F0088A"/>
    <w:rsid w:val="00F008B8"/>
    <w:rsid w:val="00F009F8"/>
    <w:rsid w:val="00F00B4A"/>
    <w:rsid w:val="00F00B9B"/>
    <w:rsid w:val="00F00D4D"/>
    <w:rsid w:val="00F00D56"/>
    <w:rsid w:val="00F00D9E"/>
    <w:rsid w:val="00F00DB4"/>
    <w:rsid w:val="00F00DFF"/>
    <w:rsid w:val="00F00E36"/>
    <w:rsid w:val="00F00E45"/>
    <w:rsid w:val="00F00E49"/>
    <w:rsid w:val="00F00EB7"/>
    <w:rsid w:val="00F00F3C"/>
    <w:rsid w:val="00F00F8D"/>
    <w:rsid w:val="00F010B3"/>
    <w:rsid w:val="00F0113B"/>
    <w:rsid w:val="00F0123D"/>
    <w:rsid w:val="00F0127A"/>
    <w:rsid w:val="00F01285"/>
    <w:rsid w:val="00F0139B"/>
    <w:rsid w:val="00F013B1"/>
    <w:rsid w:val="00F013C9"/>
    <w:rsid w:val="00F01552"/>
    <w:rsid w:val="00F015CA"/>
    <w:rsid w:val="00F017A1"/>
    <w:rsid w:val="00F01805"/>
    <w:rsid w:val="00F01905"/>
    <w:rsid w:val="00F0198C"/>
    <w:rsid w:val="00F01990"/>
    <w:rsid w:val="00F01B92"/>
    <w:rsid w:val="00F01BBE"/>
    <w:rsid w:val="00F01C62"/>
    <w:rsid w:val="00F01CA2"/>
    <w:rsid w:val="00F01CF8"/>
    <w:rsid w:val="00F01EE1"/>
    <w:rsid w:val="00F01EE7"/>
    <w:rsid w:val="00F020BE"/>
    <w:rsid w:val="00F02154"/>
    <w:rsid w:val="00F0218F"/>
    <w:rsid w:val="00F021D2"/>
    <w:rsid w:val="00F0227E"/>
    <w:rsid w:val="00F022BF"/>
    <w:rsid w:val="00F024AE"/>
    <w:rsid w:val="00F025C5"/>
    <w:rsid w:val="00F02601"/>
    <w:rsid w:val="00F026EA"/>
    <w:rsid w:val="00F027DF"/>
    <w:rsid w:val="00F02936"/>
    <w:rsid w:val="00F02A13"/>
    <w:rsid w:val="00F02A18"/>
    <w:rsid w:val="00F02A37"/>
    <w:rsid w:val="00F02A67"/>
    <w:rsid w:val="00F02C1C"/>
    <w:rsid w:val="00F02C62"/>
    <w:rsid w:val="00F02CEC"/>
    <w:rsid w:val="00F02F14"/>
    <w:rsid w:val="00F030FA"/>
    <w:rsid w:val="00F03197"/>
    <w:rsid w:val="00F03271"/>
    <w:rsid w:val="00F032B7"/>
    <w:rsid w:val="00F033D6"/>
    <w:rsid w:val="00F03489"/>
    <w:rsid w:val="00F03578"/>
    <w:rsid w:val="00F0378A"/>
    <w:rsid w:val="00F037F1"/>
    <w:rsid w:val="00F03837"/>
    <w:rsid w:val="00F038E9"/>
    <w:rsid w:val="00F03954"/>
    <w:rsid w:val="00F03AB5"/>
    <w:rsid w:val="00F03CE4"/>
    <w:rsid w:val="00F03D48"/>
    <w:rsid w:val="00F03E14"/>
    <w:rsid w:val="00F03EE2"/>
    <w:rsid w:val="00F03EF5"/>
    <w:rsid w:val="00F04135"/>
    <w:rsid w:val="00F0438A"/>
    <w:rsid w:val="00F043FF"/>
    <w:rsid w:val="00F045C9"/>
    <w:rsid w:val="00F0466D"/>
    <w:rsid w:val="00F04998"/>
    <w:rsid w:val="00F04A65"/>
    <w:rsid w:val="00F04A69"/>
    <w:rsid w:val="00F04D3F"/>
    <w:rsid w:val="00F04E93"/>
    <w:rsid w:val="00F04F79"/>
    <w:rsid w:val="00F04F82"/>
    <w:rsid w:val="00F04FB2"/>
    <w:rsid w:val="00F0505B"/>
    <w:rsid w:val="00F050FE"/>
    <w:rsid w:val="00F05166"/>
    <w:rsid w:val="00F05310"/>
    <w:rsid w:val="00F0532A"/>
    <w:rsid w:val="00F0538B"/>
    <w:rsid w:val="00F05504"/>
    <w:rsid w:val="00F0556E"/>
    <w:rsid w:val="00F056D1"/>
    <w:rsid w:val="00F05712"/>
    <w:rsid w:val="00F0575E"/>
    <w:rsid w:val="00F058D5"/>
    <w:rsid w:val="00F05909"/>
    <w:rsid w:val="00F05977"/>
    <w:rsid w:val="00F059F0"/>
    <w:rsid w:val="00F05AAD"/>
    <w:rsid w:val="00F05BA9"/>
    <w:rsid w:val="00F05E29"/>
    <w:rsid w:val="00F05F69"/>
    <w:rsid w:val="00F05F7B"/>
    <w:rsid w:val="00F05F83"/>
    <w:rsid w:val="00F0607E"/>
    <w:rsid w:val="00F060F0"/>
    <w:rsid w:val="00F06214"/>
    <w:rsid w:val="00F06348"/>
    <w:rsid w:val="00F0636D"/>
    <w:rsid w:val="00F06376"/>
    <w:rsid w:val="00F0650E"/>
    <w:rsid w:val="00F0655A"/>
    <w:rsid w:val="00F065DC"/>
    <w:rsid w:val="00F0686C"/>
    <w:rsid w:val="00F069A5"/>
    <w:rsid w:val="00F069FE"/>
    <w:rsid w:val="00F06A15"/>
    <w:rsid w:val="00F06BB7"/>
    <w:rsid w:val="00F06BF4"/>
    <w:rsid w:val="00F06C3E"/>
    <w:rsid w:val="00F06CEF"/>
    <w:rsid w:val="00F06FA5"/>
    <w:rsid w:val="00F07053"/>
    <w:rsid w:val="00F07070"/>
    <w:rsid w:val="00F07250"/>
    <w:rsid w:val="00F072B5"/>
    <w:rsid w:val="00F0740C"/>
    <w:rsid w:val="00F0744A"/>
    <w:rsid w:val="00F07482"/>
    <w:rsid w:val="00F0749F"/>
    <w:rsid w:val="00F07534"/>
    <w:rsid w:val="00F0755F"/>
    <w:rsid w:val="00F07595"/>
    <w:rsid w:val="00F075F9"/>
    <w:rsid w:val="00F0792B"/>
    <w:rsid w:val="00F07A41"/>
    <w:rsid w:val="00F07ABF"/>
    <w:rsid w:val="00F07B3E"/>
    <w:rsid w:val="00F07BC5"/>
    <w:rsid w:val="00F07CCF"/>
    <w:rsid w:val="00F07DB0"/>
    <w:rsid w:val="00F07E33"/>
    <w:rsid w:val="00F07F44"/>
    <w:rsid w:val="00F10101"/>
    <w:rsid w:val="00F101AE"/>
    <w:rsid w:val="00F1025B"/>
    <w:rsid w:val="00F102A3"/>
    <w:rsid w:val="00F103DF"/>
    <w:rsid w:val="00F1046F"/>
    <w:rsid w:val="00F104F5"/>
    <w:rsid w:val="00F104FA"/>
    <w:rsid w:val="00F10671"/>
    <w:rsid w:val="00F1075C"/>
    <w:rsid w:val="00F1083C"/>
    <w:rsid w:val="00F10871"/>
    <w:rsid w:val="00F1088B"/>
    <w:rsid w:val="00F10900"/>
    <w:rsid w:val="00F109B7"/>
    <w:rsid w:val="00F10AC5"/>
    <w:rsid w:val="00F10BFE"/>
    <w:rsid w:val="00F10C51"/>
    <w:rsid w:val="00F10CA6"/>
    <w:rsid w:val="00F10CB8"/>
    <w:rsid w:val="00F10D8E"/>
    <w:rsid w:val="00F10EA4"/>
    <w:rsid w:val="00F10EC5"/>
    <w:rsid w:val="00F10FA7"/>
    <w:rsid w:val="00F11000"/>
    <w:rsid w:val="00F11079"/>
    <w:rsid w:val="00F1111E"/>
    <w:rsid w:val="00F1117D"/>
    <w:rsid w:val="00F113C3"/>
    <w:rsid w:val="00F11404"/>
    <w:rsid w:val="00F114A7"/>
    <w:rsid w:val="00F1153C"/>
    <w:rsid w:val="00F11540"/>
    <w:rsid w:val="00F115D4"/>
    <w:rsid w:val="00F1162C"/>
    <w:rsid w:val="00F117A3"/>
    <w:rsid w:val="00F11835"/>
    <w:rsid w:val="00F118C3"/>
    <w:rsid w:val="00F11A85"/>
    <w:rsid w:val="00F11BD8"/>
    <w:rsid w:val="00F11D40"/>
    <w:rsid w:val="00F11D5C"/>
    <w:rsid w:val="00F11E65"/>
    <w:rsid w:val="00F11F21"/>
    <w:rsid w:val="00F11F56"/>
    <w:rsid w:val="00F11FE1"/>
    <w:rsid w:val="00F1203E"/>
    <w:rsid w:val="00F12176"/>
    <w:rsid w:val="00F1219A"/>
    <w:rsid w:val="00F121F2"/>
    <w:rsid w:val="00F12248"/>
    <w:rsid w:val="00F12249"/>
    <w:rsid w:val="00F12299"/>
    <w:rsid w:val="00F122AF"/>
    <w:rsid w:val="00F123B1"/>
    <w:rsid w:val="00F12449"/>
    <w:rsid w:val="00F12493"/>
    <w:rsid w:val="00F125E6"/>
    <w:rsid w:val="00F1268E"/>
    <w:rsid w:val="00F126A0"/>
    <w:rsid w:val="00F126B5"/>
    <w:rsid w:val="00F1284F"/>
    <w:rsid w:val="00F1285C"/>
    <w:rsid w:val="00F128BE"/>
    <w:rsid w:val="00F128EB"/>
    <w:rsid w:val="00F12935"/>
    <w:rsid w:val="00F129D1"/>
    <w:rsid w:val="00F12AA8"/>
    <w:rsid w:val="00F12B49"/>
    <w:rsid w:val="00F12BBD"/>
    <w:rsid w:val="00F12BBE"/>
    <w:rsid w:val="00F12CAD"/>
    <w:rsid w:val="00F12D22"/>
    <w:rsid w:val="00F12D28"/>
    <w:rsid w:val="00F12F19"/>
    <w:rsid w:val="00F12FC2"/>
    <w:rsid w:val="00F12FD3"/>
    <w:rsid w:val="00F13200"/>
    <w:rsid w:val="00F13270"/>
    <w:rsid w:val="00F132D2"/>
    <w:rsid w:val="00F132DC"/>
    <w:rsid w:val="00F1338C"/>
    <w:rsid w:val="00F13492"/>
    <w:rsid w:val="00F134FE"/>
    <w:rsid w:val="00F1372A"/>
    <w:rsid w:val="00F137F4"/>
    <w:rsid w:val="00F139A0"/>
    <w:rsid w:val="00F13B1D"/>
    <w:rsid w:val="00F13BC0"/>
    <w:rsid w:val="00F13CCB"/>
    <w:rsid w:val="00F13D47"/>
    <w:rsid w:val="00F13D5E"/>
    <w:rsid w:val="00F13FCA"/>
    <w:rsid w:val="00F13FD8"/>
    <w:rsid w:val="00F14087"/>
    <w:rsid w:val="00F140D1"/>
    <w:rsid w:val="00F141AD"/>
    <w:rsid w:val="00F141E4"/>
    <w:rsid w:val="00F142D0"/>
    <w:rsid w:val="00F14301"/>
    <w:rsid w:val="00F14484"/>
    <w:rsid w:val="00F14485"/>
    <w:rsid w:val="00F144A1"/>
    <w:rsid w:val="00F14511"/>
    <w:rsid w:val="00F145E0"/>
    <w:rsid w:val="00F14699"/>
    <w:rsid w:val="00F14712"/>
    <w:rsid w:val="00F1474B"/>
    <w:rsid w:val="00F147F4"/>
    <w:rsid w:val="00F148BF"/>
    <w:rsid w:val="00F14B04"/>
    <w:rsid w:val="00F14B41"/>
    <w:rsid w:val="00F14B75"/>
    <w:rsid w:val="00F14B8A"/>
    <w:rsid w:val="00F14BB0"/>
    <w:rsid w:val="00F14CFA"/>
    <w:rsid w:val="00F14DE1"/>
    <w:rsid w:val="00F14E6C"/>
    <w:rsid w:val="00F14F2E"/>
    <w:rsid w:val="00F14F84"/>
    <w:rsid w:val="00F15061"/>
    <w:rsid w:val="00F15120"/>
    <w:rsid w:val="00F15267"/>
    <w:rsid w:val="00F152B2"/>
    <w:rsid w:val="00F15355"/>
    <w:rsid w:val="00F153DF"/>
    <w:rsid w:val="00F15570"/>
    <w:rsid w:val="00F15639"/>
    <w:rsid w:val="00F15783"/>
    <w:rsid w:val="00F15880"/>
    <w:rsid w:val="00F158DA"/>
    <w:rsid w:val="00F15A4A"/>
    <w:rsid w:val="00F15B02"/>
    <w:rsid w:val="00F15C3F"/>
    <w:rsid w:val="00F15C55"/>
    <w:rsid w:val="00F15C60"/>
    <w:rsid w:val="00F15DA5"/>
    <w:rsid w:val="00F15E88"/>
    <w:rsid w:val="00F15FAC"/>
    <w:rsid w:val="00F1604E"/>
    <w:rsid w:val="00F16051"/>
    <w:rsid w:val="00F16113"/>
    <w:rsid w:val="00F161F2"/>
    <w:rsid w:val="00F161F9"/>
    <w:rsid w:val="00F162C0"/>
    <w:rsid w:val="00F162C5"/>
    <w:rsid w:val="00F16336"/>
    <w:rsid w:val="00F163B7"/>
    <w:rsid w:val="00F164DB"/>
    <w:rsid w:val="00F165D4"/>
    <w:rsid w:val="00F166ED"/>
    <w:rsid w:val="00F167FE"/>
    <w:rsid w:val="00F16881"/>
    <w:rsid w:val="00F168B2"/>
    <w:rsid w:val="00F169D7"/>
    <w:rsid w:val="00F16A1F"/>
    <w:rsid w:val="00F16A7B"/>
    <w:rsid w:val="00F16A88"/>
    <w:rsid w:val="00F16B92"/>
    <w:rsid w:val="00F16B94"/>
    <w:rsid w:val="00F16B9C"/>
    <w:rsid w:val="00F16BB8"/>
    <w:rsid w:val="00F16C5B"/>
    <w:rsid w:val="00F16CB8"/>
    <w:rsid w:val="00F16D31"/>
    <w:rsid w:val="00F16D64"/>
    <w:rsid w:val="00F16E95"/>
    <w:rsid w:val="00F16F1B"/>
    <w:rsid w:val="00F16F26"/>
    <w:rsid w:val="00F16FC9"/>
    <w:rsid w:val="00F170A1"/>
    <w:rsid w:val="00F17198"/>
    <w:rsid w:val="00F1720A"/>
    <w:rsid w:val="00F172C2"/>
    <w:rsid w:val="00F173D0"/>
    <w:rsid w:val="00F173DE"/>
    <w:rsid w:val="00F17437"/>
    <w:rsid w:val="00F1752B"/>
    <w:rsid w:val="00F17588"/>
    <w:rsid w:val="00F176AB"/>
    <w:rsid w:val="00F17718"/>
    <w:rsid w:val="00F1787D"/>
    <w:rsid w:val="00F1790F"/>
    <w:rsid w:val="00F17930"/>
    <w:rsid w:val="00F17A05"/>
    <w:rsid w:val="00F17BCA"/>
    <w:rsid w:val="00F20045"/>
    <w:rsid w:val="00F200B8"/>
    <w:rsid w:val="00F200C6"/>
    <w:rsid w:val="00F201D2"/>
    <w:rsid w:val="00F203F7"/>
    <w:rsid w:val="00F204D2"/>
    <w:rsid w:val="00F20563"/>
    <w:rsid w:val="00F2056D"/>
    <w:rsid w:val="00F20708"/>
    <w:rsid w:val="00F208F6"/>
    <w:rsid w:val="00F20972"/>
    <w:rsid w:val="00F2097F"/>
    <w:rsid w:val="00F209B1"/>
    <w:rsid w:val="00F20A4B"/>
    <w:rsid w:val="00F20B05"/>
    <w:rsid w:val="00F20B50"/>
    <w:rsid w:val="00F20B8D"/>
    <w:rsid w:val="00F20BD6"/>
    <w:rsid w:val="00F20CAD"/>
    <w:rsid w:val="00F20D13"/>
    <w:rsid w:val="00F20DA7"/>
    <w:rsid w:val="00F20F3D"/>
    <w:rsid w:val="00F20F9E"/>
    <w:rsid w:val="00F20FCE"/>
    <w:rsid w:val="00F20FFC"/>
    <w:rsid w:val="00F2102D"/>
    <w:rsid w:val="00F2105C"/>
    <w:rsid w:val="00F2106E"/>
    <w:rsid w:val="00F21198"/>
    <w:rsid w:val="00F211BB"/>
    <w:rsid w:val="00F211D8"/>
    <w:rsid w:val="00F213CE"/>
    <w:rsid w:val="00F21624"/>
    <w:rsid w:val="00F2175B"/>
    <w:rsid w:val="00F2179D"/>
    <w:rsid w:val="00F217C4"/>
    <w:rsid w:val="00F217CB"/>
    <w:rsid w:val="00F217E0"/>
    <w:rsid w:val="00F217FE"/>
    <w:rsid w:val="00F2186E"/>
    <w:rsid w:val="00F21A1B"/>
    <w:rsid w:val="00F21A95"/>
    <w:rsid w:val="00F21B09"/>
    <w:rsid w:val="00F21B1B"/>
    <w:rsid w:val="00F21D63"/>
    <w:rsid w:val="00F21F28"/>
    <w:rsid w:val="00F220CE"/>
    <w:rsid w:val="00F22132"/>
    <w:rsid w:val="00F2214D"/>
    <w:rsid w:val="00F221C6"/>
    <w:rsid w:val="00F221F2"/>
    <w:rsid w:val="00F22239"/>
    <w:rsid w:val="00F2247F"/>
    <w:rsid w:val="00F224F3"/>
    <w:rsid w:val="00F22783"/>
    <w:rsid w:val="00F227E6"/>
    <w:rsid w:val="00F228CF"/>
    <w:rsid w:val="00F22940"/>
    <w:rsid w:val="00F229F4"/>
    <w:rsid w:val="00F22A91"/>
    <w:rsid w:val="00F22C20"/>
    <w:rsid w:val="00F22C2E"/>
    <w:rsid w:val="00F22D43"/>
    <w:rsid w:val="00F22D4B"/>
    <w:rsid w:val="00F22E2D"/>
    <w:rsid w:val="00F22E78"/>
    <w:rsid w:val="00F22EED"/>
    <w:rsid w:val="00F22F12"/>
    <w:rsid w:val="00F22F80"/>
    <w:rsid w:val="00F230E8"/>
    <w:rsid w:val="00F2328D"/>
    <w:rsid w:val="00F23332"/>
    <w:rsid w:val="00F23404"/>
    <w:rsid w:val="00F23446"/>
    <w:rsid w:val="00F235B6"/>
    <w:rsid w:val="00F23604"/>
    <w:rsid w:val="00F23652"/>
    <w:rsid w:val="00F2377A"/>
    <w:rsid w:val="00F23880"/>
    <w:rsid w:val="00F23884"/>
    <w:rsid w:val="00F238AE"/>
    <w:rsid w:val="00F23AB5"/>
    <w:rsid w:val="00F23BE5"/>
    <w:rsid w:val="00F23E01"/>
    <w:rsid w:val="00F23E23"/>
    <w:rsid w:val="00F23F67"/>
    <w:rsid w:val="00F24196"/>
    <w:rsid w:val="00F241EA"/>
    <w:rsid w:val="00F24214"/>
    <w:rsid w:val="00F242EB"/>
    <w:rsid w:val="00F24332"/>
    <w:rsid w:val="00F2445A"/>
    <w:rsid w:val="00F24520"/>
    <w:rsid w:val="00F24542"/>
    <w:rsid w:val="00F24585"/>
    <w:rsid w:val="00F24695"/>
    <w:rsid w:val="00F2469A"/>
    <w:rsid w:val="00F249AE"/>
    <w:rsid w:val="00F24AA4"/>
    <w:rsid w:val="00F24BCD"/>
    <w:rsid w:val="00F24BCE"/>
    <w:rsid w:val="00F24C0C"/>
    <w:rsid w:val="00F24DE0"/>
    <w:rsid w:val="00F24E8A"/>
    <w:rsid w:val="00F25029"/>
    <w:rsid w:val="00F2502D"/>
    <w:rsid w:val="00F2505F"/>
    <w:rsid w:val="00F25064"/>
    <w:rsid w:val="00F250CD"/>
    <w:rsid w:val="00F251A8"/>
    <w:rsid w:val="00F2522B"/>
    <w:rsid w:val="00F253D0"/>
    <w:rsid w:val="00F2542D"/>
    <w:rsid w:val="00F2546F"/>
    <w:rsid w:val="00F25489"/>
    <w:rsid w:val="00F256DF"/>
    <w:rsid w:val="00F2572E"/>
    <w:rsid w:val="00F257F3"/>
    <w:rsid w:val="00F25944"/>
    <w:rsid w:val="00F2597E"/>
    <w:rsid w:val="00F25AB8"/>
    <w:rsid w:val="00F25AE7"/>
    <w:rsid w:val="00F25B98"/>
    <w:rsid w:val="00F25C19"/>
    <w:rsid w:val="00F25DFE"/>
    <w:rsid w:val="00F25FC0"/>
    <w:rsid w:val="00F260B5"/>
    <w:rsid w:val="00F26263"/>
    <w:rsid w:val="00F26274"/>
    <w:rsid w:val="00F262AF"/>
    <w:rsid w:val="00F26394"/>
    <w:rsid w:val="00F263FE"/>
    <w:rsid w:val="00F26450"/>
    <w:rsid w:val="00F2646A"/>
    <w:rsid w:val="00F26477"/>
    <w:rsid w:val="00F269B6"/>
    <w:rsid w:val="00F26A1D"/>
    <w:rsid w:val="00F26B56"/>
    <w:rsid w:val="00F26BD7"/>
    <w:rsid w:val="00F26D3F"/>
    <w:rsid w:val="00F26D91"/>
    <w:rsid w:val="00F26F12"/>
    <w:rsid w:val="00F26F47"/>
    <w:rsid w:val="00F27223"/>
    <w:rsid w:val="00F27375"/>
    <w:rsid w:val="00F273E0"/>
    <w:rsid w:val="00F2740C"/>
    <w:rsid w:val="00F27599"/>
    <w:rsid w:val="00F2760C"/>
    <w:rsid w:val="00F2783B"/>
    <w:rsid w:val="00F27928"/>
    <w:rsid w:val="00F279A5"/>
    <w:rsid w:val="00F27A33"/>
    <w:rsid w:val="00F27D0B"/>
    <w:rsid w:val="00F27D44"/>
    <w:rsid w:val="00F27D69"/>
    <w:rsid w:val="00F27D7C"/>
    <w:rsid w:val="00F27DDE"/>
    <w:rsid w:val="00F30045"/>
    <w:rsid w:val="00F30192"/>
    <w:rsid w:val="00F301A2"/>
    <w:rsid w:val="00F3046B"/>
    <w:rsid w:val="00F3055A"/>
    <w:rsid w:val="00F30602"/>
    <w:rsid w:val="00F3064A"/>
    <w:rsid w:val="00F30657"/>
    <w:rsid w:val="00F3067D"/>
    <w:rsid w:val="00F30751"/>
    <w:rsid w:val="00F307F0"/>
    <w:rsid w:val="00F30839"/>
    <w:rsid w:val="00F3090C"/>
    <w:rsid w:val="00F3094D"/>
    <w:rsid w:val="00F30976"/>
    <w:rsid w:val="00F30980"/>
    <w:rsid w:val="00F30981"/>
    <w:rsid w:val="00F309F4"/>
    <w:rsid w:val="00F30AAD"/>
    <w:rsid w:val="00F30B05"/>
    <w:rsid w:val="00F30B6A"/>
    <w:rsid w:val="00F30CB7"/>
    <w:rsid w:val="00F30CF8"/>
    <w:rsid w:val="00F30D7A"/>
    <w:rsid w:val="00F30DCA"/>
    <w:rsid w:val="00F30EC1"/>
    <w:rsid w:val="00F30F2C"/>
    <w:rsid w:val="00F310A1"/>
    <w:rsid w:val="00F31131"/>
    <w:rsid w:val="00F31164"/>
    <w:rsid w:val="00F31335"/>
    <w:rsid w:val="00F31372"/>
    <w:rsid w:val="00F3144E"/>
    <w:rsid w:val="00F3151E"/>
    <w:rsid w:val="00F31523"/>
    <w:rsid w:val="00F31660"/>
    <w:rsid w:val="00F31672"/>
    <w:rsid w:val="00F31737"/>
    <w:rsid w:val="00F318DF"/>
    <w:rsid w:val="00F31905"/>
    <w:rsid w:val="00F31A16"/>
    <w:rsid w:val="00F31AAD"/>
    <w:rsid w:val="00F31B98"/>
    <w:rsid w:val="00F31BD2"/>
    <w:rsid w:val="00F31C1A"/>
    <w:rsid w:val="00F31C3A"/>
    <w:rsid w:val="00F31C9A"/>
    <w:rsid w:val="00F31E15"/>
    <w:rsid w:val="00F31EBF"/>
    <w:rsid w:val="00F31F34"/>
    <w:rsid w:val="00F31F8F"/>
    <w:rsid w:val="00F32147"/>
    <w:rsid w:val="00F32206"/>
    <w:rsid w:val="00F324A1"/>
    <w:rsid w:val="00F3253F"/>
    <w:rsid w:val="00F3261A"/>
    <w:rsid w:val="00F32667"/>
    <w:rsid w:val="00F3267F"/>
    <w:rsid w:val="00F3274A"/>
    <w:rsid w:val="00F32890"/>
    <w:rsid w:val="00F32910"/>
    <w:rsid w:val="00F329EF"/>
    <w:rsid w:val="00F32A0C"/>
    <w:rsid w:val="00F32B49"/>
    <w:rsid w:val="00F32BAF"/>
    <w:rsid w:val="00F32C96"/>
    <w:rsid w:val="00F32D38"/>
    <w:rsid w:val="00F32FBC"/>
    <w:rsid w:val="00F32FC4"/>
    <w:rsid w:val="00F33103"/>
    <w:rsid w:val="00F3310D"/>
    <w:rsid w:val="00F33246"/>
    <w:rsid w:val="00F3337F"/>
    <w:rsid w:val="00F33497"/>
    <w:rsid w:val="00F3351A"/>
    <w:rsid w:val="00F335DB"/>
    <w:rsid w:val="00F33679"/>
    <w:rsid w:val="00F3373E"/>
    <w:rsid w:val="00F3376C"/>
    <w:rsid w:val="00F3379A"/>
    <w:rsid w:val="00F33829"/>
    <w:rsid w:val="00F338DA"/>
    <w:rsid w:val="00F33A2E"/>
    <w:rsid w:val="00F33A53"/>
    <w:rsid w:val="00F33B36"/>
    <w:rsid w:val="00F33B4F"/>
    <w:rsid w:val="00F33CFA"/>
    <w:rsid w:val="00F33CFB"/>
    <w:rsid w:val="00F33D78"/>
    <w:rsid w:val="00F33E5C"/>
    <w:rsid w:val="00F33F35"/>
    <w:rsid w:val="00F340F0"/>
    <w:rsid w:val="00F340FB"/>
    <w:rsid w:val="00F3419A"/>
    <w:rsid w:val="00F341B5"/>
    <w:rsid w:val="00F344FC"/>
    <w:rsid w:val="00F34586"/>
    <w:rsid w:val="00F345F4"/>
    <w:rsid w:val="00F3461A"/>
    <w:rsid w:val="00F346EF"/>
    <w:rsid w:val="00F3475F"/>
    <w:rsid w:val="00F347AB"/>
    <w:rsid w:val="00F34931"/>
    <w:rsid w:val="00F34AAB"/>
    <w:rsid w:val="00F34AAD"/>
    <w:rsid w:val="00F34BB4"/>
    <w:rsid w:val="00F34E07"/>
    <w:rsid w:val="00F34F1F"/>
    <w:rsid w:val="00F35011"/>
    <w:rsid w:val="00F350CA"/>
    <w:rsid w:val="00F35159"/>
    <w:rsid w:val="00F3538A"/>
    <w:rsid w:val="00F353E1"/>
    <w:rsid w:val="00F353E4"/>
    <w:rsid w:val="00F35486"/>
    <w:rsid w:val="00F354DC"/>
    <w:rsid w:val="00F35594"/>
    <w:rsid w:val="00F35873"/>
    <w:rsid w:val="00F35938"/>
    <w:rsid w:val="00F35999"/>
    <w:rsid w:val="00F35B43"/>
    <w:rsid w:val="00F35B7E"/>
    <w:rsid w:val="00F35B81"/>
    <w:rsid w:val="00F35BC9"/>
    <w:rsid w:val="00F35CCD"/>
    <w:rsid w:val="00F35D05"/>
    <w:rsid w:val="00F35D3D"/>
    <w:rsid w:val="00F35DA3"/>
    <w:rsid w:val="00F35ED2"/>
    <w:rsid w:val="00F35F1B"/>
    <w:rsid w:val="00F35FCA"/>
    <w:rsid w:val="00F35FED"/>
    <w:rsid w:val="00F36009"/>
    <w:rsid w:val="00F3602E"/>
    <w:rsid w:val="00F360A5"/>
    <w:rsid w:val="00F36147"/>
    <w:rsid w:val="00F36160"/>
    <w:rsid w:val="00F36188"/>
    <w:rsid w:val="00F361B1"/>
    <w:rsid w:val="00F36341"/>
    <w:rsid w:val="00F363FD"/>
    <w:rsid w:val="00F365A8"/>
    <w:rsid w:val="00F36713"/>
    <w:rsid w:val="00F368D3"/>
    <w:rsid w:val="00F3691E"/>
    <w:rsid w:val="00F369D3"/>
    <w:rsid w:val="00F369E7"/>
    <w:rsid w:val="00F36A71"/>
    <w:rsid w:val="00F36B0E"/>
    <w:rsid w:val="00F36B5A"/>
    <w:rsid w:val="00F36B8C"/>
    <w:rsid w:val="00F36BB7"/>
    <w:rsid w:val="00F36BCA"/>
    <w:rsid w:val="00F36BE8"/>
    <w:rsid w:val="00F36C76"/>
    <w:rsid w:val="00F36D22"/>
    <w:rsid w:val="00F36D81"/>
    <w:rsid w:val="00F36F4A"/>
    <w:rsid w:val="00F36FF7"/>
    <w:rsid w:val="00F36FFE"/>
    <w:rsid w:val="00F37041"/>
    <w:rsid w:val="00F370E2"/>
    <w:rsid w:val="00F3716C"/>
    <w:rsid w:val="00F37266"/>
    <w:rsid w:val="00F37364"/>
    <w:rsid w:val="00F374BD"/>
    <w:rsid w:val="00F3753F"/>
    <w:rsid w:val="00F377DF"/>
    <w:rsid w:val="00F37801"/>
    <w:rsid w:val="00F37824"/>
    <w:rsid w:val="00F37880"/>
    <w:rsid w:val="00F37887"/>
    <w:rsid w:val="00F3793D"/>
    <w:rsid w:val="00F37AF7"/>
    <w:rsid w:val="00F37D9F"/>
    <w:rsid w:val="00F37F96"/>
    <w:rsid w:val="00F37FC9"/>
    <w:rsid w:val="00F37FCA"/>
    <w:rsid w:val="00F37FE7"/>
    <w:rsid w:val="00F40013"/>
    <w:rsid w:val="00F400E2"/>
    <w:rsid w:val="00F400FE"/>
    <w:rsid w:val="00F4037E"/>
    <w:rsid w:val="00F4047E"/>
    <w:rsid w:val="00F40509"/>
    <w:rsid w:val="00F40537"/>
    <w:rsid w:val="00F40807"/>
    <w:rsid w:val="00F40B94"/>
    <w:rsid w:val="00F40C04"/>
    <w:rsid w:val="00F40C8B"/>
    <w:rsid w:val="00F40C8F"/>
    <w:rsid w:val="00F40E4F"/>
    <w:rsid w:val="00F40E6C"/>
    <w:rsid w:val="00F40ED2"/>
    <w:rsid w:val="00F40F19"/>
    <w:rsid w:val="00F411B5"/>
    <w:rsid w:val="00F413FB"/>
    <w:rsid w:val="00F41424"/>
    <w:rsid w:val="00F41482"/>
    <w:rsid w:val="00F414A4"/>
    <w:rsid w:val="00F41596"/>
    <w:rsid w:val="00F4159E"/>
    <w:rsid w:val="00F4163A"/>
    <w:rsid w:val="00F4169C"/>
    <w:rsid w:val="00F416DC"/>
    <w:rsid w:val="00F417B5"/>
    <w:rsid w:val="00F41809"/>
    <w:rsid w:val="00F418BA"/>
    <w:rsid w:val="00F41901"/>
    <w:rsid w:val="00F4197D"/>
    <w:rsid w:val="00F4197F"/>
    <w:rsid w:val="00F41AB4"/>
    <w:rsid w:val="00F41AF2"/>
    <w:rsid w:val="00F41B2C"/>
    <w:rsid w:val="00F41B64"/>
    <w:rsid w:val="00F41B8D"/>
    <w:rsid w:val="00F41BB4"/>
    <w:rsid w:val="00F41C93"/>
    <w:rsid w:val="00F41D7A"/>
    <w:rsid w:val="00F41DEC"/>
    <w:rsid w:val="00F41ECE"/>
    <w:rsid w:val="00F41FB4"/>
    <w:rsid w:val="00F4201C"/>
    <w:rsid w:val="00F42028"/>
    <w:rsid w:val="00F4210C"/>
    <w:rsid w:val="00F42110"/>
    <w:rsid w:val="00F421D1"/>
    <w:rsid w:val="00F42258"/>
    <w:rsid w:val="00F42432"/>
    <w:rsid w:val="00F4244C"/>
    <w:rsid w:val="00F42519"/>
    <w:rsid w:val="00F42862"/>
    <w:rsid w:val="00F4287C"/>
    <w:rsid w:val="00F428D2"/>
    <w:rsid w:val="00F4291F"/>
    <w:rsid w:val="00F42BF2"/>
    <w:rsid w:val="00F42DDD"/>
    <w:rsid w:val="00F42E0A"/>
    <w:rsid w:val="00F42E73"/>
    <w:rsid w:val="00F42EE0"/>
    <w:rsid w:val="00F43027"/>
    <w:rsid w:val="00F43236"/>
    <w:rsid w:val="00F4330F"/>
    <w:rsid w:val="00F4332A"/>
    <w:rsid w:val="00F433C0"/>
    <w:rsid w:val="00F43418"/>
    <w:rsid w:val="00F43466"/>
    <w:rsid w:val="00F4351E"/>
    <w:rsid w:val="00F43520"/>
    <w:rsid w:val="00F43607"/>
    <w:rsid w:val="00F4372A"/>
    <w:rsid w:val="00F43836"/>
    <w:rsid w:val="00F4384D"/>
    <w:rsid w:val="00F43897"/>
    <w:rsid w:val="00F4389C"/>
    <w:rsid w:val="00F438A1"/>
    <w:rsid w:val="00F438A6"/>
    <w:rsid w:val="00F43940"/>
    <w:rsid w:val="00F4396D"/>
    <w:rsid w:val="00F43A3A"/>
    <w:rsid w:val="00F43AAF"/>
    <w:rsid w:val="00F43B78"/>
    <w:rsid w:val="00F43B9F"/>
    <w:rsid w:val="00F43BA1"/>
    <w:rsid w:val="00F43D4B"/>
    <w:rsid w:val="00F43F22"/>
    <w:rsid w:val="00F43F4B"/>
    <w:rsid w:val="00F43F8A"/>
    <w:rsid w:val="00F440B1"/>
    <w:rsid w:val="00F44174"/>
    <w:rsid w:val="00F4418E"/>
    <w:rsid w:val="00F441C5"/>
    <w:rsid w:val="00F44201"/>
    <w:rsid w:val="00F44251"/>
    <w:rsid w:val="00F443F1"/>
    <w:rsid w:val="00F44423"/>
    <w:rsid w:val="00F444C7"/>
    <w:rsid w:val="00F444CA"/>
    <w:rsid w:val="00F444E2"/>
    <w:rsid w:val="00F444E5"/>
    <w:rsid w:val="00F446B5"/>
    <w:rsid w:val="00F44713"/>
    <w:rsid w:val="00F448DC"/>
    <w:rsid w:val="00F448E5"/>
    <w:rsid w:val="00F44AA4"/>
    <w:rsid w:val="00F44AE8"/>
    <w:rsid w:val="00F44B0D"/>
    <w:rsid w:val="00F44B29"/>
    <w:rsid w:val="00F44BFB"/>
    <w:rsid w:val="00F44C6E"/>
    <w:rsid w:val="00F44C90"/>
    <w:rsid w:val="00F44ED7"/>
    <w:rsid w:val="00F44F47"/>
    <w:rsid w:val="00F450B7"/>
    <w:rsid w:val="00F450F7"/>
    <w:rsid w:val="00F45102"/>
    <w:rsid w:val="00F4513E"/>
    <w:rsid w:val="00F451CA"/>
    <w:rsid w:val="00F4529F"/>
    <w:rsid w:val="00F454C6"/>
    <w:rsid w:val="00F4553B"/>
    <w:rsid w:val="00F4566D"/>
    <w:rsid w:val="00F45688"/>
    <w:rsid w:val="00F4572F"/>
    <w:rsid w:val="00F45756"/>
    <w:rsid w:val="00F4586B"/>
    <w:rsid w:val="00F458FF"/>
    <w:rsid w:val="00F45917"/>
    <w:rsid w:val="00F459DE"/>
    <w:rsid w:val="00F45A03"/>
    <w:rsid w:val="00F45A7C"/>
    <w:rsid w:val="00F45B01"/>
    <w:rsid w:val="00F45D94"/>
    <w:rsid w:val="00F45DCD"/>
    <w:rsid w:val="00F45E4F"/>
    <w:rsid w:val="00F45E56"/>
    <w:rsid w:val="00F45EB1"/>
    <w:rsid w:val="00F46016"/>
    <w:rsid w:val="00F46038"/>
    <w:rsid w:val="00F46055"/>
    <w:rsid w:val="00F460E3"/>
    <w:rsid w:val="00F4619C"/>
    <w:rsid w:val="00F462A5"/>
    <w:rsid w:val="00F462F7"/>
    <w:rsid w:val="00F46409"/>
    <w:rsid w:val="00F464A2"/>
    <w:rsid w:val="00F464EE"/>
    <w:rsid w:val="00F465B6"/>
    <w:rsid w:val="00F465C2"/>
    <w:rsid w:val="00F465DF"/>
    <w:rsid w:val="00F465F9"/>
    <w:rsid w:val="00F46603"/>
    <w:rsid w:val="00F46686"/>
    <w:rsid w:val="00F4669C"/>
    <w:rsid w:val="00F466BB"/>
    <w:rsid w:val="00F466CC"/>
    <w:rsid w:val="00F467CD"/>
    <w:rsid w:val="00F46835"/>
    <w:rsid w:val="00F46915"/>
    <w:rsid w:val="00F46A28"/>
    <w:rsid w:val="00F46A37"/>
    <w:rsid w:val="00F46B4B"/>
    <w:rsid w:val="00F46BE2"/>
    <w:rsid w:val="00F46BFB"/>
    <w:rsid w:val="00F46D21"/>
    <w:rsid w:val="00F46D75"/>
    <w:rsid w:val="00F46EA6"/>
    <w:rsid w:val="00F47187"/>
    <w:rsid w:val="00F471B3"/>
    <w:rsid w:val="00F471BF"/>
    <w:rsid w:val="00F471D6"/>
    <w:rsid w:val="00F4730D"/>
    <w:rsid w:val="00F4753F"/>
    <w:rsid w:val="00F4760B"/>
    <w:rsid w:val="00F47740"/>
    <w:rsid w:val="00F47862"/>
    <w:rsid w:val="00F478C9"/>
    <w:rsid w:val="00F478E2"/>
    <w:rsid w:val="00F478EA"/>
    <w:rsid w:val="00F4792C"/>
    <w:rsid w:val="00F4795E"/>
    <w:rsid w:val="00F47AE3"/>
    <w:rsid w:val="00F47B53"/>
    <w:rsid w:val="00F47BA8"/>
    <w:rsid w:val="00F47BBF"/>
    <w:rsid w:val="00F47C65"/>
    <w:rsid w:val="00F47CE6"/>
    <w:rsid w:val="00F47DF2"/>
    <w:rsid w:val="00F47FE8"/>
    <w:rsid w:val="00F5004B"/>
    <w:rsid w:val="00F50077"/>
    <w:rsid w:val="00F500DC"/>
    <w:rsid w:val="00F502E2"/>
    <w:rsid w:val="00F502F6"/>
    <w:rsid w:val="00F50311"/>
    <w:rsid w:val="00F503DF"/>
    <w:rsid w:val="00F5056A"/>
    <w:rsid w:val="00F50623"/>
    <w:rsid w:val="00F507D4"/>
    <w:rsid w:val="00F5095E"/>
    <w:rsid w:val="00F50A5D"/>
    <w:rsid w:val="00F50AB0"/>
    <w:rsid w:val="00F50AC4"/>
    <w:rsid w:val="00F50ADF"/>
    <w:rsid w:val="00F50BBB"/>
    <w:rsid w:val="00F50C43"/>
    <w:rsid w:val="00F50E43"/>
    <w:rsid w:val="00F50E8A"/>
    <w:rsid w:val="00F51095"/>
    <w:rsid w:val="00F510E5"/>
    <w:rsid w:val="00F5114C"/>
    <w:rsid w:val="00F511BE"/>
    <w:rsid w:val="00F512B1"/>
    <w:rsid w:val="00F5137D"/>
    <w:rsid w:val="00F51449"/>
    <w:rsid w:val="00F515A4"/>
    <w:rsid w:val="00F51628"/>
    <w:rsid w:val="00F516DE"/>
    <w:rsid w:val="00F51749"/>
    <w:rsid w:val="00F5178A"/>
    <w:rsid w:val="00F517DD"/>
    <w:rsid w:val="00F5193A"/>
    <w:rsid w:val="00F51940"/>
    <w:rsid w:val="00F51A7B"/>
    <w:rsid w:val="00F51AC3"/>
    <w:rsid w:val="00F51C48"/>
    <w:rsid w:val="00F51CA9"/>
    <w:rsid w:val="00F51CEE"/>
    <w:rsid w:val="00F51F5A"/>
    <w:rsid w:val="00F52074"/>
    <w:rsid w:val="00F52101"/>
    <w:rsid w:val="00F5237C"/>
    <w:rsid w:val="00F523CB"/>
    <w:rsid w:val="00F5240E"/>
    <w:rsid w:val="00F52422"/>
    <w:rsid w:val="00F52663"/>
    <w:rsid w:val="00F52695"/>
    <w:rsid w:val="00F5269C"/>
    <w:rsid w:val="00F527AA"/>
    <w:rsid w:val="00F528D0"/>
    <w:rsid w:val="00F52919"/>
    <w:rsid w:val="00F5294F"/>
    <w:rsid w:val="00F52963"/>
    <w:rsid w:val="00F52A09"/>
    <w:rsid w:val="00F52B19"/>
    <w:rsid w:val="00F52B5E"/>
    <w:rsid w:val="00F52C1D"/>
    <w:rsid w:val="00F52CB1"/>
    <w:rsid w:val="00F52CD2"/>
    <w:rsid w:val="00F52E10"/>
    <w:rsid w:val="00F52EEB"/>
    <w:rsid w:val="00F52F7C"/>
    <w:rsid w:val="00F52FF3"/>
    <w:rsid w:val="00F53012"/>
    <w:rsid w:val="00F53042"/>
    <w:rsid w:val="00F530DD"/>
    <w:rsid w:val="00F53132"/>
    <w:rsid w:val="00F5324C"/>
    <w:rsid w:val="00F5329A"/>
    <w:rsid w:val="00F532E7"/>
    <w:rsid w:val="00F53408"/>
    <w:rsid w:val="00F534B9"/>
    <w:rsid w:val="00F53564"/>
    <w:rsid w:val="00F53622"/>
    <w:rsid w:val="00F536A6"/>
    <w:rsid w:val="00F536D2"/>
    <w:rsid w:val="00F536DD"/>
    <w:rsid w:val="00F536E8"/>
    <w:rsid w:val="00F536FC"/>
    <w:rsid w:val="00F5379D"/>
    <w:rsid w:val="00F5384A"/>
    <w:rsid w:val="00F539E3"/>
    <w:rsid w:val="00F539E4"/>
    <w:rsid w:val="00F53A21"/>
    <w:rsid w:val="00F53A4E"/>
    <w:rsid w:val="00F53BBD"/>
    <w:rsid w:val="00F53CD6"/>
    <w:rsid w:val="00F53CF9"/>
    <w:rsid w:val="00F53DAC"/>
    <w:rsid w:val="00F53E64"/>
    <w:rsid w:val="00F53E93"/>
    <w:rsid w:val="00F53EED"/>
    <w:rsid w:val="00F53F66"/>
    <w:rsid w:val="00F53FCF"/>
    <w:rsid w:val="00F54194"/>
    <w:rsid w:val="00F54222"/>
    <w:rsid w:val="00F54808"/>
    <w:rsid w:val="00F54876"/>
    <w:rsid w:val="00F548FA"/>
    <w:rsid w:val="00F54956"/>
    <w:rsid w:val="00F54B94"/>
    <w:rsid w:val="00F54BDF"/>
    <w:rsid w:val="00F54D39"/>
    <w:rsid w:val="00F54E45"/>
    <w:rsid w:val="00F54E54"/>
    <w:rsid w:val="00F54E9F"/>
    <w:rsid w:val="00F54F87"/>
    <w:rsid w:val="00F5506A"/>
    <w:rsid w:val="00F55121"/>
    <w:rsid w:val="00F5533B"/>
    <w:rsid w:val="00F553BF"/>
    <w:rsid w:val="00F5565A"/>
    <w:rsid w:val="00F55664"/>
    <w:rsid w:val="00F55685"/>
    <w:rsid w:val="00F556BC"/>
    <w:rsid w:val="00F55728"/>
    <w:rsid w:val="00F557D6"/>
    <w:rsid w:val="00F558E8"/>
    <w:rsid w:val="00F55ACC"/>
    <w:rsid w:val="00F55AD0"/>
    <w:rsid w:val="00F55B3B"/>
    <w:rsid w:val="00F55B6F"/>
    <w:rsid w:val="00F55C2E"/>
    <w:rsid w:val="00F55D75"/>
    <w:rsid w:val="00F55F09"/>
    <w:rsid w:val="00F55FC7"/>
    <w:rsid w:val="00F560CB"/>
    <w:rsid w:val="00F56111"/>
    <w:rsid w:val="00F56210"/>
    <w:rsid w:val="00F5623E"/>
    <w:rsid w:val="00F56378"/>
    <w:rsid w:val="00F5641E"/>
    <w:rsid w:val="00F5648F"/>
    <w:rsid w:val="00F56598"/>
    <w:rsid w:val="00F56798"/>
    <w:rsid w:val="00F567A7"/>
    <w:rsid w:val="00F56810"/>
    <w:rsid w:val="00F5681B"/>
    <w:rsid w:val="00F56832"/>
    <w:rsid w:val="00F568CE"/>
    <w:rsid w:val="00F5695F"/>
    <w:rsid w:val="00F56991"/>
    <w:rsid w:val="00F56B95"/>
    <w:rsid w:val="00F56B9D"/>
    <w:rsid w:val="00F56FA8"/>
    <w:rsid w:val="00F56FDB"/>
    <w:rsid w:val="00F57128"/>
    <w:rsid w:val="00F57145"/>
    <w:rsid w:val="00F5716A"/>
    <w:rsid w:val="00F572C2"/>
    <w:rsid w:val="00F572D8"/>
    <w:rsid w:val="00F57379"/>
    <w:rsid w:val="00F574FE"/>
    <w:rsid w:val="00F57575"/>
    <w:rsid w:val="00F57629"/>
    <w:rsid w:val="00F578AF"/>
    <w:rsid w:val="00F578E4"/>
    <w:rsid w:val="00F57A0E"/>
    <w:rsid w:val="00F57AF7"/>
    <w:rsid w:val="00F57C88"/>
    <w:rsid w:val="00F57CF3"/>
    <w:rsid w:val="00F57D6E"/>
    <w:rsid w:val="00F57FD0"/>
    <w:rsid w:val="00F60039"/>
    <w:rsid w:val="00F601E1"/>
    <w:rsid w:val="00F60223"/>
    <w:rsid w:val="00F6023B"/>
    <w:rsid w:val="00F60263"/>
    <w:rsid w:val="00F60272"/>
    <w:rsid w:val="00F60331"/>
    <w:rsid w:val="00F604E1"/>
    <w:rsid w:val="00F604FB"/>
    <w:rsid w:val="00F6069D"/>
    <w:rsid w:val="00F60715"/>
    <w:rsid w:val="00F6071F"/>
    <w:rsid w:val="00F6076A"/>
    <w:rsid w:val="00F60866"/>
    <w:rsid w:val="00F608BA"/>
    <w:rsid w:val="00F608C5"/>
    <w:rsid w:val="00F60948"/>
    <w:rsid w:val="00F60AB1"/>
    <w:rsid w:val="00F60AD2"/>
    <w:rsid w:val="00F60AF0"/>
    <w:rsid w:val="00F60B4B"/>
    <w:rsid w:val="00F60BB8"/>
    <w:rsid w:val="00F60C09"/>
    <w:rsid w:val="00F60C53"/>
    <w:rsid w:val="00F60C5C"/>
    <w:rsid w:val="00F60C62"/>
    <w:rsid w:val="00F60D24"/>
    <w:rsid w:val="00F60F26"/>
    <w:rsid w:val="00F60F41"/>
    <w:rsid w:val="00F60FE6"/>
    <w:rsid w:val="00F610B4"/>
    <w:rsid w:val="00F61130"/>
    <w:rsid w:val="00F6113B"/>
    <w:rsid w:val="00F61146"/>
    <w:rsid w:val="00F61180"/>
    <w:rsid w:val="00F611AE"/>
    <w:rsid w:val="00F612AF"/>
    <w:rsid w:val="00F61343"/>
    <w:rsid w:val="00F6134D"/>
    <w:rsid w:val="00F613C0"/>
    <w:rsid w:val="00F61542"/>
    <w:rsid w:val="00F6170B"/>
    <w:rsid w:val="00F61757"/>
    <w:rsid w:val="00F61808"/>
    <w:rsid w:val="00F61837"/>
    <w:rsid w:val="00F618D2"/>
    <w:rsid w:val="00F619F4"/>
    <w:rsid w:val="00F61A7A"/>
    <w:rsid w:val="00F61A98"/>
    <w:rsid w:val="00F61D92"/>
    <w:rsid w:val="00F61E83"/>
    <w:rsid w:val="00F61E89"/>
    <w:rsid w:val="00F61ECD"/>
    <w:rsid w:val="00F61FC3"/>
    <w:rsid w:val="00F6205F"/>
    <w:rsid w:val="00F62197"/>
    <w:rsid w:val="00F6220A"/>
    <w:rsid w:val="00F622F3"/>
    <w:rsid w:val="00F624A1"/>
    <w:rsid w:val="00F62579"/>
    <w:rsid w:val="00F625D9"/>
    <w:rsid w:val="00F62615"/>
    <w:rsid w:val="00F62654"/>
    <w:rsid w:val="00F6277C"/>
    <w:rsid w:val="00F6284A"/>
    <w:rsid w:val="00F62970"/>
    <w:rsid w:val="00F629A3"/>
    <w:rsid w:val="00F629F0"/>
    <w:rsid w:val="00F62A15"/>
    <w:rsid w:val="00F62A43"/>
    <w:rsid w:val="00F62A78"/>
    <w:rsid w:val="00F62AA2"/>
    <w:rsid w:val="00F62AC8"/>
    <w:rsid w:val="00F62B3A"/>
    <w:rsid w:val="00F62B5B"/>
    <w:rsid w:val="00F62B8D"/>
    <w:rsid w:val="00F62BDE"/>
    <w:rsid w:val="00F62C33"/>
    <w:rsid w:val="00F62C6E"/>
    <w:rsid w:val="00F62CC9"/>
    <w:rsid w:val="00F62D6F"/>
    <w:rsid w:val="00F62F07"/>
    <w:rsid w:val="00F6311D"/>
    <w:rsid w:val="00F63135"/>
    <w:rsid w:val="00F63160"/>
    <w:rsid w:val="00F6321D"/>
    <w:rsid w:val="00F63236"/>
    <w:rsid w:val="00F63263"/>
    <w:rsid w:val="00F6333C"/>
    <w:rsid w:val="00F63491"/>
    <w:rsid w:val="00F63510"/>
    <w:rsid w:val="00F63535"/>
    <w:rsid w:val="00F6363B"/>
    <w:rsid w:val="00F63666"/>
    <w:rsid w:val="00F6369B"/>
    <w:rsid w:val="00F63805"/>
    <w:rsid w:val="00F63996"/>
    <w:rsid w:val="00F63A5A"/>
    <w:rsid w:val="00F63AC7"/>
    <w:rsid w:val="00F63BC3"/>
    <w:rsid w:val="00F63C4B"/>
    <w:rsid w:val="00F63D72"/>
    <w:rsid w:val="00F63FAC"/>
    <w:rsid w:val="00F63FEE"/>
    <w:rsid w:val="00F64087"/>
    <w:rsid w:val="00F640CD"/>
    <w:rsid w:val="00F640E1"/>
    <w:rsid w:val="00F64146"/>
    <w:rsid w:val="00F641B0"/>
    <w:rsid w:val="00F64204"/>
    <w:rsid w:val="00F64298"/>
    <w:rsid w:val="00F64322"/>
    <w:rsid w:val="00F64469"/>
    <w:rsid w:val="00F6449E"/>
    <w:rsid w:val="00F6452B"/>
    <w:rsid w:val="00F6486E"/>
    <w:rsid w:val="00F649B9"/>
    <w:rsid w:val="00F64CCA"/>
    <w:rsid w:val="00F64D6E"/>
    <w:rsid w:val="00F64D99"/>
    <w:rsid w:val="00F64DB1"/>
    <w:rsid w:val="00F64DB3"/>
    <w:rsid w:val="00F64DD5"/>
    <w:rsid w:val="00F64E4C"/>
    <w:rsid w:val="00F64F86"/>
    <w:rsid w:val="00F6503D"/>
    <w:rsid w:val="00F65097"/>
    <w:rsid w:val="00F6519E"/>
    <w:rsid w:val="00F651DD"/>
    <w:rsid w:val="00F651FB"/>
    <w:rsid w:val="00F65298"/>
    <w:rsid w:val="00F652C9"/>
    <w:rsid w:val="00F6538B"/>
    <w:rsid w:val="00F65439"/>
    <w:rsid w:val="00F65534"/>
    <w:rsid w:val="00F65559"/>
    <w:rsid w:val="00F65601"/>
    <w:rsid w:val="00F65673"/>
    <w:rsid w:val="00F656C5"/>
    <w:rsid w:val="00F65716"/>
    <w:rsid w:val="00F6577D"/>
    <w:rsid w:val="00F65799"/>
    <w:rsid w:val="00F657CC"/>
    <w:rsid w:val="00F658B4"/>
    <w:rsid w:val="00F658B8"/>
    <w:rsid w:val="00F65A78"/>
    <w:rsid w:val="00F65ACD"/>
    <w:rsid w:val="00F65AEE"/>
    <w:rsid w:val="00F65AFB"/>
    <w:rsid w:val="00F65C3D"/>
    <w:rsid w:val="00F65C41"/>
    <w:rsid w:val="00F65CD9"/>
    <w:rsid w:val="00F65D87"/>
    <w:rsid w:val="00F65DFA"/>
    <w:rsid w:val="00F65F6A"/>
    <w:rsid w:val="00F65F83"/>
    <w:rsid w:val="00F65FBD"/>
    <w:rsid w:val="00F6600D"/>
    <w:rsid w:val="00F66107"/>
    <w:rsid w:val="00F6613D"/>
    <w:rsid w:val="00F6635A"/>
    <w:rsid w:val="00F663A4"/>
    <w:rsid w:val="00F66421"/>
    <w:rsid w:val="00F6645B"/>
    <w:rsid w:val="00F665BC"/>
    <w:rsid w:val="00F665D7"/>
    <w:rsid w:val="00F66664"/>
    <w:rsid w:val="00F66701"/>
    <w:rsid w:val="00F6690C"/>
    <w:rsid w:val="00F66927"/>
    <w:rsid w:val="00F66967"/>
    <w:rsid w:val="00F6698B"/>
    <w:rsid w:val="00F669C8"/>
    <w:rsid w:val="00F66A64"/>
    <w:rsid w:val="00F66AD4"/>
    <w:rsid w:val="00F66ADB"/>
    <w:rsid w:val="00F66B36"/>
    <w:rsid w:val="00F66C69"/>
    <w:rsid w:val="00F66D1A"/>
    <w:rsid w:val="00F66D4F"/>
    <w:rsid w:val="00F66D54"/>
    <w:rsid w:val="00F66DA8"/>
    <w:rsid w:val="00F66DC5"/>
    <w:rsid w:val="00F66ECC"/>
    <w:rsid w:val="00F66F03"/>
    <w:rsid w:val="00F66F67"/>
    <w:rsid w:val="00F6707B"/>
    <w:rsid w:val="00F6714E"/>
    <w:rsid w:val="00F671EB"/>
    <w:rsid w:val="00F672B1"/>
    <w:rsid w:val="00F6735C"/>
    <w:rsid w:val="00F6743B"/>
    <w:rsid w:val="00F6752B"/>
    <w:rsid w:val="00F67657"/>
    <w:rsid w:val="00F676E1"/>
    <w:rsid w:val="00F6788A"/>
    <w:rsid w:val="00F67973"/>
    <w:rsid w:val="00F67AF6"/>
    <w:rsid w:val="00F67C75"/>
    <w:rsid w:val="00F67CA3"/>
    <w:rsid w:val="00F67CD5"/>
    <w:rsid w:val="00F67DF8"/>
    <w:rsid w:val="00F67E21"/>
    <w:rsid w:val="00F7009F"/>
    <w:rsid w:val="00F700A8"/>
    <w:rsid w:val="00F70128"/>
    <w:rsid w:val="00F7014F"/>
    <w:rsid w:val="00F7016E"/>
    <w:rsid w:val="00F701CC"/>
    <w:rsid w:val="00F7020B"/>
    <w:rsid w:val="00F70213"/>
    <w:rsid w:val="00F70216"/>
    <w:rsid w:val="00F7035B"/>
    <w:rsid w:val="00F703B1"/>
    <w:rsid w:val="00F70613"/>
    <w:rsid w:val="00F707ED"/>
    <w:rsid w:val="00F70934"/>
    <w:rsid w:val="00F70961"/>
    <w:rsid w:val="00F70970"/>
    <w:rsid w:val="00F70A1D"/>
    <w:rsid w:val="00F70A3B"/>
    <w:rsid w:val="00F70B57"/>
    <w:rsid w:val="00F70C60"/>
    <w:rsid w:val="00F70C66"/>
    <w:rsid w:val="00F70C7F"/>
    <w:rsid w:val="00F70E57"/>
    <w:rsid w:val="00F70FA8"/>
    <w:rsid w:val="00F70FC8"/>
    <w:rsid w:val="00F70FE7"/>
    <w:rsid w:val="00F70FF9"/>
    <w:rsid w:val="00F7109B"/>
    <w:rsid w:val="00F711D3"/>
    <w:rsid w:val="00F713E8"/>
    <w:rsid w:val="00F7140C"/>
    <w:rsid w:val="00F71416"/>
    <w:rsid w:val="00F71505"/>
    <w:rsid w:val="00F71593"/>
    <w:rsid w:val="00F7165C"/>
    <w:rsid w:val="00F716A7"/>
    <w:rsid w:val="00F71737"/>
    <w:rsid w:val="00F7173D"/>
    <w:rsid w:val="00F71822"/>
    <w:rsid w:val="00F71891"/>
    <w:rsid w:val="00F71A2A"/>
    <w:rsid w:val="00F71A64"/>
    <w:rsid w:val="00F71B20"/>
    <w:rsid w:val="00F71C9B"/>
    <w:rsid w:val="00F71CCB"/>
    <w:rsid w:val="00F71D84"/>
    <w:rsid w:val="00F71DB4"/>
    <w:rsid w:val="00F71EF7"/>
    <w:rsid w:val="00F71F3E"/>
    <w:rsid w:val="00F720F8"/>
    <w:rsid w:val="00F7215B"/>
    <w:rsid w:val="00F72167"/>
    <w:rsid w:val="00F721A6"/>
    <w:rsid w:val="00F7225A"/>
    <w:rsid w:val="00F723A5"/>
    <w:rsid w:val="00F725A3"/>
    <w:rsid w:val="00F72620"/>
    <w:rsid w:val="00F72708"/>
    <w:rsid w:val="00F7278E"/>
    <w:rsid w:val="00F727FE"/>
    <w:rsid w:val="00F7280E"/>
    <w:rsid w:val="00F72821"/>
    <w:rsid w:val="00F72927"/>
    <w:rsid w:val="00F7294D"/>
    <w:rsid w:val="00F729AC"/>
    <w:rsid w:val="00F72AEB"/>
    <w:rsid w:val="00F72AFC"/>
    <w:rsid w:val="00F72B10"/>
    <w:rsid w:val="00F72B26"/>
    <w:rsid w:val="00F72B55"/>
    <w:rsid w:val="00F72BF0"/>
    <w:rsid w:val="00F72C7F"/>
    <w:rsid w:val="00F72DC3"/>
    <w:rsid w:val="00F72EA8"/>
    <w:rsid w:val="00F72ECF"/>
    <w:rsid w:val="00F72ED7"/>
    <w:rsid w:val="00F72EFB"/>
    <w:rsid w:val="00F72F21"/>
    <w:rsid w:val="00F72F41"/>
    <w:rsid w:val="00F72FA6"/>
    <w:rsid w:val="00F73098"/>
    <w:rsid w:val="00F73140"/>
    <w:rsid w:val="00F731B8"/>
    <w:rsid w:val="00F73201"/>
    <w:rsid w:val="00F7325D"/>
    <w:rsid w:val="00F732B3"/>
    <w:rsid w:val="00F73309"/>
    <w:rsid w:val="00F73330"/>
    <w:rsid w:val="00F734CF"/>
    <w:rsid w:val="00F734FF"/>
    <w:rsid w:val="00F7353F"/>
    <w:rsid w:val="00F735A9"/>
    <w:rsid w:val="00F73616"/>
    <w:rsid w:val="00F7362A"/>
    <w:rsid w:val="00F73761"/>
    <w:rsid w:val="00F737BB"/>
    <w:rsid w:val="00F73817"/>
    <w:rsid w:val="00F73886"/>
    <w:rsid w:val="00F73940"/>
    <w:rsid w:val="00F73C2D"/>
    <w:rsid w:val="00F73C74"/>
    <w:rsid w:val="00F73DFF"/>
    <w:rsid w:val="00F73E1F"/>
    <w:rsid w:val="00F740C4"/>
    <w:rsid w:val="00F741CA"/>
    <w:rsid w:val="00F741FD"/>
    <w:rsid w:val="00F742C5"/>
    <w:rsid w:val="00F74318"/>
    <w:rsid w:val="00F744C2"/>
    <w:rsid w:val="00F7452F"/>
    <w:rsid w:val="00F7454E"/>
    <w:rsid w:val="00F745EA"/>
    <w:rsid w:val="00F746A0"/>
    <w:rsid w:val="00F746FB"/>
    <w:rsid w:val="00F7470F"/>
    <w:rsid w:val="00F7472D"/>
    <w:rsid w:val="00F74733"/>
    <w:rsid w:val="00F74750"/>
    <w:rsid w:val="00F74771"/>
    <w:rsid w:val="00F747A3"/>
    <w:rsid w:val="00F747C8"/>
    <w:rsid w:val="00F74822"/>
    <w:rsid w:val="00F748CD"/>
    <w:rsid w:val="00F749C7"/>
    <w:rsid w:val="00F749FD"/>
    <w:rsid w:val="00F74A63"/>
    <w:rsid w:val="00F74AAF"/>
    <w:rsid w:val="00F74B4D"/>
    <w:rsid w:val="00F74C6D"/>
    <w:rsid w:val="00F74CC2"/>
    <w:rsid w:val="00F74E43"/>
    <w:rsid w:val="00F74E44"/>
    <w:rsid w:val="00F74F41"/>
    <w:rsid w:val="00F74F7B"/>
    <w:rsid w:val="00F74FD1"/>
    <w:rsid w:val="00F7510B"/>
    <w:rsid w:val="00F7517A"/>
    <w:rsid w:val="00F753C4"/>
    <w:rsid w:val="00F753D5"/>
    <w:rsid w:val="00F7541A"/>
    <w:rsid w:val="00F7541D"/>
    <w:rsid w:val="00F7556A"/>
    <w:rsid w:val="00F75713"/>
    <w:rsid w:val="00F75732"/>
    <w:rsid w:val="00F75A00"/>
    <w:rsid w:val="00F75B1D"/>
    <w:rsid w:val="00F75BC2"/>
    <w:rsid w:val="00F75BE1"/>
    <w:rsid w:val="00F75C7B"/>
    <w:rsid w:val="00F75CC2"/>
    <w:rsid w:val="00F75CCB"/>
    <w:rsid w:val="00F75DC5"/>
    <w:rsid w:val="00F7608D"/>
    <w:rsid w:val="00F760F1"/>
    <w:rsid w:val="00F7617D"/>
    <w:rsid w:val="00F7639D"/>
    <w:rsid w:val="00F763A5"/>
    <w:rsid w:val="00F763E4"/>
    <w:rsid w:val="00F76431"/>
    <w:rsid w:val="00F764FD"/>
    <w:rsid w:val="00F76527"/>
    <w:rsid w:val="00F765A0"/>
    <w:rsid w:val="00F765E0"/>
    <w:rsid w:val="00F76602"/>
    <w:rsid w:val="00F7660A"/>
    <w:rsid w:val="00F766D4"/>
    <w:rsid w:val="00F766E5"/>
    <w:rsid w:val="00F76738"/>
    <w:rsid w:val="00F7676D"/>
    <w:rsid w:val="00F767C5"/>
    <w:rsid w:val="00F7685F"/>
    <w:rsid w:val="00F76875"/>
    <w:rsid w:val="00F7687C"/>
    <w:rsid w:val="00F76893"/>
    <w:rsid w:val="00F768B6"/>
    <w:rsid w:val="00F7690C"/>
    <w:rsid w:val="00F7693D"/>
    <w:rsid w:val="00F76975"/>
    <w:rsid w:val="00F769CA"/>
    <w:rsid w:val="00F76A4A"/>
    <w:rsid w:val="00F76A87"/>
    <w:rsid w:val="00F76B65"/>
    <w:rsid w:val="00F76C12"/>
    <w:rsid w:val="00F76D33"/>
    <w:rsid w:val="00F76D49"/>
    <w:rsid w:val="00F76FA5"/>
    <w:rsid w:val="00F77279"/>
    <w:rsid w:val="00F77302"/>
    <w:rsid w:val="00F7734D"/>
    <w:rsid w:val="00F77371"/>
    <w:rsid w:val="00F774D8"/>
    <w:rsid w:val="00F774E8"/>
    <w:rsid w:val="00F776D3"/>
    <w:rsid w:val="00F7782E"/>
    <w:rsid w:val="00F778F6"/>
    <w:rsid w:val="00F77976"/>
    <w:rsid w:val="00F77A60"/>
    <w:rsid w:val="00F77A81"/>
    <w:rsid w:val="00F77B61"/>
    <w:rsid w:val="00F77BFA"/>
    <w:rsid w:val="00F77C28"/>
    <w:rsid w:val="00F77E58"/>
    <w:rsid w:val="00F77EF7"/>
    <w:rsid w:val="00F77F29"/>
    <w:rsid w:val="00F77FF5"/>
    <w:rsid w:val="00F77FFE"/>
    <w:rsid w:val="00F80146"/>
    <w:rsid w:val="00F80385"/>
    <w:rsid w:val="00F80784"/>
    <w:rsid w:val="00F80822"/>
    <w:rsid w:val="00F80AAC"/>
    <w:rsid w:val="00F80B61"/>
    <w:rsid w:val="00F80C5E"/>
    <w:rsid w:val="00F80C68"/>
    <w:rsid w:val="00F80ED0"/>
    <w:rsid w:val="00F80FB9"/>
    <w:rsid w:val="00F80FFF"/>
    <w:rsid w:val="00F81028"/>
    <w:rsid w:val="00F810F2"/>
    <w:rsid w:val="00F812D2"/>
    <w:rsid w:val="00F81318"/>
    <w:rsid w:val="00F813B9"/>
    <w:rsid w:val="00F81427"/>
    <w:rsid w:val="00F81472"/>
    <w:rsid w:val="00F815DD"/>
    <w:rsid w:val="00F8165B"/>
    <w:rsid w:val="00F8186F"/>
    <w:rsid w:val="00F81A79"/>
    <w:rsid w:val="00F81B4E"/>
    <w:rsid w:val="00F81DB3"/>
    <w:rsid w:val="00F81E23"/>
    <w:rsid w:val="00F81E42"/>
    <w:rsid w:val="00F81EC7"/>
    <w:rsid w:val="00F81EFE"/>
    <w:rsid w:val="00F81F1F"/>
    <w:rsid w:val="00F82014"/>
    <w:rsid w:val="00F8201D"/>
    <w:rsid w:val="00F82196"/>
    <w:rsid w:val="00F821C9"/>
    <w:rsid w:val="00F8229B"/>
    <w:rsid w:val="00F822B6"/>
    <w:rsid w:val="00F8247F"/>
    <w:rsid w:val="00F82552"/>
    <w:rsid w:val="00F825A3"/>
    <w:rsid w:val="00F826B6"/>
    <w:rsid w:val="00F826C7"/>
    <w:rsid w:val="00F826EF"/>
    <w:rsid w:val="00F827C2"/>
    <w:rsid w:val="00F82884"/>
    <w:rsid w:val="00F82887"/>
    <w:rsid w:val="00F828E4"/>
    <w:rsid w:val="00F8294D"/>
    <w:rsid w:val="00F82A2F"/>
    <w:rsid w:val="00F82C91"/>
    <w:rsid w:val="00F82D11"/>
    <w:rsid w:val="00F82D3D"/>
    <w:rsid w:val="00F82FD1"/>
    <w:rsid w:val="00F830A5"/>
    <w:rsid w:val="00F83162"/>
    <w:rsid w:val="00F83201"/>
    <w:rsid w:val="00F83266"/>
    <w:rsid w:val="00F8339E"/>
    <w:rsid w:val="00F83456"/>
    <w:rsid w:val="00F83465"/>
    <w:rsid w:val="00F83474"/>
    <w:rsid w:val="00F8358D"/>
    <w:rsid w:val="00F835C0"/>
    <w:rsid w:val="00F83888"/>
    <w:rsid w:val="00F838AB"/>
    <w:rsid w:val="00F838B9"/>
    <w:rsid w:val="00F838D4"/>
    <w:rsid w:val="00F83914"/>
    <w:rsid w:val="00F8392A"/>
    <w:rsid w:val="00F8394D"/>
    <w:rsid w:val="00F83A32"/>
    <w:rsid w:val="00F83AB4"/>
    <w:rsid w:val="00F83B12"/>
    <w:rsid w:val="00F83B92"/>
    <w:rsid w:val="00F83C33"/>
    <w:rsid w:val="00F83D06"/>
    <w:rsid w:val="00F83EAC"/>
    <w:rsid w:val="00F840CB"/>
    <w:rsid w:val="00F8410A"/>
    <w:rsid w:val="00F84324"/>
    <w:rsid w:val="00F843CD"/>
    <w:rsid w:val="00F84407"/>
    <w:rsid w:val="00F84662"/>
    <w:rsid w:val="00F846E5"/>
    <w:rsid w:val="00F84730"/>
    <w:rsid w:val="00F8475A"/>
    <w:rsid w:val="00F84798"/>
    <w:rsid w:val="00F84801"/>
    <w:rsid w:val="00F84850"/>
    <w:rsid w:val="00F84921"/>
    <w:rsid w:val="00F84962"/>
    <w:rsid w:val="00F84A52"/>
    <w:rsid w:val="00F84B5A"/>
    <w:rsid w:val="00F84C75"/>
    <w:rsid w:val="00F84C83"/>
    <w:rsid w:val="00F84D18"/>
    <w:rsid w:val="00F84E15"/>
    <w:rsid w:val="00F84E2E"/>
    <w:rsid w:val="00F84EC1"/>
    <w:rsid w:val="00F84F5B"/>
    <w:rsid w:val="00F84F9C"/>
    <w:rsid w:val="00F84FC9"/>
    <w:rsid w:val="00F85034"/>
    <w:rsid w:val="00F85155"/>
    <w:rsid w:val="00F851FE"/>
    <w:rsid w:val="00F8537F"/>
    <w:rsid w:val="00F85480"/>
    <w:rsid w:val="00F85655"/>
    <w:rsid w:val="00F85664"/>
    <w:rsid w:val="00F856FF"/>
    <w:rsid w:val="00F85714"/>
    <w:rsid w:val="00F8579C"/>
    <w:rsid w:val="00F85962"/>
    <w:rsid w:val="00F85A37"/>
    <w:rsid w:val="00F85DDA"/>
    <w:rsid w:val="00F85FA0"/>
    <w:rsid w:val="00F860B5"/>
    <w:rsid w:val="00F860F8"/>
    <w:rsid w:val="00F86235"/>
    <w:rsid w:val="00F86277"/>
    <w:rsid w:val="00F86348"/>
    <w:rsid w:val="00F8634B"/>
    <w:rsid w:val="00F86359"/>
    <w:rsid w:val="00F864B3"/>
    <w:rsid w:val="00F86551"/>
    <w:rsid w:val="00F865E6"/>
    <w:rsid w:val="00F8662F"/>
    <w:rsid w:val="00F86818"/>
    <w:rsid w:val="00F86981"/>
    <w:rsid w:val="00F86A26"/>
    <w:rsid w:val="00F86A5D"/>
    <w:rsid w:val="00F86AEC"/>
    <w:rsid w:val="00F86BBA"/>
    <w:rsid w:val="00F86BD5"/>
    <w:rsid w:val="00F86CC8"/>
    <w:rsid w:val="00F86D9C"/>
    <w:rsid w:val="00F86DFE"/>
    <w:rsid w:val="00F86E5D"/>
    <w:rsid w:val="00F86E8B"/>
    <w:rsid w:val="00F86F3D"/>
    <w:rsid w:val="00F872A7"/>
    <w:rsid w:val="00F8777C"/>
    <w:rsid w:val="00F877A4"/>
    <w:rsid w:val="00F878B1"/>
    <w:rsid w:val="00F87A31"/>
    <w:rsid w:val="00F87B36"/>
    <w:rsid w:val="00F87C00"/>
    <w:rsid w:val="00F87D2B"/>
    <w:rsid w:val="00F87E20"/>
    <w:rsid w:val="00F87EC6"/>
    <w:rsid w:val="00F87EEA"/>
    <w:rsid w:val="00F87F31"/>
    <w:rsid w:val="00F90010"/>
    <w:rsid w:val="00F9003E"/>
    <w:rsid w:val="00F900A4"/>
    <w:rsid w:val="00F901DB"/>
    <w:rsid w:val="00F902B4"/>
    <w:rsid w:val="00F90397"/>
    <w:rsid w:val="00F903E8"/>
    <w:rsid w:val="00F904B1"/>
    <w:rsid w:val="00F904E8"/>
    <w:rsid w:val="00F90519"/>
    <w:rsid w:val="00F9058A"/>
    <w:rsid w:val="00F9060C"/>
    <w:rsid w:val="00F90682"/>
    <w:rsid w:val="00F90689"/>
    <w:rsid w:val="00F906EF"/>
    <w:rsid w:val="00F907FB"/>
    <w:rsid w:val="00F90861"/>
    <w:rsid w:val="00F90974"/>
    <w:rsid w:val="00F90A85"/>
    <w:rsid w:val="00F90AE6"/>
    <w:rsid w:val="00F90B22"/>
    <w:rsid w:val="00F90B4B"/>
    <w:rsid w:val="00F90B97"/>
    <w:rsid w:val="00F90C27"/>
    <w:rsid w:val="00F90E6F"/>
    <w:rsid w:val="00F90F23"/>
    <w:rsid w:val="00F90F28"/>
    <w:rsid w:val="00F91043"/>
    <w:rsid w:val="00F913DE"/>
    <w:rsid w:val="00F91466"/>
    <w:rsid w:val="00F91731"/>
    <w:rsid w:val="00F917B7"/>
    <w:rsid w:val="00F917D3"/>
    <w:rsid w:val="00F91811"/>
    <w:rsid w:val="00F9184D"/>
    <w:rsid w:val="00F91854"/>
    <w:rsid w:val="00F91A49"/>
    <w:rsid w:val="00F91AA9"/>
    <w:rsid w:val="00F91B37"/>
    <w:rsid w:val="00F91CB9"/>
    <w:rsid w:val="00F91ED0"/>
    <w:rsid w:val="00F91EE8"/>
    <w:rsid w:val="00F91FBC"/>
    <w:rsid w:val="00F91FCF"/>
    <w:rsid w:val="00F92010"/>
    <w:rsid w:val="00F920A6"/>
    <w:rsid w:val="00F92173"/>
    <w:rsid w:val="00F921A8"/>
    <w:rsid w:val="00F921F0"/>
    <w:rsid w:val="00F92285"/>
    <w:rsid w:val="00F92396"/>
    <w:rsid w:val="00F923BC"/>
    <w:rsid w:val="00F9244C"/>
    <w:rsid w:val="00F92556"/>
    <w:rsid w:val="00F925ED"/>
    <w:rsid w:val="00F92649"/>
    <w:rsid w:val="00F92681"/>
    <w:rsid w:val="00F9272A"/>
    <w:rsid w:val="00F92752"/>
    <w:rsid w:val="00F92769"/>
    <w:rsid w:val="00F927D0"/>
    <w:rsid w:val="00F927E8"/>
    <w:rsid w:val="00F927FE"/>
    <w:rsid w:val="00F92882"/>
    <w:rsid w:val="00F92932"/>
    <w:rsid w:val="00F92A93"/>
    <w:rsid w:val="00F92BA6"/>
    <w:rsid w:val="00F92C26"/>
    <w:rsid w:val="00F92D78"/>
    <w:rsid w:val="00F92DB8"/>
    <w:rsid w:val="00F92DDB"/>
    <w:rsid w:val="00F92E1D"/>
    <w:rsid w:val="00F931F9"/>
    <w:rsid w:val="00F93262"/>
    <w:rsid w:val="00F932A7"/>
    <w:rsid w:val="00F932D6"/>
    <w:rsid w:val="00F93338"/>
    <w:rsid w:val="00F933EF"/>
    <w:rsid w:val="00F93451"/>
    <w:rsid w:val="00F93589"/>
    <w:rsid w:val="00F93641"/>
    <w:rsid w:val="00F936C9"/>
    <w:rsid w:val="00F938DB"/>
    <w:rsid w:val="00F939A5"/>
    <w:rsid w:val="00F939B2"/>
    <w:rsid w:val="00F93A2C"/>
    <w:rsid w:val="00F93A7A"/>
    <w:rsid w:val="00F93C4E"/>
    <w:rsid w:val="00F93EF7"/>
    <w:rsid w:val="00F93F3D"/>
    <w:rsid w:val="00F93F64"/>
    <w:rsid w:val="00F94041"/>
    <w:rsid w:val="00F940EE"/>
    <w:rsid w:val="00F94102"/>
    <w:rsid w:val="00F94120"/>
    <w:rsid w:val="00F94194"/>
    <w:rsid w:val="00F942E2"/>
    <w:rsid w:val="00F942F9"/>
    <w:rsid w:val="00F943EC"/>
    <w:rsid w:val="00F943FD"/>
    <w:rsid w:val="00F946EA"/>
    <w:rsid w:val="00F94778"/>
    <w:rsid w:val="00F94785"/>
    <w:rsid w:val="00F9491E"/>
    <w:rsid w:val="00F94A9B"/>
    <w:rsid w:val="00F94AC6"/>
    <w:rsid w:val="00F94BDC"/>
    <w:rsid w:val="00F94BFF"/>
    <w:rsid w:val="00F94D16"/>
    <w:rsid w:val="00F94DC0"/>
    <w:rsid w:val="00F94EA4"/>
    <w:rsid w:val="00F94F28"/>
    <w:rsid w:val="00F94F58"/>
    <w:rsid w:val="00F94FE7"/>
    <w:rsid w:val="00F95027"/>
    <w:rsid w:val="00F9510C"/>
    <w:rsid w:val="00F952C1"/>
    <w:rsid w:val="00F9531D"/>
    <w:rsid w:val="00F95455"/>
    <w:rsid w:val="00F954F9"/>
    <w:rsid w:val="00F95556"/>
    <w:rsid w:val="00F9559F"/>
    <w:rsid w:val="00F955F6"/>
    <w:rsid w:val="00F95641"/>
    <w:rsid w:val="00F95733"/>
    <w:rsid w:val="00F957F3"/>
    <w:rsid w:val="00F957FE"/>
    <w:rsid w:val="00F9595B"/>
    <w:rsid w:val="00F9595F"/>
    <w:rsid w:val="00F95976"/>
    <w:rsid w:val="00F95984"/>
    <w:rsid w:val="00F95A4B"/>
    <w:rsid w:val="00F95B1B"/>
    <w:rsid w:val="00F95B2A"/>
    <w:rsid w:val="00F95C67"/>
    <w:rsid w:val="00F95D2C"/>
    <w:rsid w:val="00F95E07"/>
    <w:rsid w:val="00F95F4C"/>
    <w:rsid w:val="00F95FB6"/>
    <w:rsid w:val="00F95FC5"/>
    <w:rsid w:val="00F960C4"/>
    <w:rsid w:val="00F9611B"/>
    <w:rsid w:val="00F96123"/>
    <w:rsid w:val="00F9619F"/>
    <w:rsid w:val="00F961BE"/>
    <w:rsid w:val="00F9630F"/>
    <w:rsid w:val="00F96410"/>
    <w:rsid w:val="00F96443"/>
    <w:rsid w:val="00F96469"/>
    <w:rsid w:val="00F964A4"/>
    <w:rsid w:val="00F964EF"/>
    <w:rsid w:val="00F96527"/>
    <w:rsid w:val="00F965E8"/>
    <w:rsid w:val="00F965EA"/>
    <w:rsid w:val="00F96747"/>
    <w:rsid w:val="00F96843"/>
    <w:rsid w:val="00F9697D"/>
    <w:rsid w:val="00F96B05"/>
    <w:rsid w:val="00F96C03"/>
    <w:rsid w:val="00F96C8C"/>
    <w:rsid w:val="00F96CF3"/>
    <w:rsid w:val="00F96D3B"/>
    <w:rsid w:val="00F96D70"/>
    <w:rsid w:val="00F96DAA"/>
    <w:rsid w:val="00F96E01"/>
    <w:rsid w:val="00F96E42"/>
    <w:rsid w:val="00F96E5F"/>
    <w:rsid w:val="00F9709B"/>
    <w:rsid w:val="00F97127"/>
    <w:rsid w:val="00F971D1"/>
    <w:rsid w:val="00F97315"/>
    <w:rsid w:val="00F97333"/>
    <w:rsid w:val="00F973CD"/>
    <w:rsid w:val="00F973E3"/>
    <w:rsid w:val="00F9740D"/>
    <w:rsid w:val="00F974EE"/>
    <w:rsid w:val="00F9750A"/>
    <w:rsid w:val="00F97515"/>
    <w:rsid w:val="00F97650"/>
    <w:rsid w:val="00F976C4"/>
    <w:rsid w:val="00F977C5"/>
    <w:rsid w:val="00F977DF"/>
    <w:rsid w:val="00F977F2"/>
    <w:rsid w:val="00F97874"/>
    <w:rsid w:val="00F978A1"/>
    <w:rsid w:val="00F9791E"/>
    <w:rsid w:val="00F97AB6"/>
    <w:rsid w:val="00F97AE0"/>
    <w:rsid w:val="00F97B11"/>
    <w:rsid w:val="00F97B83"/>
    <w:rsid w:val="00F97C6E"/>
    <w:rsid w:val="00F97CA2"/>
    <w:rsid w:val="00F97D1F"/>
    <w:rsid w:val="00F97D25"/>
    <w:rsid w:val="00F97EBF"/>
    <w:rsid w:val="00F97F06"/>
    <w:rsid w:val="00F97FA2"/>
    <w:rsid w:val="00FA0048"/>
    <w:rsid w:val="00FA004D"/>
    <w:rsid w:val="00FA0112"/>
    <w:rsid w:val="00FA0141"/>
    <w:rsid w:val="00FA01BA"/>
    <w:rsid w:val="00FA02D5"/>
    <w:rsid w:val="00FA030A"/>
    <w:rsid w:val="00FA03E7"/>
    <w:rsid w:val="00FA0786"/>
    <w:rsid w:val="00FA079B"/>
    <w:rsid w:val="00FA07F0"/>
    <w:rsid w:val="00FA0913"/>
    <w:rsid w:val="00FA096A"/>
    <w:rsid w:val="00FA0C72"/>
    <w:rsid w:val="00FA0D59"/>
    <w:rsid w:val="00FA0D6A"/>
    <w:rsid w:val="00FA0DDF"/>
    <w:rsid w:val="00FA0E1D"/>
    <w:rsid w:val="00FA0F60"/>
    <w:rsid w:val="00FA0F65"/>
    <w:rsid w:val="00FA1091"/>
    <w:rsid w:val="00FA10C5"/>
    <w:rsid w:val="00FA121D"/>
    <w:rsid w:val="00FA123E"/>
    <w:rsid w:val="00FA129C"/>
    <w:rsid w:val="00FA1426"/>
    <w:rsid w:val="00FA1562"/>
    <w:rsid w:val="00FA157E"/>
    <w:rsid w:val="00FA15C9"/>
    <w:rsid w:val="00FA16EC"/>
    <w:rsid w:val="00FA17BB"/>
    <w:rsid w:val="00FA17F2"/>
    <w:rsid w:val="00FA1879"/>
    <w:rsid w:val="00FA18E5"/>
    <w:rsid w:val="00FA19FE"/>
    <w:rsid w:val="00FA1A25"/>
    <w:rsid w:val="00FA1A8D"/>
    <w:rsid w:val="00FA1B0E"/>
    <w:rsid w:val="00FA1B64"/>
    <w:rsid w:val="00FA1B9B"/>
    <w:rsid w:val="00FA1B9C"/>
    <w:rsid w:val="00FA1C06"/>
    <w:rsid w:val="00FA1C61"/>
    <w:rsid w:val="00FA1D48"/>
    <w:rsid w:val="00FA1EE7"/>
    <w:rsid w:val="00FA1F57"/>
    <w:rsid w:val="00FA1F6A"/>
    <w:rsid w:val="00FA1FD8"/>
    <w:rsid w:val="00FA201C"/>
    <w:rsid w:val="00FA2030"/>
    <w:rsid w:val="00FA20BC"/>
    <w:rsid w:val="00FA210D"/>
    <w:rsid w:val="00FA21DB"/>
    <w:rsid w:val="00FA21F8"/>
    <w:rsid w:val="00FA22B1"/>
    <w:rsid w:val="00FA2455"/>
    <w:rsid w:val="00FA2483"/>
    <w:rsid w:val="00FA253B"/>
    <w:rsid w:val="00FA25AA"/>
    <w:rsid w:val="00FA25F4"/>
    <w:rsid w:val="00FA2637"/>
    <w:rsid w:val="00FA286D"/>
    <w:rsid w:val="00FA2911"/>
    <w:rsid w:val="00FA29D2"/>
    <w:rsid w:val="00FA2A07"/>
    <w:rsid w:val="00FA2A68"/>
    <w:rsid w:val="00FA2B01"/>
    <w:rsid w:val="00FA2C10"/>
    <w:rsid w:val="00FA2C72"/>
    <w:rsid w:val="00FA2CF4"/>
    <w:rsid w:val="00FA2D2A"/>
    <w:rsid w:val="00FA2D58"/>
    <w:rsid w:val="00FA2F7F"/>
    <w:rsid w:val="00FA30B5"/>
    <w:rsid w:val="00FA3122"/>
    <w:rsid w:val="00FA3135"/>
    <w:rsid w:val="00FA3203"/>
    <w:rsid w:val="00FA3208"/>
    <w:rsid w:val="00FA326E"/>
    <w:rsid w:val="00FA33A5"/>
    <w:rsid w:val="00FA33F3"/>
    <w:rsid w:val="00FA34BF"/>
    <w:rsid w:val="00FA356F"/>
    <w:rsid w:val="00FA35A0"/>
    <w:rsid w:val="00FA360A"/>
    <w:rsid w:val="00FA3644"/>
    <w:rsid w:val="00FA368C"/>
    <w:rsid w:val="00FA38DC"/>
    <w:rsid w:val="00FA38FF"/>
    <w:rsid w:val="00FA3979"/>
    <w:rsid w:val="00FA3982"/>
    <w:rsid w:val="00FA3A30"/>
    <w:rsid w:val="00FA3AF1"/>
    <w:rsid w:val="00FA3B11"/>
    <w:rsid w:val="00FA3B49"/>
    <w:rsid w:val="00FA3BD0"/>
    <w:rsid w:val="00FA3C07"/>
    <w:rsid w:val="00FA3C1D"/>
    <w:rsid w:val="00FA3C52"/>
    <w:rsid w:val="00FA3DD6"/>
    <w:rsid w:val="00FA3E59"/>
    <w:rsid w:val="00FA3E62"/>
    <w:rsid w:val="00FA3F86"/>
    <w:rsid w:val="00FA3FA2"/>
    <w:rsid w:val="00FA3FF1"/>
    <w:rsid w:val="00FA3FF5"/>
    <w:rsid w:val="00FA4030"/>
    <w:rsid w:val="00FA4109"/>
    <w:rsid w:val="00FA4435"/>
    <w:rsid w:val="00FA444E"/>
    <w:rsid w:val="00FA4760"/>
    <w:rsid w:val="00FA479C"/>
    <w:rsid w:val="00FA47A7"/>
    <w:rsid w:val="00FA491D"/>
    <w:rsid w:val="00FA49B4"/>
    <w:rsid w:val="00FA4A21"/>
    <w:rsid w:val="00FA4BF7"/>
    <w:rsid w:val="00FA4C2C"/>
    <w:rsid w:val="00FA4CEE"/>
    <w:rsid w:val="00FA4D75"/>
    <w:rsid w:val="00FA4E5D"/>
    <w:rsid w:val="00FA4F3D"/>
    <w:rsid w:val="00FA51A7"/>
    <w:rsid w:val="00FA51B8"/>
    <w:rsid w:val="00FA529E"/>
    <w:rsid w:val="00FA52EB"/>
    <w:rsid w:val="00FA5374"/>
    <w:rsid w:val="00FA54FB"/>
    <w:rsid w:val="00FA5507"/>
    <w:rsid w:val="00FA5510"/>
    <w:rsid w:val="00FA569A"/>
    <w:rsid w:val="00FA579A"/>
    <w:rsid w:val="00FA57B4"/>
    <w:rsid w:val="00FA583E"/>
    <w:rsid w:val="00FA5A81"/>
    <w:rsid w:val="00FA5BEA"/>
    <w:rsid w:val="00FA5C95"/>
    <w:rsid w:val="00FA5CB7"/>
    <w:rsid w:val="00FA5D3C"/>
    <w:rsid w:val="00FA5DCD"/>
    <w:rsid w:val="00FA5DF5"/>
    <w:rsid w:val="00FA5E32"/>
    <w:rsid w:val="00FA5EC6"/>
    <w:rsid w:val="00FA5ECE"/>
    <w:rsid w:val="00FA60E7"/>
    <w:rsid w:val="00FA6557"/>
    <w:rsid w:val="00FA65CA"/>
    <w:rsid w:val="00FA67C2"/>
    <w:rsid w:val="00FA689B"/>
    <w:rsid w:val="00FA6952"/>
    <w:rsid w:val="00FA6BBA"/>
    <w:rsid w:val="00FA6EE0"/>
    <w:rsid w:val="00FA6F4A"/>
    <w:rsid w:val="00FA6F8D"/>
    <w:rsid w:val="00FA6FEF"/>
    <w:rsid w:val="00FA7071"/>
    <w:rsid w:val="00FA71CD"/>
    <w:rsid w:val="00FA72A2"/>
    <w:rsid w:val="00FA72D9"/>
    <w:rsid w:val="00FA741B"/>
    <w:rsid w:val="00FA750D"/>
    <w:rsid w:val="00FA7588"/>
    <w:rsid w:val="00FA76BB"/>
    <w:rsid w:val="00FA7712"/>
    <w:rsid w:val="00FA777A"/>
    <w:rsid w:val="00FA784E"/>
    <w:rsid w:val="00FA78A1"/>
    <w:rsid w:val="00FA78D2"/>
    <w:rsid w:val="00FA7917"/>
    <w:rsid w:val="00FA7956"/>
    <w:rsid w:val="00FA7A28"/>
    <w:rsid w:val="00FA7A30"/>
    <w:rsid w:val="00FA7AF6"/>
    <w:rsid w:val="00FA7B34"/>
    <w:rsid w:val="00FA7BF0"/>
    <w:rsid w:val="00FA7C01"/>
    <w:rsid w:val="00FA7C02"/>
    <w:rsid w:val="00FA7C6F"/>
    <w:rsid w:val="00FA7D90"/>
    <w:rsid w:val="00FA7E1F"/>
    <w:rsid w:val="00FA7F03"/>
    <w:rsid w:val="00FB009D"/>
    <w:rsid w:val="00FB00D7"/>
    <w:rsid w:val="00FB01AB"/>
    <w:rsid w:val="00FB02A4"/>
    <w:rsid w:val="00FB0349"/>
    <w:rsid w:val="00FB0371"/>
    <w:rsid w:val="00FB0518"/>
    <w:rsid w:val="00FB0530"/>
    <w:rsid w:val="00FB053B"/>
    <w:rsid w:val="00FB054D"/>
    <w:rsid w:val="00FB05AC"/>
    <w:rsid w:val="00FB05E8"/>
    <w:rsid w:val="00FB05EC"/>
    <w:rsid w:val="00FB05F8"/>
    <w:rsid w:val="00FB0609"/>
    <w:rsid w:val="00FB0662"/>
    <w:rsid w:val="00FB07CD"/>
    <w:rsid w:val="00FB0864"/>
    <w:rsid w:val="00FB0AEC"/>
    <w:rsid w:val="00FB0B65"/>
    <w:rsid w:val="00FB0C9D"/>
    <w:rsid w:val="00FB0CA1"/>
    <w:rsid w:val="00FB0D12"/>
    <w:rsid w:val="00FB0D5D"/>
    <w:rsid w:val="00FB0D7D"/>
    <w:rsid w:val="00FB0DBC"/>
    <w:rsid w:val="00FB0E32"/>
    <w:rsid w:val="00FB0EA6"/>
    <w:rsid w:val="00FB103F"/>
    <w:rsid w:val="00FB128B"/>
    <w:rsid w:val="00FB1371"/>
    <w:rsid w:val="00FB13FB"/>
    <w:rsid w:val="00FB14B1"/>
    <w:rsid w:val="00FB14F4"/>
    <w:rsid w:val="00FB1616"/>
    <w:rsid w:val="00FB169F"/>
    <w:rsid w:val="00FB188C"/>
    <w:rsid w:val="00FB19B7"/>
    <w:rsid w:val="00FB1A4E"/>
    <w:rsid w:val="00FB1B04"/>
    <w:rsid w:val="00FB1B13"/>
    <w:rsid w:val="00FB1CF2"/>
    <w:rsid w:val="00FB1F04"/>
    <w:rsid w:val="00FB1F81"/>
    <w:rsid w:val="00FB23D3"/>
    <w:rsid w:val="00FB269A"/>
    <w:rsid w:val="00FB2774"/>
    <w:rsid w:val="00FB27B0"/>
    <w:rsid w:val="00FB2803"/>
    <w:rsid w:val="00FB2A19"/>
    <w:rsid w:val="00FB2A1F"/>
    <w:rsid w:val="00FB2A2A"/>
    <w:rsid w:val="00FB2A44"/>
    <w:rsid w:val="00FB2AB8"/>
    <w:rsid w:val="00FB2D03"/>
    <w:rsid w:val="00FB2DEB"/>
    <w:rsid w:val="00FB2E31"/>
    <w:rsid w:val="00FB2E3D"/>
    <w:rsid w:val="00FB3050"/>
    <w:rsid w:val="00FB3187"/>
    <w:rsid w:val="00FB31B9"/>
    <w:rsid w:val="00FB3219"/>
    <w:rsid w:val="00FB3294"/>
    <w:rsid w:val="00FB3445"/>
    <w:rsid w:val="00FB34D3"/>
    <w:rsid w:val="00FB355D"/>
    <w:rsid w:val="00FB356B"/>
    <w:rsid w:val="00FB376A"/>
    <w:rsid w:val="00FB39C4"/>
    <w:rsid w:val="00FB3B2B"/>
    <w:rsid w:val="00FB3B62"/>
    <w:rsid w:val="00FB3BB1"/>
    <w:rsid w:val="00FB3EC7"/>
    <w:rsid w:val="00FB3EE3"/>
    <w:rsid w:val="00FB3F73"/>
    <w:rsid w:val="00FB4020"/>
    <w:rsid w:val="00FB41B6"/>
    <w:rsid w:val="00FB41B9"/>
    <w:rsid w:val="00FB41D9"/>
    <w:rsid w:val="00FB41EE"/>
    <w:rsid w:val="00FB41F5"/>
    <w:rsid w:val="00FB42A3"/>
    <w:rsid w:val="00FB42C2"/>
    <w:rsid w:val="00FB42D9"/>
    <w:rsid w:val="00FB4386"/>
    <w:rsid w:val="00FB4395"/>
    <w:rsid w:val="00FB43D5"/>
    <w:rsid w:val="00FB4433"/>
    <w:rsid w:val="00FB4467"/>
    <w:rsid w:val="00FB451B"/>
    <w:rsid w:val="00FB452B"/>
    <w:rsid w:val="00FB455F"/>
    <w:rsid w:val="00FB464C"/>
    <w:rsid w:val="00FB46E0"/>
    <w:rsid w:val="00FB46E6"/>
    <w:rsid w:val="00FB4741"/>
    <w:rsid w:val="00FB4794"/>
    <w:rsid w:val="00FB47CF"/>
    <w:rsid w:val="00FB4875"/>
    <w:rsid w:val="00FB48C7"/>
    <w:rsid w:val="00FB48FA"/>
    <w:rsid w:val="00FB495C"/>
    <w:rsid w:val="00FB4969"/>
    <w:rsid w:val="00FB4994"/>
    <w:rsid w:val="00FB49EF"/>
    <w:rsid w:val="00FB4A0E"/>
    <w:rsid w:val="00FB4B33"/>
    <w:rsid w:val="00FB4B85"/>
    <w:rsid w:val="00FB4BD6"/>
    <w:rsid w:val="00FB4BEA"/>
    <w:rsid w:val="00FB4C4E"/>
    <w:rsid w:val="00FB4D1F"/>
    <w:rsid w:val="00FB4D81"/>
    <w:rsid w:val="00FB4F6F"/>
    <w:rsid w:val="00FB4FEF"/>
    <w:rsid w:val="00FB5035"/>
    <w:rsid w:val="00FB5062"/>
    <w:rsid w:val="00FB535A"/>
    <w:rsid w:val="00FB54AB"/>
    <w:rsid w:val="00FB54F5"/>
    <w:rsid w:val="00FB550E"/>
    <w:rsid w:val="00FB5522"/>
    <w:rsid w:val="00FB5554"/>
    <w:rsid w:val="00FB5614"/>
    <w:rsid w:val="00FB5687"/>
    <w:rsid w:val="00FB577F"/>
    <w:rsid w:val="00FB582A"/>
    <w:rsid w:val="00FB5896"/>
    <w:rsid w:val="00FB5BAB"/>
    <w:rsid w:val="00FB5C00"/>
    <w:rsid w:val="00FB5DC4"/>
    <w:rsid w:val="00FB5E0C"/>
    <w:rsid w:val="00FB613E"/>
    <w:rsid w:val="00FB6142"/>
    <w:rsid w:val="00FB6200"/>
    <w:rsid w:val="00FB620E"/>
    <w:rsid w:val="00FB63BB"/>
    <w:rsid w:val="00FB6421"/>
    <w:rsid w:val="00FB645D"/>
    <w:rsid w:val="00FB6490"/>
    <w:rsid w:val="00FB65EB"/>
    <w:rsid w:val="00FB668A"/>
    <w:rsid w:val="00FB66A8"/>
    <w:rsid w:val="00FB682A"/>
    <w:rsid w:val="00FB691B"/>
    <w:rsid w:val="00FB6939"/>
    <w:rsid w:val="00FB6988"/>
    <w:rsid w:val="00FB69A9"/>
    <w:rsid w:val="00FB6B3D"/>
    <w:rsid w:val="00FB6B67"/>
    <w:rsid w:val="00FB6C5F"/>
    <w:rsid w:val="00FB6CC7"/>
    <w:rsid w:val="00FB6F72"/>
    <w:rsid w:val="00FB6FFF"/>
    <w:rsid w:val="00FB705A"/>
    <w:rsid w:val="00FB7092"/>
    <w:rsid w:val="00FB71BE"/>
    <w:rsid w:val="00FB7311"/>
    <w:rsid w:val="00FB7406"/>
    <w:rsid w:val="00FB74C2"/>
    <w:rsid w:val="00FB755C"/>
    <w:rsid w:val="00FB777F"/>
    <w:rsid w:val="00FB7796"/>
    <w:rsid w:val="00FB77E0"/>
    <w:rsid w:val="00FB77F7"/>
    <w:rsid w:val="00FB785E"/>
    <w:rsid w:val="00FB7968"/>
    <w:rsid w:val="00FB797C"/>
    <w:rsid w:val="00FB7990"/>
    <w:rsid w:val="00FB79AD"/>
    <w:rsid w:val="00FB79C7"/>
    <w:rsid w:val="00FB7A43"/>
    <w:rsid w:val="00FB7A71"/>
    <w:rsid w:val="00FB7B8D"/>
    <w:rsid w:val="00FB7C6E"/>
    <w:rsid w:val="00FB7C7E"/>
    <w:rsid w:val="00FB7C97"/>
    <w:rsid w:val="00FB7C99"/>
    <w:rsid w:val="00FB7D0A"/>
    <w:rsid w:val="00FB7D32"/>
    <w:rsid w:val="00FB7D58"/>
    <w:rsid w:val="00FB7D63"/>
    <w:rsid w:val="00FB7E47"/>
    <w:rsid w:val="00FB7E77"/>
    <w:rsid w:val="00FB7EDF"/>
    <w:rsid w:val="00FB7EF1"/>
    <w:rsid w:val="00FB7FA5"/>
    <w:rsid w:val="00FB7FC0"/>
    <w:rsid w:val="00FC00FA"/>
    <w:rsid w:val="00FC013F"/>
    <w:rsid w:val="00FC0216"/>
    <w:rsid w:val="00FC0234"/>
    <w:rsid w:val="00FC0396"/>
    <w:rsid w:val="00FC045C"/>
    <w:rsid w:val="00FC0584"/>
    <w:rsid w:val="00FC05F1"/>
    <w:rsid w:val="00FC0687"/>
    <w:rsid w:val="00FC080D"/>
    <w:rsid w:val="00FC090D"/>
    <w:rsid w:val="00FC0966"/>
    <w:rsid w:val="00FC09FE"/>
    <w:rsid w:val="00FC0A78"/>
    <w:rsid w:val="00FC0B83"/>
    <w:rsid w:val="00FC0C3E"/>
    <w:rsid w:val="00FC0E4F"/>
    <w:rsid w:val="00FC0F43"/>
    <w:rsid w:val="00FC0FB9"/>
    <w:rsid w:val="00FC0FD6"/>
    <w:rsid w:val="00FC0FE9"/>
    <w:rsid w:val="00FC1056"/>
    <w:rsid w:val="00FC11AA"/>
    <w:rsid w:val="00FC127E"/>
    <w:rsid w:val="00FC12CB"/>
    <w:rsid w:val="00FC16DC"/>
    <w:rsid w:val="00FC1889"/>
    <w:rsid w:val="00FC1891"/>
    <w:rsid w:val="00FC18C5"/>
    <w:rsid w:val="00FC19B5"/>
    <w:rsid w:val="00FC19E9"/>
    <w:rsid w:val="00FC1D1C"/>
    <w:rsid w:val="00FC1D5B"/>
    <w:rsid w:val="00FC1E31"/>
    <w:rsid w:val="00FC1F00"/>
    <w:rsid w:val="00FC1F81"/>
    <w:rsid w:val="00FC2180"/>
    <w:rsid w:val="00FC21AA"/>
    <w:rsid w:val="00FC22BA"/>
    <w:rsid w:val="00FC22F0"/>
    <w:rsid w:val="00FC23F4"/>
    <w:rsid w:val="00FC25BC"/>
    <w:rsid w:val="00FC2652"/>
    <w:rsid w:val="00FC2726"/>
    <w:rsid w:val="00FC2802"/>
    <w:rsid w:val="00FC292A"/>
    <w:rsid w:val="00FC297A"/>
    <w:rsid w:val="00FC2994"/>
    <w:rsid w:val="00FC2A8F"/>
    <w:rsid w:val="00FC2A98"/>
    <w:rsid w:val="00FC2D3D"/>
    <w:rsid w:val="00FC2DF7"/>
    <w:rsid w:val="00FC2E91"/>
    <w:rsid w:val="00FC2EC2"/>
    <w:rsid w:val="00FC2F16"/>
    <w:rsid w:val="00FC2F27"/>
    <w:rsid w:val="00FC2FF4"/>
    <w:rsid w:val="00FC3057"/>
    <w:rsid w:val="00FC30BD"/>
    <w:rsid w:val="00FC33D9"/>
    <w:rsid w:val="00FC3453"/>
    <w:rsid w:val="00FC35AA"/>
    <w:rsid w:val="00FC3612"/>
    <w:rsid w:val="00FC3647"/>
    <w:rsid w:val="00FC37B7"/>
    <w:rsid w:val="00FC381B"/>
    <w:rsid w:val="00FC38D8"/>
    <w:rsid w:val="00FC3A01"/>
    <w:rsid w:val="00FC3C34"/>
    <w:rsid w:val="00FC3C92"/>
    <w:rsid w:val="00FC3CD0"/>
    <w:rsid w:val="00FC3DD2"/>
    <w:rsid w:val="00FC3DEB"/>
    <w:rsid w:val="00FC3DF3"/>
    <w:rsid w:val="00FC3E09"/>
    <w:rsid w:val="00FC3E2C"/>
    <w:rsid w:val="00FC3E60"/>
    <w:rsid w:val="00FC3EB8"/>
    <w:rsid w:val="00FC3FC2"/>
    <w:rsid w:val="00FC3FEB"/>
    <w:rsid w:val="00FC4069"/>
    <w:rsid w:val="00FC40DE"/>
    <w:rsid w:val="00FC4100"/>
    <w:rsid w:val="00FC4159"/>
    <w:rsid w:val="00FC4501"/>
    <w:rsid w:val="00FC458E"/>
    <w:rsid w:val="00FC45BC"/>
    <w:rsid w:val="00FC463D"/>
    <w:rsid w:val="00FC4691"/>
    <w:rsid w:val="00FC46ED"/>
    <w:rsid w:val="00FC47FA"/>
    <w:rsid w:val="00FC4857"/>
    <w:rsid w:val="00FC4878"/>
    <w:rsid w:val="00FC48B2"/>
    <w:rsid w:val="00FC496E"/>
    <w:rsid w:val="00FC49E7"/>
    <w:rsid w:val="00FC4A4A"/>
    <w:rsid w:val="00FC4A82"/>
    <w:rsid w:val="00FC4B1E"/>
    <w:rsid w:val="00FC4C02"/>
    <w:rsid w:val="00FC4D89"/>
    <w:rsid w:val="00FC4DC3"/>
    <w:rsid w:val="00FC4EC4"/>
    <w:rsid w:val="00FC4FA8"/>
    <w:rsid w:val="00FC4FC6"/>
    <w:rsid w:val="00FC5024"/>
    <w:rsid w:val="00FC508A"/>
    <w:rsid w:val="00FC5128"/>
    <w:rsid w:val="00FC5193"/>
    <w:rsid w:val="00FC5266"/>
    <w:rsid w:val="00FC52D4"/>
    <w:rsid w:val="00FC52E8"/>
    <w:rsid w:val="00FC53C9"/>
    <w:rsid w:val="00FC5440"/>
    <w:rsid w:val="00FC54EF"/>
    <w:rsid w:val="00FC557E"/>
    <w:rsid w:val="00FC5626"/>
    <w:rsid w:val="00FC56C2"/>
    <w:rsid w:val="00FC5754"/>
    <w:rsid w:val="00FC5807"/>
    <w:rsid w:val="00FC5880"/>
    <w:rsid w:val="00FC592F"/>
    <w:rsid w:val="00FC597C"/>
    <w:rsid w:val="00FC5C19"/>
    <w:rsid w:val="00FC5CA4"/>
    <w:rsid w:val="00FC5CFC"/>
    <w:rsid w:val="00FC5D09"/>
    <w:rsid w:val="00FC5D63"/>
    <w:rsid w:val="00FC5E3A"/>
    <w:rsid w:val="00FC5E9D"/>
    <w:rsid w:val="00FC5ECE"/>
    <w:rsid w:val="00FC5F01"/>
    <w:rsid w:val="00FC5FED"/>
    <w:rsid w:val="00FC606D"/>
    <w:rsid w:val="00FC61F2"/>
    <w:rsid w:val="00FC6379"/>
    <w:rsid w:val="00FC63B6"/>
    <w:rsid w:val="00FC646F"/>
    <w:rsid w:val="00FC64E8"/>
    <w:rsid w:val="00FC6599"/>
    <w:rsid w:val="00FC6636"/>
    <w:rsid w:val="00FC6699"/>
    <w:rsid w:val="00FC68A7"/>
    <w:rsid w:val="00FC6AA1"/>
    <w:rsid w:val="00FC6B0C"/>
    <w:rsid w:val="00FC6BB0"/>
    <w:rsid w:val="00FC6C9E"/>
    <w:rsid w:val="00FC6DAC"/>
    <w:rsid w:val="00FC6F16"/>
    <w:rsid w:val="00FC6F3C"/>
    <w:rsid w:val="00FC6F83"/>
    <w:rsid w:val="00FC6FB0"/>
    <w:rsid w:val="00FC7073"/>
    <w:rsid w:val="00FC70B8"/>
    <w:rsid w:val="00FC710B"/>
    <w:rsid w:val="00FC712E"/>
    <w:rsid w:val="00FC717F"/>
    <w:rsid w:val="00FC727C"/>
    <w:rsid w:val="00FC732E"/>
    <w:rsid w:val="00FC73AC"/>
    <w:rsid w:val="00FC73DC"/>
    <w:rsid w:val="00FC73DE"/>
    <w:rsid w:val="00FC76C3"/>
    <w:rsid w:val="00FC7703"/>
    <w:rsid w:val="00FC7948"/>
    <w:rsid w:val="00FC7B5E"/>
    <w:rsid w:val="00FC7B69"/>
    <w:rsid w:val="00FC7C70"/>
    <w:rsid w:val="00FC7CEA"/>
    <w:rsid w:val="00FC7F20"/>
    <w:rsid w:val="00FC7F41"/>
    <w:rsid w:val="00FC7F59"/>
    <w:rsid w:val="00FD0129"/>
    <w:rsid w:val="00FD01A2"/>
    <w:rsid w:val="00FD0488"/>
    <w:rsid w:val="00FD04BC"/>
    <w:rsid w:val="00FD061C"/>
    <w:rsid w:val="00FD063C"/>
    <w:rsid w:val="00FD068E"/>
    <w:rsid w:val="00FD07AE"/>
    <w:rsid w:val="00FD0844"/>
    <w:rsid w:val="00FD0A35"/>
    <w:rsid w:val="00FD0AD3"/>
    <w:rsid w:val="00FD0AFF"/>
    <w:rsid w:val="00FD0B73"/>
    <w:rsid w:val="00FD0BDE"/>
    <w:rsid w:val="00FD0C7D"/>
    <w:rsid w:val="00FD0CC1"/>
    <w:rsid w:val="00FD0D3A"/>
    <w:rsid w:val="00FD0DD9"/>
    <w:rsid w:val="00FD0DF1"/>
    <w:rsid w:val="00FD0DF8"/>
    <w:rsid w:val="00FD0F23"/>
    <w:rsid w:val="00FD0FAE"/>
    <w:rsid w:val="00FD0FDB"/>
    <w:rsid w:val="00FD10DA"/>
    <w:rsid w:val="00FD11CC"/>
    <w:rsid w:val="00FD1250"/>
    <w:rsid w:val="00FD1278"/>
    <w:rsid w:val="00FD1287"/>
    <w:rsid w:val="00FD1307"/>
    <w:rsid w:val="00FD1319"/>
    <w:rsid w:val="00FD1358"/>
    <w:rsid w:val="00FD13FC"/>
    <w:rsid w:val="00FD151F"/>
    <w:rsid w:val="00FD15E4"/>
    <w:rsid w:val="00FD1787"/>
    <w:rsid w:val="00FD1926"/>
    <w:rsid w:val="00FD19C4"/>
    <w:rsid w:val="00FD1A16"/>
    <w:rsid w:val="00FD1B44"/>
    <w:rsid w:val="00FD1C39"/>
    <w:rsid w:val="00FD1CAD"/>
    <w:rsid w:val="00FD1D7A"/>
    <w:rsid w:val="00FD1D9C"/>
    <w:rsid w:val="00FD1DDD"/>
    <w:rsid w:val="00FD1DE4"/>
    <w:rsid w:val="00FD1E8A"/>
    <w:rsid w:val="00FD201B"/>
    <w:rsid w:val="00FD2094"/>
    <w:rsid w:val="00FD21C3"/>
    <w:rsid w:val="00FD2201"/>
    <w:rsid w:val="00FD221F"/>
    <w:rsid w:val="00FD22B9"/>
    <w:rsid w:val="00FD2309"/>
    <w:rsid w:val="00FD2345"/>
    <w:rsid w:val="00FD2378"/>
    <w:rsid w:val="00FD23AB"/>
    <w:rsid w:val="00FD2428"/>
    <w:rsid w:val="00FD24BA"/>
    <w:rsid w:val="00FD2518"/>
    <w:rsid w:val="00FD2558"/>
    <w:rsid w:val="00FD2573"/>
    <w:rsid w:val="00FD2593"/>
    <w:rsid w:val="00FD2730"/>
    <w:rsid w:val="00FD2777"/>
    <w:rsid w:val="00FD2795"/>
    <w:rsid w:val="00FD2827"/>
    <w:rsid w:val="00FD2893"/>
    <w:rsid w:val="00FD294B"/>
    <w:rsid w:val="00FD2996"/>
    <w:rsid w:val="00FD2A17"/>
    <w:rsid w:val="00FD2A4C"/>
    <w:rsid w:val="00FD2B1D"/>
    <w:rsid w:val="00FD2C7D"/>
    <w:rsid w:val="00FD2C99"/>
    <w:rsid w:val="00FD2D19"/>
    <w:rsid w:val="00FD2D6A"/>
    <w:rsid w:val="00FD2EB8"/>
    <w:rsid w:val="00FD30C9"/>
    <w:rsid w:val="00FD31E8"/>
    <w:rsid w:val="00FD322D"/>
    <w:rsid w:val="00FD326D"/>
    <w:rsid w:val="00FD3270"/>
    <w:rsid w:val="00FD332A"/>
    <w:rsid w:val="00FD34CD"/>
    <w:rsid w:val="00FD34E2"/>
    <w:rsid w:val="00FD357C"/>
    <w:rsid w:val="00FD366E"/>
    <w:rsid w:val="00FD385B"/>
    <w:rsid w:val="00FD3883"/>
    <w:rsid w:val="00FD38BF"/>
    <w:rsid w:val="00FD3986"/>
    <w:rsid w:val="00FD3A2E"/>
    <w:rsid w:val="00FD3A4D"/>
    <w:rsid w:val="00FD3ABD"/>
    <w:rsid w:val="00FD3AC9"/>
    <w:rsid w:val="00FD3B32"/>
    <w:rsid w:val="00FD3BAD"/>
    <w:rsid w:val="00FD3C3E"/>
    <w:rsid w:val="00FD3E8C"/>
    <w:rsid w:val="00FD3F0E"/>
    <w:rsid w:val="00FD3F18"/>
    <w:rsid w:val="00FD400A"/>
    <w:rsid w:val="00FD4022"/>
    <w:rsid w:val="00FD4032"/>
    <w:rsid w:val="00FD40F1"/>
    <w:rsid w:val="00FD41F6"/>
    <w:rsid w:val="00FD42D0"/>
    <w:rsid w:val="00FD42F9"/>
    <w:rsid w:val="00FD43FF"/>
    <w:rsid w:val="00FD4750"/>
    <w:rsid w:val="00FD4772"/>
    <w:rsid w:val="00FD4820"/>
    <w:rsid w:val="00FD484B"/>
    <w:rsid w:val="00FD491E"/>
    <w:rsid w:val="00FD4A63"/>
    <w:rsid w:val="00FD4A72"/>
    <w:rsid w:val="00FD4A8E"/>
    <w:rsid w:val="00FD4BF9"/>
    <w:rsid w:val="00FD4CEE"/>
    <w:rsid w:val="00FD4D3F"/>
    <w:rsid w:val="00FD4D5F"/>
    <w:rsid w:val="00FD4D68"/>
    <w:rsid w:val="00FD4E2B"/>
    <w:rsid w:val="00FD4E67"/>
    <w:rsid w:val="00FD4E68"/>
    <w:rsid w:val="00FD4F1F"/>
    <w:rsid w:val="00FD4F6F"/>
    <w:rsid w:val="00FD51E6"/>
    <w:rsid w:val="00FD5313"/>
    <w:rsid w:val="00FD53B2"/>
    <w:rsid w:val="00FD53F9"/>
    <w:rsid w:val="00FD5405"/>
    <w:rsid w:val="00FD5452"/>
    <w:rsid w:val="00FD546D"/>
    <w:rsid w:val="00FD5485"/>
    <w:rsid w:val="00FD54EE"/>
    <w:rsid w:val="00FD54F8"/>
    <w:rsid w:val="00FD5578"/>
    <w:rsid w:val="00FD55A6"/>
    <w:rsid w:val="00FD55BA"/>
    <w:rsid w:val="00FD562F"/>
    <w:rsid w:val="00FD56DE"/>
    <w:rsid w:val="00FD570F"/>
    <w:rsid w:val="00FD57F6"/>
    <w:rsid w:val="00FD586F"/>
    <w:rsid w:val="00FD58C7"/>
    <w:rsid w:val="00FD58ED"/>
    <w:rsid w:val="00FD590D"/>
    <w:rsid w:val="00FD5942"/>
    <w:rsid w:val="00FD5964"/>
    <w:rsid w:val="00FD59CF"/>
    <w:rsid w:val="00FD5C20"/>
    <w:rsid w:val="00FD5C76"/>
    <w:rsid w:val="00FD5C7A"/>
    <w:rsid w:val="00FD5E95"/>
    <w:rsid w:val="00FD5E9C"/>
    <w:rsid w:val="00FD5F6A"/>
    <w:rsid w:val="00FD605B"/>
    <w:rsid w:val="00FD606B"/>
    <w:rsid w:val="00FD6085"/>
    <w:rsid w:val="00FD60AA"/>
    <w:rsid w:val="00FD6107"/>
    <w:rsid w:val="00FD6186"/>
    <w:rsid w:val="00FD61D5"/>
    <w:rsid w:val="00FD62E7"/>
    <w:rsid w:val="00FD63A5"/>
    <w:rsid w:val="00FD6469"/>
    <w:rsid w:val="00FD64DD"/>
    <w:rsid w:val="00FD65A2"/>
    <w:rsid w:val="00FD6715"/>
    <w:rsid w:val="00FD6730"/>
    <w:rsid w:val="00FD67EA"/>
    <w:rsid w:val="00FD682C"/>
    <w:rsid w:val="00FD6930"/>
    <w:rsid w:val="00FD6AA6"/>
    <w:rsid w:val="00FD6AC2"/>
    <w:rsid w:val="00FD6B34"/>
    <w:rsid w:val="00FD6CA6"/>
    <w:rsid w:val="00FD6D17"/>
    <w:rsid w:val="00FD6D91"/>
    <w:rsid w:val="00FD7050"/>
    <w:rsid w:val="00FD7071"/>
    <w:rsid w:val="00FD70D5"/>
    <w:rsid w:val="00FD7371"/>
    <w:rsid w:val="00FD7393"/>
    <w:rsid w:val="00FD7564"/>
    <w:rsid w:val="00FD75C8"/>
    <w:rsid w:val="00FD7637"/>
    <w:rsid w:val="00FD76C9"/>
    <w:rsid w:val="00FD76DF"/>
    <w:rsid w:val="00FD7739"/>
    <w:rsid w:val="00FD77F6"/>
    <w:rsid w:val="00FD787F"/>
    <w:rsid w:val="00FD7903"/>
    <w:rsid w:val="00FD7A54"/>
    <w:rsid w:val="00FD7A91"/>
    <w:rsid w:val="00FD7AB2"/>
    <w:rsid w:val="00FD7B45"/>
    <w:rsid w:val="00FD7B8E"/>
    <w:rsid w:val="00FD7BE5"/>
    <w:rsid w:val="00FD7D79"/>
    <w:rsid w:val="00FD7DD0"/>
    <w:rsid w:val="00FD7E53"/>
    <w:rsid w:val="00FD7EF0"/>
    <w:rsid w:val="00FE0006"/>
    <w:rsid w:val="00FE002C"/>
    <w:rsid w:val="00FE006D"/>
    <w:rsid w:val="00FE0119"/>
    <w:rsid w:val="00FE01FB"/>
    <w:rsid w:val="00FE021C"/>
    <w:rsid w:val="00FE0492"/>
    <w:rsid w:val="00FE05FE"/>
    <w:rsid w:val="00FE061D"/>
    <w:rsid w:val="00FE0680"/>
    <w:rsid w:val="00FE068B"/>
    <w:rsid w:val="00FE08CC"/>
    <w:rsid w:val="00FE098D"/>
    <w:rsid w:val="00FE09F6"/>
    <w:rsid w:val="00FE0A31"/>
    <w:rsid w:val="00FE0A80"/>
    <w:rsid w:val="00FE0A8C"/>
    <w:rsid w:val="00FE0B2C"/>
    <w:rsid w:val="00FE0B38"/>
    <w:rsid w:val="00FE0B90"/>
    <w:rsid w:val="00FE0DAB"/>
    <w:rsid w:val="00FE0E15"/>
    <w:rsid w:val="00FE0E79"/>
    <w:rsid w:val="00FE0F2E"/>
    <w:rsid w:val="00FE1069"/>
    <w:rsid w:val="00FE1149"/>
    <w:rsid w:val="00FE11AF"/>
    <w:rsid w:val="00FE11E8"/>
    <w:rsid w:val="00FE11F9"/>
    <w:rsid w:val="00FE127A"/>
    <w:rsid w:val="00FE12E1"/>
    <w:rsid w:val="00FE1348"/>
    <w:rsid w:val="00FE13E7"/>
    <w:rsid w:val="00FE1435"/>
    <w:rsid w:val="00FE1520"/>
    <w:rsid w:val="00FE1628"/>
    <w:rsid w:val="00FE1691"/>
    <w:rsid w:val="00FE1753"/>
    <w:rsid w:val="00FE176E"/>
    <w:rsid w:val="00FE1803"/>
    <w:rsid w:val="00FE18A0"/>
    <w:rsid w:val="00FE18CB"/>
    <w:rsid w:val="00FE192B"/>
    <w:rsid w:val="00FE1B39"/>
    <w:rsid w:val="00FE1BED"/>
    <w:rsid w:val="00FE1E2D"/>
    <w:rsid w:val="00FE1FA2"/>
    <w:rsid w:val="00FE2040"/>
    <w:rsid w:val="00FE212B"/>
    <w:rsid w:val="00FE2173"/>
    <w:rsid w:val="00FE22E3"/>
    <w:rsid w:val="00FE22F5"/>
    <w:rsid w:val="00FE241E"/>
    <w:rsid w:val="00FE2579"/>
    <w:rsid w:val="00FE25AF"/>
    <w:rsid w:val="00FE25E2"/>
    <w:rsid w:val="00FE2703"/>
    <w:rsid w:val="00FE281D"/>
    <w:rsid w:val="00FE2850"/>
    <w:rsid w:val="00FE2940"/>
    <w:rsid w:val="00FE2980"/>
    <w:rsid w:val="00FE2A26"/>
    <w:rsid w:val="00FE2A44"/>
    <w:rsid w:val="00FE2B00"/>
    <w:rsid w:val="00FE2FCF"/>
    <w:rsid w:val="00FE3121"/>
    <w:rsid w:val="00FE3356"/>
    <w:rsid w:val="00FE336E"/>
    <w:rsid w:val="00FE346F"/>
    <w:rsid w:val="00FE34B3"/>
    <w:rsid w:val="00FE3607"/>
    <w:rsid w:val="00FE36DC"/>
    <w:rsid w:val="00FE372C"/>
    <w:rsid w:val="00FE3774"/>
    <w:rsid w:val="00FE3839"/>
    <w:rsid w:val="00FE38C7"/>
    <w:rsid w:val="00FE3978"/>
    <w:rsid w:val="00FE398D"/>
    <w:rsid w:val="00FE3A95"/>
    <w:rsid w:val="00FE3BDE"/>
    <w:rsid w:val="00FE3FBD"/>
    <w:rsid w:val="00FE40D8"/>
    <w:rsid w:val="00FE4195"/>
    <w:rsid w:val="00FE4266"/>
    <w:rsid w:val="00FE4391"/>
    <w:rsid w:val="00FE447F"/>
    <w:rsid w:val="00FE44B0"/>
    <w:rsid w:val="00FE44D6"/>
    <w:rsid w:val="00FE4606"/>
    <w:rsid w:val="00FE46F6"/>
    <w:rsid w:val="00FE471E"/>
    <w:rsid w:val="00FE47F6"/>
    <w:rsid w:val="00FE4B7E"/>
    <w:rsid w:val="00FE4BF1"/>
    <w:rsid w:val="00FE4C16"/>
    <w:rsid w:val="00FE4C96"/>
    <w:rsid w:val="00FE4CC0"/>
    <w:rsid w:val="00FE4E5C"/>
    <w:rsid w:val="00FE4F62"/>
    <w:rsid w:val="00FE4FC2"/>
    <w:rsid w:val="00FE50A3"/>
    <w:rsid w:val="00FE516D"/>
    <w:rsid w:val="00FE5227"/>
    <w:rsid w:val="00FE5241"/>
    <w:rsid w:val="00FE52A3"/>
    <w:rsid w:val="00FE5363"/>
    <w:rsid w:val="00FE54E5"/>
    <w:rsid w:val="00FE55FB"/>
    <w:rsid w:val="00FE573B"/>
    <w:rsid w:val="00FE579A"/>
    <w:rsid w:val="00FE5822"/>
    <w:rsid w:val="00FE58ED"/>
    <w:rsid w:val="00FE5A2E"/>
    <w:rsid w:val="00FE5B9C"/>
    <w:rsid w:val="00FE5BBA"/>
    <w:rsid w:val="00FE5BBE"/>
    <w:rsid w:val="00FE5C33"/>
    <w:rsid w:val="00FE5EFB"/>
    <w:rsid w:val="00FE5F52"/>
    <w:rsid w:val="00FE5FA8"/>
    <w:rsid w:val="00FE5FBB"/>
    <w:rsid w:val="00FE6054"/>
    <w:rsid w:val="00FE6179"/>
    <w:rsid w:val="00FE61A7"/>
    <w:rsid w:val="00FE6275"/>
    <w:rsid w:val="00FE62DC"/>
    <w:rsid w:val="00FE6342"/>
    <w:rsid w:val="00FE641C"/>
    <w:rsid w:val="00FE64C4"/>
    <w:rsid w:val="00FE6633"/>
    <w:rsid w:val="00FE6655"/>
    <w:rsid w:val="00FE67C3"/>
    <w:rsid w:val="00FE67CF"/>
    <w:rsid w:val="00FE687B"/>
    <w:rsid w:val="00FE68BF"/>
    <w:rsid w:val="00FE68C1"/>
    <w:rsid w:val="00FE68D8"/>
    <w:rsid w:val="00FE68E4"/>
    <w:rsid w:val="00FE68EA"/>
    <w:rsid w:val="00FE6B24"/>
    <w:rsid w:val="00FE6B56"/>
    <w:rsid w:val="00FE6BA0"/>
    <w:rsid w:val="00FE6BAA"/>
    <w:rsid w:val="00FE6CCA"/>
    <w:rsid w:val="00FE703E"/>
    <w:rsid w:val="00FE7099"/>
    <w:rsid w:val="00FE70EF"/>
    <w:rsid w:val="00FE7169"/>
    <w:rsid w:val="00FE730C"/>
    <w:rsid w:val="00FE7357"/>
    <w:rsid w:val="00FE74E7"/>
    <w:rsid w:val="00FE7524"/>
    <w:rsid w:val="00FE7549"/>
    <w:rsid w:val="00FE7627"/>
    <w:rsid w:val="00FE7674"/>
    <w:rsid w:val="00FE77BC"/>
    <w:rsid w:val="00FE77D6"/>
    <w:rsid w:val="00FE783F"/>
    <w:rsid w:val="00FE7851"/>
    <w:rsid w:val="00FE78D3"/>
    <w:rsid w:val="00FE7996"/>
    <w:rsid w:val="00FE79ED"/>
    <w:rsid w:val="00FE7A5C"/>
    <w:rsid w:val="00FE7A6F"/>
    <w:rsid w:val="00FE7B57"/>
    <w:rsid w:val="00FE7B91"/>
    <w:rsid w:val="00FE7BEC"/>
    <w:rsid w:val="00FE7C0F"/>
    <w:rsid w:val="00FE7C9A"/>
    <w:rsid w:val="00FE7DD3"/>
    <w:rsid w:val="00FE7E2D"/>
    <w:rsid w:val="00FE7E74"/>
    <w:rsid w:val="00FE7EAD"/>
    <w:rsid w:val="00FE7EE5"/>
    <w:rsid w:val="00FE7F40"/>
    <w:rsid w:val="00FF01C6"/>
    <w:rsid w:val="00FF01D1"/>
    <w:rsid w:val="00FF03A2"/>
    <w:rsid w:val="00FF03EC"/>
    <w:rsid w:val="00FF05A7"/>
    <w:rsid w:val="00FF05D3"/>
    <w:rsid w:val="00FF0607"/>
    <w:rsid w:val="00FF077D"/>
    <w:rsid w:val="00FF0936"/>
    <w:rsid w:val="00FF0948"/>
    <w:rsid w:val="00FF0C07"/>
    <w:rsid w:val="00FF0C70"/>
    <w:rsid w:val="00FF0D2F"/>
    <w:rsid w:val="00FF0DF4"/>
    <w:rsid w:val="00FF0E4F"/>
    <w:rsid w:val="00FF0E9B"/>
    <w:rsid w:val="00FF0FEF"/>
    <w:rsid w:val="00FF105B"/>
    <w:rsid w:val="00FF10AF"/>
    <w:rsid w:val="00FF10D9"/>
    <w:rsid w:val="00FF10E5"/>
    <w:rsid w:val="00FF10FC"/>
    <w:rsid w:val="00FF1156"/>
    <w:rsid w:val="00FF1159"/>
    <w:rsid w:val="00FF12E8"/>
    <w:rsid w:val="00FF1379"/>
    <w:rsid w:val="00FF13F9"/>
    <w:rsid w:val="00FF1425"/>
    <w:rsid w:val="00FF145F"/>
    <w:rsid w:val="00FF154E"/>
    <w:rsid w:val="00FF1879"/>
    <w:rsid w:val="00FF1952"/>
    <w:rsid w:val="00FF1A2E"/>
    <w:rsid w:val="00FF1C5D"/>
    <w:rsid w:val="00FF1CA8"/>
    <w:rsid w:val="00FF1D4B"/>
    <w:rsid w:val="00FF1D56"/>
    <w:rsid w:val="00FF1F08"/>
    <w:rsid w:val="00FF201D"/>
    <w:rsid w:val="00FF20F6"/>
    <w:rsid w:val="00FF21FB"/>
    <w:rsid w:val="00FF22A6"/>
    <w:rsid w:val="00FF237E"/>
    <w:rsid w:val="00FF2386"/>
    <w:rsid w:val="00FF2464"/>
    <w:rsid w:val="00FF251E"/>
    <w:rsid w:val="00FF2553"/>
    <w:rsid w:val="00FF2608"/>
    <w:rsid w:val="00FF264F"/>
    <w:rsid w:val="00FF269E"/>
    <w:rsid w:val="00FF26AF"/>
    <w:rsid w:val="00FF27CD"/>
    <w:rsid w:val="00FF282C"/>
    <w:rsid w:val="00FF2866"/>
    <w:rsid w:val="00FF29A5"/>
    <w:rsid w:val="00FF2B3A"/>
    <w:rsid w:val="00FF2B63"/>
    <w:rsid w:val="00FF2C1D"/>
    <w:rsid w:val="00FF2C49"/>
    <w:rsid w:val="00FF2C71"/>
    <w:rsid w:val="00FF2F31"/>
    <w:rsid w:val="00FF2F43"/>
    <w:rsid w:val="00FF2F5E"/>
    <w:rsid w:val="00FF3046"/>
    <w:rsid w:val="00FF3076"/>
    <w:rsid w:val="00FF3095"/>
    <w:rsid w:val="00FF31AC"/>
    <w:rsid w:val="00FF327F"/>
    <w:rsid w:val="00FF3352"/>
    <w:rsid w:val="00FF35C1"/>
    <w:rsid w:val="00FF35F7"/>
    <w:rsid w:val="00FF35FD"/>
    <w:rsid w:val="00FF38A6"/>
    <w:rsid w:val="00FF3962"/>
    <w:rsid w:val="00FF397E"/>
    <w:rsid w:val="00FF39AC"/>
    <w:rsid w:val="00FF39F5"/>
    <w:rsid w:val="00FF3A00"/>
    <w:rsid w:val="00FF3B16"/>
    <w:rsid w:val="00FF3B20"/>
    <w:rsid w:val="00FF3B5D"/>
    <w:rsid w:val="00FF3CEB"/>
    <w:rsid w:val="00FF3D8D"/>
    <w:rsid w:val="00FF3E53"/>
    <w:rsid w:val="00FF3FE9"/>
    <w:rsid w:val="00FF4001"/>
    <w:rsid w:val="00FF407C"/>
    <w:rsid w:val="00FF40DD"/>
    <w:rsid w:val="00FF411E"/>
    <w:rsid w:val="00FF4142"/>
    <w:rsid w:val="00FF4222"/>
    <w:rsid w:val="00FF424D"/>
    <w:rsid w:val="00FF4355"/>
    <w:rsid w:val="00FF44BF"/>
    <w:rsid w:val="00FF46C2"/>
    <w:rsid w:val="00FF47ED"/>
    <w:rsid w:val="00FF481E"/>
    <w:rsid w:val="00FF4954"/>
    <w:rsid w:val="00FF497C"/>
    <w:rsid w:val="00FF4B25"/>
    <w:rsid w:val="00FF4B27"/>
    <w:rsid w:val="00FF4B69"/>
    <w:rsid w:val="00FF4B70"/>
    <w:rsid w:val="00FF4BC6"/>
    <w:rsid w:val="00FF4C27"/>
    <w:rsid w:val="00FF4D5F"/>
    <w:rsid w:val="00FF4DA7"/>
    <w:rsid w:val="00FF4E87"/>
    <w:rsid w:val="00FF5070"/>
    <w:rsid w:val="00FF5113"/>
    <w:rsid w:val="00FF51EB"/>
    <w:rsid w:val="00FF5261"/>
    <w:rsid w:val="00FF5290"/>
    <w:rsid w:val="00FF53CE"/>
    <w:rsid w:val="00FF5535"/>
    <w:rsid w:val="00FF5581"/>
    <w:rsid w:val="00FF56B6"/>
    <w:rsid w:val="00FF57A4"/>
    <w:rsid w:val="00FF58A1"/>
    <w:rsid w:val="00FF5AF5"/>
    <w:rsid w:val="00FF5C02"/>
    <w:rsid w:val="00FF5C8C"/>
    <w:rsid w:val="00FF5CAF"/>
    <w:rsid w:val="00FF5D70"/>
    <w:rsid w:val="00FF5EF9"/>
    <w:rsid w:val="00FF6076"/>
    <w:rsid w:val="00FF6081"/>
    <w:rsid w:val="00FF60BE"/>
    <w:rsid w:val="00FF6116"/>
    <w:rsid w:val="00FF6151"/>
    <w:rsid w:val="00FF61C7"/>
    <w:rsid w:val="00FF61F2"/>
    <w:rsid w:val="00FF6251"/>
    <w:rsid w:val="00FF62FD"/>
    <w:rsid w:val="00FF6570"/>
    <w:rsid w:val="00FF6571"/>
    <w:rsid w:val="00FF668F"/>
    <w:rsid w:val="00FF669D"/>
    <w:rsid w:val="00FF66C6"/>
    <w:rsid w:val="00FF66FE"/>
    <w:rsid w:val="00FF67FD"/>
    <w:rsid w:val="00FF6821"/>
    <w:rsid w:val="00FF68C0"/>
    <w:rsid w:val="00FF68F9"/>
    <w:rsid w:val="00FF69AF"/>
    <w:rsid w:val="00FF69C5"/>
    <w:rsid w:val="00FF69CB"/>
    <w:rsid w:val="00FF6A93"/>
    <w:rsid w:val="00FF6A9E"/>
    <w:rsid w:val="00FF6CD5"/>
    <w:rsid w:val="00FF6D00"/>
    <w:rsid w:val="00FF6D5A"/>
    <w:rsid w:val="00FF6D85"/>
    <w:rsid w:val="00FF6DDD"/>
    <w:rsid w:val="00FF6E2C"/>
    <w:rsid w:val="00FF6FD1"/>
    <w:rsid w:val="00FF7187"/>
    <w:rsid w:val="00FF7278"/>
    <w:rsid w:val="00FF7314"/>
    <w:rsid w:val="00FF73D0"/>
    <w:rsid w:val="00FF73F6"/>
    <w:rsid w:val="00FF7441"/>
    <w:rsid w:val="00FF7453"/>
    <w:rsid w:val="00FF7462"/>
    <w:rsid w:val="00FF75E0"/>
    <w:rsid w:val="00FF766D"/>
    <w:rsid w:val="00FF781C"/>
    <w:rsid w:val="00FF7986"/>
    <w:rsid w:val="00FF7A3A"/>
    <w:rsid w:val="00FF7B3C"/>
    <w:rsid w:val="00FF7BC1"/>
    <w:rsid w:val="00FF7C3C"/>
    <w:rsid w:val="00FF7C59"/>
    <w:rsid w:val="00FF7C8F"/>
    <w:rsid w:val="00FF7DE4"/>
    <w:rsid w:val="00FF7E31"/>
    <w:rsid w:val="00FF7E40"/>
    <w:rsid w:val="00FF7F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B464DD"/>
    <w:rPr>
      <w:i/>
      <w:iCs/>
      <w:color w:val="808080" w:themeColor="text1" w:themeTint="7F"/>
    </w:rPr>
  </w:style>
  <w:style w:type="paragraph" w:customStyle="1" w:styleId="citanormativa">
    <w:name w:val="cita normativa"/>
    <w:basedOn w:val="Cita"/>
    <w:qFormat/>
    <w:rsid w:val="008F0068"/>
    <w:pPr>
      <w:spacing w:before="240"/>
      <w:ind w:left="567" w:right="567"/>
    </w:pPr>
    <w:rPr>
      <w:szCs w:val="20"/>
      <w:lang w:val="es-MX" w:eastAsia="es-ES"/>
    </w:rPr>
  </w:style>
  <w:style w:type="paragraph" w:styleId="Cita">
    <w:name w:val="Quote"/>
    <w:aliases w:val="Cita textual"/>
    <w:basedOn w:val="Normal"/>
    <w:next w:val="Normal"/>
    <w:link w:val="CitaCar"/>
    <w:uiPriority w:val="29"/>
    <w:qFormat/>
    <w:rsid w:val="008F0068"/>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
    <w:name w:val="Cita Car"/>
    <w:aliases w:val="Cita textual Car"/>
    <w:basedOn w:val="Fuentedeprrafopredeter"/>
    <w:link w:val="Cita"/>
    <w:uiPriority w:val="29"/>
    <w:rsid w:val="008F0068"/>
    <w:rPr>
      <w:rFonts w:ascii="Arial" w:eastAsiaTheme="minorEastAsia" w:hAnsi="Arial" w:cstheme="minorBidi"/>
      <w:iCs/>
      <w:color w:val="404040" w:themeColor="text1" w:themeTint="BF"/>
      <w:szCs w:val="24"/>
      <w:lang w:val="es-ES_tradnl" w:eastAsia="ja-JP"/>
    </w:rPr>
  </w:style>
  <w:style w:type="paragraph" w:customStyle="1" w:styleId="enfasisrojo">
    <w:name w:val="enfasis rojo"/>
    <w:basedOn w:val="Normal"/>
    <w:next w:val="Normal"/>
    <w:qFormat/>
    <w:rsid w:val="008F0068"/>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qFormat/>
    <w:rsid w:val="008F0068"/>
    <w:pPr>
      <w:spacing w:after="0"/>
      <w:ind w:left="567" w:right="567"/>
    </w:pPr>
    <w:rPr>
      <w:color w:val="365F91" w:themeColor="accent1" w:themeShade="BF"/>
      <w:lang w:val="es-ES" w:eastAsia="es-ES_tradnl"/>
    </w:rPr>
  </w:style>
  <w:style w:type="paragraph" w:customStyle="1" w:styleId="Default">
    <w:name w:val="Default"/>
    <w:rsid w:val="008F0068"/>
    <w:pPr>
      <w:widowControl w:val="0"/>
      <w:autoSpaceDE w:val="0"/>
      <w:autoSpaceDN w:val="0"/>
      <w:adjustRightInd w:val="0"/>
    </w:pPr>
    <w:rPr>
      <w:rFonts w:eastAsiaTheme="minorHAnsi"/>
      <w:color w:val="000000"/>
      <w:sz w:val="24"/>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B464DD"/>
    <w:rPr>
      <w:i/>
      <w:iCs/>
      <w:color w:val="808080" w:themeColor="text1" w:themeTint="7F"/>
    </w:rPr>
  </w:style>
  <w:style w:type="paragraph" w:customStyle="1" w:styleId="citanormativa">
    <w:name w:val="cita normativa"/>
    <w:basedOn w:val="Cita"/>
    <w:qFormat/>
    <w:rsid w:val="008F0068"/>
    <w:pPr>
      <w:spacing w:before="240"/>
      <w:ind w:left="567" w:right="567"/>
    </w:pPr>
    <w:rPr>
      <w:szCs w:val="20"/>
      <w:lang w:val="es-MX" w:eastAsia="es-ES"/>
    </w:rPr>
  </w:style>
  <w:style w:type="paragraph" w:styleId="Cita">
    <w:name w:val="Quote"/>
    <w:aliases w:val="Cita textual"/>
    <w:basedOn w:val="Normal"/>
    <w:next w:val="Normal"/>
    <w:link w:val="CitaCar"/>
    <w:uiPriority w:val="29"/>
    <w:qFormat/>
    <w:rsid w:val="008F0068"/>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
    <w:name w:val="Cita Car"/>
    <w:aliases w:val="Cita textual Car"/>
    <w:basedOn w:val="Fuentedeprrafopredeter"/>
    <w:link w:val="Cita"/>
    <w:uiPriority w:val="29"/>
    <w:rsid w:val="008F0068"/>
    <w:rPr>
      <w:rFonts w:ascii="Arial" w:eastAsiaTheme="minorEastAsia" w:hAnsi="Arial" w:cstheme="minorBidi"/>
      <w:iCs/>
      <w:color w:val="404040" w:themeColor="text1" w:themeTint="BF"/>
      <w:szCs w:val="24"/>
      <w:lang w:val="es-ES_tradnl" w:eastAsia="ja-JP"/>
    </w:rPr>
  </w:style>
  <w:style w:type="paragraph" w:customStyle="1" w:styleId="enfasisrojo">
    <w:name w:val="enfasis rojo"/>
    <w:basedOn w:val="Normal"/>
    <w:next w:val="Normal"/>
    <w:qFormat/>
    <w:rsid w:val="008F0068"/>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qFormat/>
    <w:rsid w:val="008F0068"/>
    <w:pPr>
      <w:spacing w:after="0"/>
      <w:ind w:left="567" w:right="567"/>
    </w:pPr>
    <w:rPr>
      <w:color w:val="365F91" w:themeColor="accent1" w:themeShade="BF"/>
      <w:lang w:val="es-ES" w:eastAsia="es-ES_tradnl"/>
    </w:rPr>
  </w:style>
  <w:style w:type="paragraph" w:customStyle="1" w:styleId="Default">
    <w:name w:val="Default"/>
    <w:rsid w:val="008F0068"/>
    <w:pPr>
      <w:widowControl w:val="0"/>
      <w:autoSpaceDE w:val="0"/>
      <w:autoSpaceDN w:val="0"/>
      <w:adjustRightInd w:val="0"/>
    </w:pPr>
    <w:rPr>
      <w:rFonts w:eastAsiaTheme="minorHAnsi"/>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14234558">
      <w:bodyDiv w:val="1"/>
      <w:marLeft w:val="0"/>
      <w:marRight w:val="0"/>
      <w:marTop w:val="0"/>
      <w:marBottom w:val="0"/>
      <w:divBdr>
        <w:top w:val="none" w:sz="0" w:space="0" w:color="auto"/>
        <w:left w:val="none" w:sz="0" w:space="0" w:color="auto"/>
        <w:bottom w:val="none" w:sz="0" w:space="0" w:color="auto"/>
        <w:right w:val="none" w:sz="0" w:space="0" w:color="auto"/>
      </w:divBdr>
    </w:div>
    <w:div w:id="16778143">
      <w:bodyDiv w:val="1"/>
      <w:marLeft w:val="0"/>
      <w:marRight w:val="0"/>
      <w:marTop w:val="0"/>
      <w:marBottom w:val="0"/>
      <w:divBdr>
        <w:top w:val="none" w:sz="0" w:space="0" w:color="auto"/>
        <w:left w:val="none" w:sz="0" w:space="0" w:color="auto"/>
        <w:bottom w:val="none" w:sz="0" w:space="0" w:color="auto"/>
        <w:right w:val="none" w:sz="0" w:space="0" w:color="auto"/>
      </w:divBdr>
    </w:div>
    <w:div w:id="17245980">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24869686">
      <w:bodyDiv w:val="1"/>
      <w:marLeft w:val="0"/>
      <w:marRight w:val="0"/>
      <w:marTop w:val="0"/>
      <w:marBottom w:val="0"/>
      <w:divBdr>
        <w:top w:val="none" w:sz="0" w:space="0" w:color="auto"/>
        <w:left w:val="none" w:sz="0" w:space="0" w:color="auto"/>
        <w:bottom w:val="none" w:sz="0" w:space="0" w:color="auto"/>
        <w:right w:val="none" w:sz="0" w:space="0" w:color="auto"/>
      </w:divBdr>
    </w:div>
    <w:div w:id="33967905">
      <w:bodyDiv w:val="1"/>
      <w:marLeft w:val="0"/>
      <w:marRight w:val="0"/>
      <w:marTop w:val="0"/>
      <w:marBottom w:val="0"/>
      <w:divBdr>
        <w:top w:val="none" w:sz="0" w:space="0" w:color="auto"/>
        <w:left w:val="none" w:sz="0" w:space="0" w:color="auto"/>
        <w:bottom w:val="none" w:sz="0" w:space="0" w:color="auto"/>
        <w:right w:val="none" w:sz="0" w:space="0" w:color="auto"/>
      </w:divBdr>
    </w:div>
    <w:div w:id="35399614">
      <w:bodyDiv w:val="1"/>
      <w:marLeft w:val="0"/>
      <w:marRight w:val="0"/>
      <w:marTop w:val="0"/>
      <w:marBottom w:val="0"/>
      <w:divBdr>
        <w:top w:val="none" w:sz="0" w:space="0" w:color="auto"/>
        <w:left w:val="none" w:sz="0" w:space="0" w:color="auto"/>
        <w:bottom w:val="none" w:sz="0" w:space="0" w:color="auto"/>
        <w:right w:val="none" w:sz="0" w:space="0" w:color="auto"/>
      </w:divBdr>
    </w:div>
    <w:div w:id="37169992">
      <w:bodyDiv w:val="1"/>
      <w:marLeft w:val="0"/>
      <w:marRight w:val="0"/>
      <w:marTop w:val="0"/>
      <w:marBottom w:val="0"/>
      <w:divBdr>
        <w:top w:val="none" w:sz="0" w:space="0" w:color="auto"/>
        <w:left w:val="none" w:sz="0" w:space="0" w:color="auto"/>
        <w:bottom w:val="none" w:sz="0" w:space="0" w:color="auto"/>
        <w:right w:val="none" w:sz="0" w:space="0" w:color="auto"/>
      </w:divBdr>
    </w:div>
    <w:div w:id="41104361">
      <w:bodyDiv w:val="1"/>
      <w:marLeft w:val="0"/>
      <w:marRight w:val="0"/>
      <w:marTop w:val="0"/>
      <w:marBottom w:val="0"/>
      <w:divBdr>
        <w:top w:val="none" w:sz="0" w:space="0" w:color="auto"/>
        <w:left w:val="none" w:sz="0" w:space="0" w:color="auto"/>
        <w:bottom w:val="none" w:sz="0" w:space="0" w:color="auto"/>
        <w:right w:val="none" w:sz="0" w:space="0" w:color="auto"/>
      </w:divBdr>
    </w:div>
    <w:div w:id="55247987">
      <w:bodyDiv w:val="1"/>
      <w:marLeft w:val="0"/>
      <w:marRight w:val="0"/>
      <w:marTop w:val="0"/>
      <w:marBottom w:val="0"/>
      <w:divBdr>
        <w:top w:val="none" w:sz="0" w:space="0" w:color="auto"/>
        <w:left w:val="none" w:sz="0" w:space="0" w:color="auto"/>
        <w:bottom w:val="none" w:sz="0" w:space="0" w:color="auto"/>
        <w:right w:val="none" w:sz="0" w:space="0" w:color="auto"/>
      </w:divBdr>
    </w:div>
    <w:div w:id="56243617">
      <w:bodyDiv w:val="1"/>
      <w:marLeft w:val="0"/>
      <w:marRight w:val="0"/>
      <w:marTop w:val="0"/>
      <w:marBottom w:val="0"/>
      <w:divBdr>
        <w:top w:val="none" w:sz="0" w:space="0" w:color="auto"/>
        <w:left w:val="none" w:sz="0" w:space="0" w:color="auto"/>
        <w:bottom w:val="none" w:sz="0" w:space="0" w:color="auto"/>
        <w:right w:val="none" w:sz="0" w:space="0" w:color="auto"/>
      </w:divBdr>
    </w:div>
    <w:div w:id="56519189">
      <w:bodyDiv w:val="1"/>
      <w:marLeft w:val="0"/>
      <w:marRight w:val="0"/>
      <w:marTop w:val="0"/>
      <w:marBottom w:val="0"/>
      <w:divBdr>
        <w:top w:val="none" w:sz="0" w:space="0" w:color="auto"/>
        <w:left w:val="none" w:sz="0" w:space="0" w:color="auto"/>
        <w:bottom w:val="none" w:sz="0" w:space="0" w:color="auto"/>
        <w:right w:val="none" w:sz="0" w:space="0" w:color="auto"/>
      </w:divBdr>
      <w:divsChild>
        <w:div w:id="1650670788">
          <w:marLeft w:val="1267"/>
          <w:marRight w:val="0"/>
          <w:marTop w:val="0"/>
          <w:marBottom w:val="0"/>
          <w:divBdr>
            <w:top w:val="none" w:sz="0" w:space="0" w:color="auto"/>
            <w:left w:val="none" w:sz="0" w:space="0" w:color="auto"/>
            <w:bottom w:val="none" w:sz="0" w:space="0" w:color="auto"/>
            <w:right w:val="none" w:sz="0" w:space="0" w:color="auto"/>
          </w:divBdr>
        </w:div>
        <w:div w:id="358121397">
          <w:marLeft w:val="1267"/>
          <w:marRight w:val="0"/>
          <w:marTop w:val="0"/>
          <w:marBottom w:val="0"/>
          <w:divBdr>
            <w:top w:val="none" w:sz="0" w:space="0" w:color="auto"/>
            <w:left w:val="none" w:sz="0" w:space="0" w:color="auto"/>
            <w:bottom w:val="none" w:sz="0" w:space="0" w:color="auto"/>
            <w:right w:val="none" w:sz="0" w:space="0" w:color="auto"/>
          </w:divBdr>
        </w:div>
        <w:div w:id="1231190319">
          <w:marLeft w:val="1267"/>
          <w:marRight w:val="0"/>
          <w:marTop w:val="0"/>
          <w:marBottom w:val="0"/>
          <w:divBdr>
            <w:top w:val="none" w:sz="0" w:space="0" w:color="auto"/>
            <w:left w:val="none" w:sz="0" w:space="0" w:color="auto"/>
            <w:bottom w:val="none" w:sz="0" w:space="0" w:color="auto"/>
            <w:right w:val="none" w:sz="0" w:space="0" w:color="auto"/>
          </w:divBdr>
        </w:div>
        <w:div w:id="968172003">
          <w:marLeft w:val="1267"/>
          <w:marRight w:val="0"/>
          <w:marTop w:val="0"/>
          <w:marBottom w:val="0"/>
          <w:divBdr>
            <w:top w:val="none" w:sz="0" w:space="0" w:color="auto"/>
            <w:left w:val="none" w:sz="0" w:space="0" w:color="auto"/>
            <w:bottom w:val="none" w:sz="0" w:space="0" w:color="auto"/>
            <w:right w:val="none" w:sz="0" w:space="0" w:color="auto"/>
          </w:divBdr>
        </w:div>
      </w:divsChild>
    </w:div>
    <w:div w:id="65152797">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67700806">
      <w:bodyDiv w:val="1"/>
      <w:marLeft w:val="0"/>
      <w:marRight w:val="0"/>
      <w:marTop w:val="0"/>
      <w:marBottom w:val="0"/>
      <w:divBdr>
        <w:top w:val="none" w:sz="0" w:space="0" w:color="auto"/>
        <w:left w:val="none" w:sz="0" w:space="0" w:color="auto"/>
        <w:bottom w:val="none" w:sz="0" w:space="0" w:color="auto"/>
        <w:right w:val="none" w:sz="0" w:space="0" w:color="auto"/>
      </w:divBdr>
    </w:div>
    <w:div w:id="80765151">
      <w:bodyDiv w:val="1"/>
      <w:marLeft w:val="0"/>
      <w:marRight w:val="0"/>
      <w:marTop w:val="0"/>
      <w:marBottom w:val="0"/>
      <w:divBdr>
        <w:top w:val="none" w:sz="0" w:space="0" w:color="auto"/>
        <w:left w:val="none" w:sz="0" w:space="0" w:color="auto"/>
        <w:bottom w:val="none" w:sz="0" w:space="0" w:color="auto"/>
        <w:right w:val="none" w:sz="0" w:space="0" w:color="auto"/>
      </w:divBdr>
    </w:div>
    <w:div w:id="96607105">
      <w:bodyDiv w:val="1"/>
      <w:marLeft w:val="0"/>
      <w:marRight w:val="0"/>
      <w:marTop w:val="0"/>
      <w:marBottom w:val="0"/>
      <w:divBdr>
        <w:top w:val="none" w:sz="0" w:space="0" w:color="auto"/>
        <w:left w:val="none" w:sz="0" w:space="0" w:color="auto"/>
        <w:bottom w:val="none" w:sz="0" w:space="0" w:color="auto"/>
        <w:right w:val="none" w:sz="0" w:space="0" w:color="auto"/>
      </w:divBdr>
    </w:div>
    <w:div w:id="97330765">
      <w:bodyDiv w:val="1"/>
      <w:marLeft w:val="0"/>
      <w:marRight w:val="0"/>
      <w:marTop w:val="0"/>
      <w:marBottom w:val="0"/>
      <w:divBdr>
        <w:top w:val="none" w:sz="0" w:space="0" w:color="auto"/>
        <w:left w:val="none" w:sz="0" w:space="0" w:color="auto"/>
        <w:bottom w:val="none" w:sz="0" w:space="0" w:color="auto"/>
        <w:right w:val="none" w:sz="0" w:space="0" w:color="auto"/>
      </w:divBdr>
    </w:div>
    <w:div w:id="102267645">
      <w:bodyDiv w:val="1"/>
      <w:marLeft w:val="0"/>
      <w:marRight w:val="0"/>
      <w:marTop w:val="0"/>
      <w:marBottom w:val="0"/>
      <w:divBdr>
        <w:top w:val="none" w:sz="0" w:space="0" w:color="auto"/>
        <w:left w:val="none" w:sz="0" w:space="0" w:color="auto"/>
        <w:bottom w:val="none" w:sz="0" w:space="0" w:color="auto"/>
        <w:right w:val="none" w:sz="0" w:space="0" w:color="auto"/>
      </w:divBdr>
    </w:div>
    <w:div w:id="107629364">
      <w:bodyDiv w:val="1"/>
      <w:marLeft w:val="0"/>
      <w:marRight w:val="0"/>
      <w:marTop w:val="0"/>
      <w:marBottom w:val="0"/>
      <w:divBdr>
        <w:top w:val="none" w:sz="0" w:space="0" w:color="auto"/>
        <w:left w:val="none" w:sz="0" w:space="0" w:color="auto"/>
        <w:bottom w:val="none" w:sz="0" w:space="0" w:color="auto"/>
        <w:right w:val="none" w:sz="0" w:space="0" w:color="auto"/>
      </w:divBdr>
    </w:div>
    <w:div w:id="109980688">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24810693">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7754534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89925402">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197427145">
      <w:bodyDiv w:val="1"/>
      <w:marLeft w:val="0"/>
      <w:marRight w:val="0"/>
      <w:marTop w:val="0"/>
      <w:marBottom w:val="0"/>
      <w:divBdr>
        <w:top w:val="none" w:sz="0" w:space="0" w:color="auto"/>
        <w:left w:val="none" w:sz="0" w:space="0" w:color="auto"/>
        <w:bottom w:val="none" w:sz="0" w:space="0" w:color="auto"/>
        <w:right w:val="none" w:sz="0" w:space="0" w:color="auto"/>
      </w:divBdr>
    </w:div>
    <w:div w:id="198786054">
      <w:bodyDiv w:val="1"/>
      <w:marLeft w:val="0"/>
      <w:marRight w:val="0"/>
      <w:marTop w:val="0"/>
      <w:marBottom w:val="0"/>
      <w:divBdr>
        <w:top w:val="none" w:sz="0" w:space="0" w:color="auto"/>
        <w:left w:val="none" w:sz="0" w:space="0" w:color="auto"/>
        <w:bottom w:val="none" w:sz="0" w:space="0" w:color="auto"/>
        <w:right w:val="none" w:sz="0" w:space="0" w:color="auto"/>
      </w:divBdr>
    </w:div>
    <w:div w:id="198931418">
      <w:bodyDiv w:val="1"/>
      <w:marLeft w:val="0"/>
      <w:marRight w:val="0"/>
      <w:marTop w:val="0"/>
      <w:marBottom w:val="0"/>
      <w:divBdr>
        <w:top w:val="none" w:sz="0" w:space="0" w:color="auto"/>
        <w:left w:val="none" w:sz="0" w:space="0" w:color="auto"/>
        <w:bottom w:val="none" w:sz="0" w:space="0" w:color="auto"/>
        <w:right w:val="none" w:sz="0" w:space="0" w:color="auto"/>
      </w:divBdr>
    </w:div>
    <w:div w:id="214319660">
      <w:bodyDiv w:val="1"/>
      <w:marLeft w:val="0"/>
      <w:marRight w:val="0"/>
      <w:marTop w:val="0"/>
      <w:marBottom w:val="0"/>
      <w:divBdr>
        <w:top w:val="none" w:sz="0" w:space="0" w:color="auto"/>
        <w:left w:val="none" w:sz="0" w:space="0" w:color="auto"/>
        <w:bottom w:val="none" w:sz="0" w:space="0" w:color="auto"/>
        <w:right w:val="none" w:sz="0" w:space="0" w:color="auto"/>
      </w:divBdr>
    </w:div>
    <w:div w:id="230896691">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37831482">
      <w:bodyDiv w:val="1"/>
      <w:marLeft w:val="0"/>
      <w:marRight w:val="0"/>
      <w:marTop w:val="0"/>
      <w:marBottom w:val="0"/>
      <w:divBdr>
        <w:top w:val="none" w:sz="0" w:space="0" w:color="auto"/>
        <w:left w:val="none" w:sz="0" w:space="0" w:color="auto"/>
        <w:bottom w:val="none" w:sz="0" w:space="0" w:color="auto"/>
        <w:right w:val="none" w:sz="0" w:space="0" w:color="auto"/>
      </w:divBdr>
    </w:div>
    <w:div w:id="264195159">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2061450">
      <w:bodyDiv w:val="1"/>
      <w:marLeft w:val="0"/>
      <w:marRight w:val="0"/>
      <w:marTop w:val="0"/>
      <w:marBottom w:val="0"/>
      <w:divBdr>
        <w:top w:val="none" w:sz="0" w:space="0" w:color="auto"/>
        <w:left w:val="none" w:sz="0" w:space="0" w:color="auto"/>
        <w:bottom w:val="none" w:sz="0" w:space="0" w:color="auto"/>
        <w:right w:val="none" w:sz="0" w:space="0" w:color="auto"/>
      </w:divBdr>
    </w:div>
    <w:div w:id="273489096">
      <w:bodyDiv w:val="1"/>
      <w:marLeft w:val="0"/>
      <w:marRight w:val="0"/>
      <w:marTop w:val="0"/>
      <w:marBottom w:val="0"/>
      <w:divBdr>
        <w:top w:val="none" w:sz="0" w:space="0" w:color="auto"/>
        <w:left w:val="none" w:sz="0" w:space="0" w:color="auto"/>
        <w:bottom w:val="none" w:sz="0" w:space="0" w:color="auto"/>
        <w:right w:val="none" w:sz="0" w:space="0" w:color="auto"/>
      </w:divBdr>
    </w:div>
    <w:div w:id="274406411">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80771105">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09528995">
      <w:bodyDiv w:val="1"/>
      <w:marLeft w:val="0"/>
      <w:marRight w:val="0"/>
      <w:marTop w:val="0"/>
      <w:marBottom w:val="0"/>
      <w:divBdr>
        <w:top w:val="none" w:sz="0" w:space="0" w:color="auto"/>
        <w:left w:val="none" w:sz="0" w:space="0" w:color="auto"/>
        <w:bottom w:val="none" w:sz="0" w:space="0" w:color="auto"/>
        <w:right w:val="none" w:sz="0" w:space="0" w:color="auto"/>
      </w:divBdr>
    </w:div>
    <w:div w:id="309793254">
      <w:bodyDiv w:val="1"/>
      <w:marLeft w:val="0"/>
      <w:marRight w:val="0"/>
      <w:marTop w:val="0"/>
      <w:marBottom w:val="0"/>
      <w:divBdr>
        <w:top w:val="none" w:sz="0" w:space="0" w:color="auto"/>
        <w:left w:val="none" w:sz="0" w:space="0" w:color="auto"/>
        <w:bottom w:val="none" w:sz="0" w:space="0" w:color="auto"/>
        <w:right w:val="none" w:sz="0" w:space="0" w:color="auto"/>
      </w:divBdr>
    </w:div>
    <w:div w:id="314527115">
      <w:bodyDiv w:val="1"/>
      <w:marLeft w:val="0"/>
      <w:marRight w:val="0"/>
      <w:marTop w:val="0"/>
      <w:marBottom w:val="0"/>
      <w:divBdr>
        <w:top w:val="none" w:sz="0" w:space="0" w:color="auto"/>
        <w:left w:val="none" w:sz="0" w:space="0" w:color="auto"/>
        <w:bottom w:val="none" w:sz="0" w:space="0" w:color="auto"/>
        <w:right w:val="none" w:sz="0" w:space="0" w:color="auto"/>
      </w:divBdr>
    </w:div>
    <w:div w:id="316225070">
      <w:bodyDiv w:val="1"/>
      <w:marLeft w:val="0"/>
      <w:marRight w:val="0"/>
      <w:marTop w:val="0"/>
      <w:marBottom w:val="0"/>
      <w:divBdr>
        <w:top w:val="none" w:sz="0" w:space="0" w:color="auto"/>
        <w:left w:val="none" w:sz="0" w:space="0" w:color="auto"/>
        <w:bottom w:val="none" w:sz="0" w:space="0" w:color="auto"/>
        <w:right w:val="none" w:sz="0" w:space="0" w:color="auto"/>
      </w:divBdr>
    </w:div>
    <w:div w:id="329524951">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338236521">
      <w:bodyDiv w:val="1"/>
      <w:marLeft w:val="0"/>
      <w:marRight w:val="0"/>
      <w:marTop w:val="0"/>
      <w:marBottom w:val="0"/>
      <w:divBdr>
        <w:top w:val="none" w:sz="0" w:space="0" w:color="auto"/>
        <w:left w:val="none" w:sz="0" w:space="0" w:color="auto"/>
        <w:bottom w:val="none" w:sz="0" w:space="0" w:color="auto"/>
        <w:right w:val="none" w:sz="0" w:space="0" w:color="auto"/>
      </w:divBdr>
    </w:div>
    <w:div w:id="340551858">
      <w:bodyDiv w:val="1"/>
      <w:marLeft w:val="0"/>
      <w:marRight w:val="0"/>
      <w:marTop w:val="0"/>
      <w:marBottom w:val="0"/>
      <w:divBdr>
        <w:top w:val="none" w:sz="0" w:space="0" w:color="auto"/>
        <w:left w:val="none" w:sz="0" w:space="0" w:color="auto"/>
        <w:bottom w:val="none" w:sz="0" w:space="0" w:color="auto"/>
        <w:right w:val="none" w:sz="0" w:space="0" w:color="auto"/>
      </w:divBdr>
    </w:div>
    <w:div w:id="353191890">
      <w:bodyDiv w:val="1"/>
      <w:marLeft w:val="0"/>
      <w:marRight w:val="0"/>
      <w:marTop w:val="0"/>
      <w:marBottom w:val="0"/>
      <w:divBdr>
        <w:top w:val="none" w:sz="0" w:space="0" w:color="auto"/>
        <w:left w:val="none" w:sz="0" w:space="0" w:color="auto"/>
        <w:bottom w:val="none" w:sz="0" w:space="0" w:color="auto"/>
        <w:right w:val="none" w:sz="0" w:space="0" w:color="auto"/>
      </w:divBdr>
    </w:div>
    <w:div w:id="356934798">
      <w:bodyDiv w:val="1"/>
      <w:marLeft w:val="0"/>
      <w:marRight w:val="0"/>
      <w:marTop w:val="0"/>
      <w:marBottom w:val="0"/>
      <w:divBdr>
        <w:top w:val="none" w:sz="0" w:space="0" w:color="auto"/>
        <w:left w:val="none" w:sz="0" w:space="0" w:color="auto"/>
        <w:bottom w:val="none" w:sz="0" w:space="0" w:color="auto"/>
        <w:right w:val="none" w:sz="0" w:space="0" w:color="auto"/>
      </w:divBdr>
    </w:div>
    <w:div w:id="357631936">
      <w:bodyDiv w:val="1"/>
      <w:marLeft w:val="0"/>
      <w:marRight w:val="0"/>
      <w:marTop w:val="0"/>
      <w:marBottom w:val="0"/>
      <w:divBdr>
        <w:top w:val="none" w:sz="0" w:space="0" w:color="auto"/>
        <w:left w:val="none" w:sz="0" w:space="0" w:color="auto"/>
        <w:bottom w:val="none" w:sz="0" w:space="0" w:color="auto"/>
        <w:right w:val="none" w:sz="0" w:space="0" w:color="auto"/>
      </w:divBdr>
    </w:div>
    <w:div w:id="358552916">
      <w:bodyDiv w:val="1"/>
      <w:marLeft w:val="0"/>
      <w:marRight w:val="0"/>
      <w:marTop w:val="0"/>
      <w:marBottom w:val="0"/>
      <w:divBdr>
        <w:top w:val="none" w:sz="0" w:space="0" w:color="auto"/>
        <w:left w:val="none" w:sz="0" w:space="0" w:color="auto"/>
        <w:bottom w:val="none" w:sz="0" w:space="0" w:color="auto"/>
        <w:right w:val="none" w:sz="0" w:space="0" w:color="auto"/>
      </w:divBdr>
    </w:div>
    <w:div w:id="365251657">
      <w:bodyDiv w:val="1"/>
      <w:marLeft w:val="0"/>
      <w:marRight w:val="0"/>
      <w:marTop w:val="0"/>
      <w:marBottom w:val="0"/>
      <w:divBdr>
        <w:top w:val="none" w:sz="0" w:space="0" w:color="auto"/>
        <w:left w:val="none" w:sz="0" w:space="0" w:color="auto"/>
        <w:bottom w:val="none" w:sz="0" w:space="0" w:color="auto"/>
        <w:right w:val="none" w:sz="0" w:space="0" w:color="auto"/>
      </w:divBdr>
    </w:div>
    <w:div w:id="379864975">
      <w:bodyDiv w:val="1"/>
      <w:marLeft w:val="0"/>
      <w:marRight w:val="0"/>
      <w:marTop w:val="0"/>
      <w:marBottom w:val="0"/>
      <w:divBdr>
        <w:top w:val="none" w:sz="0" w:space="0" w:color="auto"/>
        <w:left w:val="none" w:sz="0" w:space="0" w:color="auto"/>
        <w:bottom w:val="none" w:sz="0" w:space="0" w:color="auto"/>
        <w:right w:val="none" w:sz="0" w:space="0" w:color="auto"/>
      </w:divBdr>
    </w:div>
    <w:div w:id="380708475">
      <w:bodyDiv w:val="1"/>
      <w:marLeft w:val="0"/>
      <w:marRight w:val="0"/>
      <w:marTop w:val="0"/>
      <w:marBottom w:val="0"/>
      <w:divBdr>
        <w:top w:val="none" w:sz="0" w:space="0" w:color="auto"/>
        <w:left w:val="none" w:sz="0" w:space="0" w:color="auto"/>
        <w:bottom w:val="none" w:sz="0" w:space="0" w:color="auto"/>
        <w:right w:val="none" w:sz="0" w:space="0" w:color="auto"/>
      </w:divBdr>
    </w:div>
    <w:div w:id="402412922">
      <w:bodyDiv w:val="1"/>
      <w:marLeft w:val="0"/>
      <w:marRight w:val="0"/>
      <w:marTop w:val="0"/>
      <w:marBottom w:val="0"/>
      <w:divBdr>
        <w:top w:val="none" w:sz="0" w:space="0" w:color="auto"/>
        <w:left w:val="none" w:sz="0" w:space="0" w:color="auto"/>
        <w:bottom w:val="none" w:sz="0" w:space="0" w:color="auto"/>
        <w:right w:val="none" w:sz="0" w:space="0" w:color="auto"/>
      </w:divBdr>
    </w:div>
    <w:div w:id="413087473">
      <w:bodyDiv w:val="1"/>
      <w:marLeft w:val="0"/>
      <w:marRight w:val="0"/>
      <w:marTop w:val="0"/>
      <w:marBottom w:val="0"/>
      <w:divBdr>
        <w:top w:val="none" w:sz="0" w:space="0" w:color="auto"/>
        <w:left w:val="none" w:sz="0" w:space="0" w:color="auto"/>
        <w:bottom w:val="none" w:sz="0" w:space="0" w:color="auto"/>
        <w:right w:val="none" w:sz="0" w:space="0" w:color="auto"/>
      </w:divBdr>
    </w:div>
    <w:div w:id="414015548">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41001397">
      <w:bodyDiv w:val="1"/>
      <w:marLeft w:val="0"/>
      <w:marRight w:val="0"/>
      <w:marTop w:val="0"/>
      <w:marBottom w:val="0"/>
      <w:divBdr>
        <w:top w:val="none" w:sz="0" w:space="0" w:color="auto"/>
        <w:left w:val="none" w:sz="0" w:space="0" w:color="auto"/>
        <w:bottom w:val="none" w:sz="0" w:space="0" w:color="auto"/>
        <w:right w:val="none" w:sz="0" w:space="0" w:color="auto"/>
      </w:divBdr>
    </w:div>
    <w:div w:id="449402925">
      <w:bodyDiv w:val="1"/>
      <w:marLeft w:val="0"/>
      <w:marRight w:val="0"/>
      <w:marTop w:val="0"/>
      <w:marBottom w:val="0"/>
      <w:divBdr>
        <w:top w:val="none" w:sz="0" w:space="0" w:color="auto"/>
        <w:left w:val="none" w:sz="0" w:space="0" w:color="auto"/>
        <w:bottom w:val="none" w:sz="0" w:space="0" w:color="auto"/>
        <w:right w:val="none" w:sz="0" w:space="0" w:color="auto"/>
      </w:divBdr>
    </w:div>
    <w:div w:id="449976070">
      <w:bodyDiv w:val="1"/>
      <w:marLeft w:val="0"/>
      <w:marRight w:val="0"/>
      <w:marTop w:val="0"/>
      <w:marBottom w:val="0"/>
      <w:divBdr>
        <w:top w:val="none" w:sz="0" w:space="0" w:color="auto"/>
        <w:left w:val="none" w:sz="0" w:space="0" w:color="auto"/>
        <w:bottom w:val="none" w:sz="0" w:space="0" w:color="auto"/>
        <w:right w:val="none" w:sz="0" w:space="0" w:color="auto"/>
      </w:divBdr>
    </w:div>
    <w:div w:id="454256100">
      <w:bodyDiv w:val="1"/>
      <w:marLeft w:val="0"/>
      <w:marRight w:val="0"/>
      <w:marTop w:val="0"/>
      <w:marBottom w:val="0"/>
      <w:divBdr>
        <w:top w:val="none" w:sz="0" w:space="0" w:color="auto"/>
        <w:left w:val="none" w:sz="0" w:space="0" w:color="auto"/>
        <w:bottom w:val="none" w:sz="0" w:space="0" w:color="auto"/>
        <w:right w:val="none" w:sz="0" w:space="0" w:color="auto"/>
      </w:divBdr>
    </w:div>
    <w:div w:id="457146250">
      <w:bodyDiv w:val="1"/>
      <w:marLeft w:val="0"/>
      <w:marRight w:val="0"/>
      <w:marTop w:val="0"/>
      <w:marBottom w:val="0"/>
      <w:divBdr>
        <w:top w:val="none" w:sz="0" w:space="0" w:color="auto"/>
        <w:left w:val="none" w:sz="0" w:space="0" w:color="auto"/>
        <w:bottom w:val="none" w:sz="0" w:space="0" w:color="auto"/>
        <w:right w:val="none" w:sz="0" w:space="0" w:color="auto"/>
      </w:divBdr>
    </w:div>
    <w:div w:id="461390047">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492453945">
      <w:bodyDiv w:val="1"/>
      <w:marLeft w:val="0"/>
      <w:marRight w:val="0"/>
      <w:marTop w:val="0"/>
      <w:marBottom w:val="0"/>
      <w:divBdr>
        <w:top w:val="none" w:sz="0" w:space="0" w:color="auto"/>
        <w:left w:val="none" w:sz="0" w:space="0" w:color="auto"/>
        <w:bottom w:val="none" w:sz="0" w:space="0" w:color="auto"/>
        <w:right w:val="none" w:sz="0" w:space="0" w:color="auto"/>
      </w:divBdr>
    </w:div>
    <w:div w:id="499855040">
      <w:bodyDiv w:val="1"/>
      <w:marLeft w:val="0"/>
      <w:marRight w:val="0"/>
      <w:marTop w:val="0"/>
      <w:marBottom w:val="0"/>
      <w:divBdr>
        <w:top w:val="none" w:sz="0" w:space="0" w:color="auto"/>
        <w:left w:val="none" w:sz="0" w:space="0" w:color="auto"/>
        <w:bottom w:val="none" w:sz="0" w:space="0" w:color="auto"/>
        <w:right w:val="none" w:sz="0" w:space="0" w:color="auto"/>
      </w:divBdr>
    </w:div>
    <w:div w:id="500002530">
      <w:bodyDiv w:val="1"/>
      <w:marLeft w:val="0"/>
      <w:marRight w:val="0"/>
      <w:marTop w:val="0"/>
      <w:marBottom w:val="0"/>
      <w:divBdr>
        <w:top w:val="none" w:sz="0" w:space="0" w:color="auto"/>
        <w:left w:val="none" w:sz="0" w:space="0" w:color="auto"/>
        <w:bottom w:val="none" w:sz="0" w:space="0" w:color="auto"/>
        <w:right w:val="none" w:sz="0" w:space="0" w:color="auto"/>
      </w:divBdr>
    </w:div>
    <w:div w:id="501160652">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11997460">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57937582">
      <w:bodyDiv w:val="1"/>
      <w:marLeft w:val="0"/>
      <w:marRight w:val="0"/>
      <w:marTop w:val="0"/>
      <w:marBottom w:val="0"/>
      <w:divBdr>
        <w:top w:val="none" w:sz="0" w:space="0" w:color="auto"/>
        <w:left w:val="none" w:sz="0" w:space="0" w:color="auto"/>
        <w:bottom w:val="none" w:sz="0" w:space="0" w:color="auto"/>
        <w:right w:val="none" w:sz="0" w:space="0" w:color="auto"/>
      </w:divBdr>
    </w:div>
    <w:div w:id="559054635">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591470099">
      <w:bodyDiv w:val="1"/>
      <w:marLeft w:val="0"/>
      <w:marRight w:val="0"/>
      <w:marTop w:val="0"/>
      <w:marBottom w:val="0"/>
      <w:divBdr>
        <w:top w:val="none" w:sz="0" w:space="0" w:color="auto"/>
        <w:left w:val="none" w:sz="0" w:space="0" w:color="auto"/>
        <w:bottom w:val="none" w:sz="0" w:space="0" w:color="auto"/>
        <w:right w:val="none" w:sz="0" w:space="0" w:color="auto"/>
      </w:divBdr>
    </w:div>
    <w:div w:id="592397306">
      <w:bodyDiv w:val="1"/>
      <w:marLeft w:val="0"/>
      <w:marRight w:val="0"/>
      <w:marTop w:val="0"/>
      <w:marBottom w:val="0"/>
      <w:divBdr>
        <w:top w:val="none" w:sz="0" w:space="0" w:color="auto"/>
        <w:left w:val="none" w:sz="0" w:space="0" w:color="auto"/>
        <w:bottom w:val="none" w:sz="0" w:space="0" w:color="auto"/>
        <w:right w:val="none" w:sz="0" w:space="0" w:color="auto"/>
      </w:divBdr>
    </w:div>
    <w:div w:id="592907288">
      <w:bodyDiv w:val="1"/>
      <w:marLeft w:val="0"/>
      <w:marRight w:val="0"/>
      <w:marTop w:val="0"/>
      <w:marBottom w:val="0"/>
      <w:divBdr>
        <w:top w:val="none" w:sz="0" w:space="0" w:color="auto"/>
        <w:left w:val="none" w:sz="0" w:space="0" w:color="auto"/>
        <w:bottom w:val="none" w:sz="0" w:space="0" w:color="auto"/>
        <w:right w:val="none" w:sz="0" w:space="0" w:color="auto"/>
      </w:divBdr>
    </w:div>
    <w:div w:id="594441568">
      <w:bodyDiv w:val="1"/>
      <w:marLeft w:val="0"/>
      <w:marRight w:val="0"/>
      <w:marTop w:val="0"/>
      <w:marBottom w:val="0"/>
      <w:divBdr>
        <w:top w:val="none" w:sz="0" w:space="0" w:color="auto"/>
        <w:left w:val="none" w:sz="0" w:space="0" w:color="auto"/>
        <w:bottom w:val="none" w:sz="0" w:space="0" w:color="auto"/>
        <w:right w:val="none" w:sz="0" w:space="0" w:color="auto"/>
      </w:divBdr>
    </w:div>
    <w:div w:id="595939161">
      <w:bodyDiv w:val="1"/>
      <w:marLeft w:val="0"/>
      <w:marRight w:val="0"/>
      <w:marTop w:val="0"/>
      <w:marBottom w:val="0"/>
      <w:divBdr>
        <w:top w:val="none" w:sz="0" w:space="0" w:color="auto"/>
        <w:left w:val="none" w:sz="0" w:space="0" w:color="auto"/>
        <w:bottom w:val="none" w:sz="0" w:space="0" w:color="auto"/>
        <w:right w:val="none" w:sz="0" w:space="0" w:color="auto"/>
      </w:divBdr>
      <w:divsChild>
        <w:div w:id="1076829600">
          <w:marLeft w:val="547"/>
          <w:marRight w:val="0"/>
          <w:marTop w:val="96"/>
          <w:marBottom w:val="0"/>
          <w:divBdr>
            <w:top w:val="none" w:sz="0" w:space="0" w:color="auto"/>
            <w:left w:val="none" w:sz="0" w:space="0" w:color="auto"/>
            <w:bottom w:val="none" w:sz="0" w:space="0" w:color="auto"/>
            <w:right w:val="none" w:sz="0" w:space="0" w:color="auto"/>
          </w:divBdr>
        </w:div>
        <w:div w:id="703097540">
          <w:marLeft w:val="547"/>
          <w:marRight w:val="0"/>
          <w:marTop w:val="96"/>
          <w:marBottom w:val="0"/>
          <w:divBdr>
            <w:top w:val="none" w:sz="0" w:space="0" w:color="auto"/>
            <w:left w:val="none" w:sz="0" w:space="0" w:color="auto"/>
            <w:bottom w:val="none" w:sz="0" w:space="0" w:color="auto"/>
            <w:right w:val="none" w:sz="0" w:space="0" w:color="auto"/>
          </w:divBdr>
        </w:div>
        <w:div w:id="1753772865">
          <w:marLeft w:val="547"/>
          <w:marRight w:val="0"/>
          <w:marTop w:val="96"/>
          <w:marBottom w:val="0"/>
          <w:divBdr>
            <w:top w:val="none" w:sz="0" w:space="0" w:color="auto"/>
            <w:left w:val="none" w:sz="0" w:space="0" w:color="auto"/>
            <w:bottom w:val="none" w:sz="0" w:space="0" w:color="auto"/>
            <w:right w:val="none" w:sz="0" w:space="0" w:color="auto"/>
          </w:divBdr>
        </w:div>
      </w:divsChild>
    </w:div>
    <w:div w:id="599682466">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11279338">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4972463">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53752647">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684553196">
      <w:bodyDiv w:val="1"/>
      <w:marLeft w:val="0"/>
      <w:marRight w:val="0"/>
      <w:marTop w:val="0"/>
      <w:marBottom w:val="0"/>
      <w:divBdr>
        <w:top w:val="none" w:sz="0" w:space="0" w:color="auto"/>
        <w:left w:val="none" w:sz="0" w:space="0" w:color="auto"/>
        <w:bottom w:val="none" w:sz="0" w:space="0" w:color="auto"/>
        <w:right w:val="none" w:sz="0" w:space="0" w:color="auto"/>
      </w:divBdr>
    </w:div>
    <w:div w:id="692922491">
      <w:bodyDiv w:val="1"/>
      <w:marLeft w:val="0"/>
      <w:marRight w:val="0"/>
      <w:marTop w:val="0"/>
      <w:marBottom w:val="0"/>
      <w:divBdr>
        <w:top w:val="none" w:sz="0" w:space="0" w:color="auto"/>
        <w:left w:val="none" w:sz="0" w:space="0" w:color="auto"/>
        <w:bottom w:val="none" w:sz="0" w:space="0" w:color="auto"/>
        <w:right w:val="none" w:sz="0" w:space="0" w:color="auto"/>
      </w:divBdr>
    </w:div>
    <w:div w:id="696779788">
      <w:bodyDiv w:val="1"/>
      <w:marLeft w:val="0"/>
      <w:marRight w:val="0"/>
      <w:marTop w:val="0"/>
      <w:marBottom w:val="0"/>
      <w:divBdr>
        <w:top w:val="none" w:sz="0" w:space="0" w:color="auto"/>
        <w:left w:val="none" w:sz="0" w:space="0" w:color="auto"/>
        <w:bottom w:val="none" w:sz="0" w:space="0" w:color="auto"/>
        <w:right w:val="none" w:sz="0" w:space="0" w:color="auto"/>
      </w:divBdr>
    </w:div>
    <w:div w:id="713696906">
      <w:bodyDiv w:val="1"/>
      <w:marLeft w:val="0"/>
      <w:marRight w:val="0"/>
      <w:marTop w:val="0"/>
      <w:marBottom w:val="0"/>
      <w:divBdr>
        <w:top w:val="none" w:sz="0" w:space="0" w:color="auto"/>
        <w:left w:val="none" w:sz="0" w:space="0" w:color="auto"/>
        <w:bottom w:val="none" w:sz="0" w:space="0" w:color="auto"/>
        <w:right w:val="none" w:sz="0" w:space="0" w:color="auto"/>
      </w:divBdr>
    </w:div>
    <w:div w:id="713895856">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33116568">
      <w:bodyDiv w:val="1"/>
      <w:marLeft w:val="0"/>
      <w:marRight w:val="0"/>
      <w:marTop w:val="0"/>
      <w:marBottom w:val="0"/>
      <w:divBdr>
        <w:top w:val="none" w:sz="0" w:space="0" w:color="auto"/>
        <w:left w:val="none" w:sz="0" w:space="0" w:color="auto"/>
        <w:bottom w:val="none" w:sz="0" w:space="0" w:color="auto"/>
        <w:right w:val="none" w:sz="0" w:space="0" w:color="auto"/>
      </w:divBdr>
    </w:div>
    <w:div w:id="733817397">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53747059">
      <w:bodyDiv w:val="1"/>
      <w:marLeft w:val="0"/>
      <w:marRight w:val="0"/>
      <w:marTop w:val="0"/>
      <w:marBottom w:val="0"/>
      <w:divBdr>
        <w:top w:val="none" w:sz="0" w:space="0" w:color="auto"/>
        <w:left w:val="none" w:sz="0" w:space="0" w:color="auto"/>
        <w:bottom w:val="none" w:sz="0" w:space="0" w:color="auto"/>
        <w:right w:val="none" w:sz="0" w:space="0" w:color="auto"/>
      </w:divBdr>
    </w:div>
    <w:div w:id="754519687">
      <w:bodyDiv w:val="1"/>
      <w:marLeft w:val="0"/>
      <w:marRight w:val="0"/>
      <w:marTop w:val="0"/>
      <w:marBottom w:val="0"/>
      <w:divBdr>
        <w:top w:val="none" w:sz="0" w:space="0" w:color="auto"/>
        <w:left w:val="none" w:sz="0" w:space="0" w:color="auto"/>
        <w:bottom w:val="none" w:sz="0" w:space="0" w:color="auto"/>
        <w:right w:val="none" w:sz="0" w:space="0" w:color="auto"/>
      </w:divBdr>
    </w:div>
    <w:div w:id="759527200">
      <w:bodyDiv w:val="1"/>
      <w:marLeft w:val="0"/>
      <w:marRight w:val="0"/>
      <w:marTop w:val="0"/>
      <w:marBottom w:val="0"/>
      <w:divBdr>
        <w:top w:val="none" w:sz="0" w:space="0" w:color="auto"/>
        <w:left w:val="none" w:sz="0" w:space="0" w:color="auto"/>
        <w:bottom w:val="none" w:sz="0" w:space="0" w:color="auto"/>
        <w:right w:val="none" w:sz="0" w:space="0" w:color="auto"/>
      </w:divBdr>
    </w:div>
    <w:div w:id="771709965">
      <w:bodyDiv w:val="1"/>
      <w:marLeft w:val="0"/>
      <w:marRight w:val="0"/>
      <w:marTop w:val="0"/>
      <w:marBottom w:val="0"/>
      <w:divBdr>
        <w:top w:val="none" w:sz="0" w:space="0" w:color="auto"/>
        <w:left w:val="none" w:sz="0" w:space="0" w:color="auto"/>
        <w:bottom w:val="none" w:sz="0" w:space="0" w:color="auto"/>
        <w:right w:val="none" w:sz="0" w:space="0" w:color="auto"/>
      </w:divBdr>
    </w:div>
    <w:div w:id="778180293">
      <w:bodyDiv w:val="1"/>
      <w:marLeft w:val="0"/>
      <w:marRight w:val="0"/>
      <w:marTop w:val="0"/>
      <w:marBottom w:val="0"/>
      <w:divBdr>
        <w:top w:val="none" w:sz="0" w:space="0" w:color="auto"/>
        <w:left w:val="none" w:sz="0" w:space="0" w:color="auto"/>
        <w:bottom w:val="none" w:sz="0" w:space="0" w:color="auto"/>
        <w:right w:val="none" w:sz="0" w:space="0" w:color="auto"/>
      </w:divBdr>
    </w:div>
    <w:div w:id="783034903">
      <w:bodyDiv w:val="1"/>
      <w:marLeft w:val="0"/>
      <w:marRight w:val="0"/>
      <w:marTop w:val="0"/>
      <w:marBottom w:val="0"/>
      <w:divBdr>
        <w:top w:val="none" w:sz="0" w:space="0" w:color="auto"/>
        <w:left w:val="none" w:sz="0" w:space="0" w:color="auto"/>
        <w:bottom w:val="none" w:sz="0" w:space="0" w:color="auto"/>
        <w:right w:val="none" w:sz="0" w:space="0" w:color="auto"/>
      </w:divBdr>
    </w:div>
    <w:div w:id="786047991">
      <w:bodyDiv w:val="1"/>
      <w:marLeft w:val="0"/>
      <w:marRight w:val="0"/>
      <w:marTop w:val="0"/>
      <w:marBottom w:val="0"/>
      <w:divBdr>
        <w:top w:val="none" w:sz="0" w:space="0" w:color="auto"/>
        <w:left w:val="none" w:sz="0" w:space="0" w:color="auto"/>
        <w:bottom w:val="none" w:sz="0" w:space="0" w:color="auto"/>
        <w:right w:val="none" w:sz="0" w:space="0" w:color="auto"/>
      </w:divBdr>
    </w:div>
    <w:div w:id="789590456">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797339270">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31263475">
      <w:bodyDiv w:val="1"/>
      <w:marLeft w:val="0"/>
      <w:marRight w:val="0"/>
      <w:marTop w:val="0"/>
      <w:marBottom w:val="0"/>
      <w:divBdr>
        <w:top w:val="none" w:sz="0" w:space="0" w:color="auto"/>
        <w:left w:val="none" w:sz="0" w:space="0" w:color="auto"/>
        <w:bottom w:val="none" w:sz="0" w:space="0" w:color="auto"/>
        <w:right w:val="none" w:sz="0" w:space="0" w:color="auto"/>
      </w:divBdr>
    </w:div>
    <w:div w:id="834106557">
      <w:bodyDiv w:val="1"/>
      <w:marLeft w:val="0"/>
      <w:marRight w:val="0"/>
      <w:marTop w:val="0"/>
      <w:marBottom w:val="0"/>
      <w:divBdr>
        <w:top w:val="none" w:sz="0" w:space="0" w:color="auto"/>
        <w:left w:val="none" w:sz="0" w:space="0" w:color="auto"/>
        <w:bottom w:val="none" w:sz="0" w:space="0" w:color="auto"/>
        <w:right w:val="none" w:sz="0" w:space="0" w:color="auto"/>
      </w:divBdr>
    </w:div>
    <w:div w:id="846403671">
      <w:bodyDiv w:val="1"/>
      <w:marLeft w:val="0"/>
      <w:marRight w:val="0"/>
      <w:marTop w:val="0"/>
      <w:marBottom w:val="0"/>
      <w:divBdr>
        <w:top w:val="none" w:sz="0" w:space="0" w:color="auto"/>
        <w:left w:val="none" w:sz="0" w:space="0" w:color="auto"/>
        <w:bottom w:val="none" w:sz="0" w:space="0" w:color="auto"/>
        <w:right w:val="none" w:sz="0" w:space="0" w:color="auto"/>
      </w:divBdr>
    </w:div>
    <w:div w:id="850098533">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852958550">
      <w:bodyDiv w:val="1"/>
      <w:marLeft w:val="0"/>
      <w:marRight w:val="0"/>
      <w:marTop w:val="0"/>
      <w:marBottom w:val="0"/>
      <w:divBdr>
        <w:top w:val="none" w:sz="0" w:space="0" w:color="auto"/>
        <w:left w:val="none" w:sz="0" w:space="0" w:color="auto"/>
        <w:bottom w:val="none" w:sz="0" w:space="0" w:color="auto"/>
        <w:right w:val="none" w:sz="0" w:space="0" w:color="auto"/>
      </w:divBdr>
    </w:div>
    <w:div w:id="894007740">
      <w:bodyDiv w:val="1"/>
      <w:marLeft w:val="0"/>
      <w:marRight w:val="0"/>
      <w:marTop w:val="0"/>
      <w:marBottom w:val="0"/>
      <w:divBdr>
        <w:top w:val="none" w:sz="0" w:space="0" w:color="auto"/>
        <w:left w:val="none" w:sz="0" w:space="0" w:color="auto"/>
        <w:bottom w:val="none" w:sz="0" w:space="0" w:color="auto"/>
        <w:right w:val="none" w:sz="0" w:space="0" w:color="auto"/>
      </w:divBdr>
    </w:div>
    <w:div w:id="902525905">
      <w:bodyDiv w:val="1"/>
      <w:marLeft w:val="0"/>
      <w:marRight w:val="0"/>
      <w:marTop w:val="0"/>
      <w:marBottom w:val="0"/>
      <w:divBdr>
        <w:top w:val="none" w:sz="0" w:space="0" w:color="auto"/>
        <w:left w:val="none" w:sz="0" w:space="0" w:color="auto"/>
        <w:bottom w:val="none" w:sz="0" w:space="0" w:color="auto"/>
        <w:right w:val="none" w:sz="0" w:space="0" w:color="auto"/>
      </w:divBdr>
    </w:div>
    <w:div w:id="904297121">
      <w:bodyDiv w:val="1"/>
      <w:marLeft w:val="0"/>
      <w:marRight w:val="0"/>
      <w:marTop w:val="0"/>
      <w:marBottom w:val="0"/>
      <w:divBdr>
        <w:top w:val="none" w:sz="0" w:space="0" w:color="auto"/>
        <w:left w:val="none" w:sz="0" w:space="0" w:color="auto"/>
        <w:bottom w:val="none" w:sz="0" w:space="0" w:color="auto"/>
        <w:right w:val="none" w:sz="0" w:space="0" w:color="auto"/>
      </w:divBdr>
    </w:div>
    <w:div w:id="935553599">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47157107">
      <w:bodyDiv w:val="1"/>
      <w:marLeft w:val="0"/>
      <w:marRight w:val="0"/>
      <w:marTop w:val="0"/>
      <w:marBottom w:val="0"/>
      <w:divBdr>
        <w:top w:val="none" w:sz="0" w:space="0" w:color="auto"/>
        <w:left w:val="none" w:sz="0" w:space="0" w:color="auto"/>
        <w:bottom w:val="none" w:sz="0" w:space="0" w:color="auto"/>
        <w:right w:val="none" w:sz="0" w:space="0" w:color="auto"/>
      </w:divBdr>
    </w:div>
    <w:div w:id="949777879">
      <w:bodyDiv w:val="1"/>
      <w:marLeft w:val="0"/>
      <w:marRight w:val="0"/>
      <w:marTop w:val="0"/>
      <w:marBottom w:val="0"/>
      <w:divBdr>
        <w:top w:val="none" w:sz="0" w:space="0" w:color="auto"/>
        <w:left w:val="none" w:sz="0" w:space="0" w:color="auto"/>
        <w:bottom w:val="none" w:sz="0" w:space="0" w:color="auto"/>
        <w:right w:val="none" w:sz="0" w:space="0" w:color="auto"/>
      </w:divBdr>
    </w:div>
    <w:div w:id="951085224">
      <w:bodyDiv w:val="1"/>
      <w:marLeft w:val="0"/>
      <w:marRight w:val="0"/>
      <w:marTop w:val="0"/>
      <w:marBottom w:val="0"/>
      <w:divBdr>
        <w:top w:val="none" w:sz="0" w:space="0" w:color="auto"/>
        <w:left w:val="none" w:sz="0" w:space="0" w:color="auto"/>
        <w:bottom w:val="none" w:sz="0" w:space="0" w:color="auto"/>
        <w:right w:val="none" w:sz="0" w:space="0" w:color="auto"/>
      </w:divBdr>
    </w:div>
    <w:div w:id="954601444">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64776794">
      <w:bodyDiv w:val="1"/>
      <w:marLeft w:val="0"/>
      <w:marRight w:val="0"/>
      <w:marTop w:val="0"/>
      <w:marBottom w:val="0"/>
      <w:divBdr>
        <w:top w:val="none" w:sz="0" w:space="0" w:color="auto"/>
        <w:left w:val="none" w:sz="0" w:space="0" w:color="auto"/>
        <w:bottom w:val="none" w:sz="0" w:space="0" w:color="auto"/>
        <w:right w:val="none" w:sz="0" w:space="0" w:color="auto"/>
      </w:divBdr>
    </w:div>
    <w:div w:id="968163701">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80309252">
      <w:bodyDiv w:val="1"/>
      <w:marLeft w:val="0"/>
      <w:marRight w:val="0"/>
      <w:marTop w:val="0"/>
      <w:marBottom w:val="0"/>
      <w:divBdr>
        <w:top w:val="none" w:sz="0" w:space="0" w:color="auto"/>
        <w:left w:val="none" w:sz="0" w:space="0" w:color="auto"/>
        <w:bottom w:val="none" w:sz="0" w:space="0" w:color="auto"/>
        <w:right w:val="none" w:sz="0" w:space="0" w:color="auto"/>
      </w:divBdr>
    </w:div>
    <w:div w:id="982543102">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9098446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06057489">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48067243">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67386363">
      <w:bodyDiv w:val="1"/>
      <w:marLeft w:val="0"/>
      <w:marRight w:val="0"/>
      <w:marTop w:val="0"/>
      <w:marBottom w:val="0"/>
      <w:divBdr>
        <w:top w:val="none" w:sz="0" w:space="0" w:color="auto"/>
        <w:left w:val="none" w:sz="0" w:space="0" w:color="auto"/>
        <w:bottom w:val="none" w:sz="0" w:space="0" w:color="auto"/>
        <w:right w:val="none" w:sz="0" w:space="0" w:color="auto"/>
      </w:divBdr>
    </w:div>
    <w:div w:id="1077899210">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15977468">
      <w:bodyDiv w:val="1"/>
      <w:marLeft w:val="0"/>
      <w:marRight w:val="0"/>
      <w:marTop w:val="0"/>
      <w:marBottom w:val="0"/>
      <w:divBdr>
        <w:top w:val="none" w:sz="0" w:space="0" w:color="auto"/>
        <w:left w:val="none" w:sz="0" w:space="0" w:color="auto"/>
        <w:bottom w:val="none" w:sz="0" w:space="0" w:color="auto"/>
        <w:right w:val="none" w:sz="0" w:space="0" w:color="auto"/>
      </w:divBdr>
    </w:div>
    <w:div w:id="1116680088">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1925488">
      <w:bodyDiv w:val="1"/>
      <w:marLeft w:val="0"/>
      <w:marRight w:val="0"/>
      <w:marTop w:val="0"/>
      <w:marBottom w:val="0"/>
      <w:divBdr>
        <w:top w:val="none" w:sz="0" w:space="0" w:color="auto"/>
        <w:left w:val="none" w:sz="0" w:space="0" w:color="auto"/>
        <w:bottom w:val="none" w:sz="0" w:space="0" w:color="auto"/>
        <w:right w:val="none" w:sz="0" w:space="0" w:color="auto"/>
      </w:divBdr>
    </w:div>
    <w:div w:id="1122043082">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52066937">
      <w:bodyDiv w:val="1"/>
      <w:marLeft w:val="0"/>
      <w:marRight w:val="0"/>
      <w:marTop w:val="0"/>
      <w:marBottom w:val="0"/>
      <w:divBdr>
        <w:top w:val="none" w:sz="0" w:space="0" w:color="auto"/>
        <w:left w:val="none" w:sz="0" w:space="0" w:color="auto"/>
        <w:bottom w:val="none" w:sz="0" w:space="0" w:color="auto"/>
        <w:right w:val="none" w:sz="0" w:space="0" w:color="auto"/>
      </w:divBdr>
    </w:div>
    <w:div w:id="1163088488">
      <w:bodyDiv w:val="1"/>
      <w:marLeft w:val="0"/>
      <w:marRight w:val="0"/>
      <w:marTop w:val="0"/>
      <w:marBottom w:val="0"/>
      <w:divBdr>
        <w:top w:val="none" w:sz="0" w:space="0" w:color="auto"/>
        <w:left w:val="none" w:sz="0" w:space="0" w:color="auto"/>
        <w:bottom w:val="none" w:sz="0" w:space="0" w:color="auto"/>
        <w:right w:val="none" w:sz="0" w:space="0" w:color="auto"/>
      </w:divBdr>
    </w:div>
    <w:div w:id="1167282395">
      <w:bodyDiv w:val="1"/>
      <w:marLeft w:val="0"/>
      <w:marRight w:val="0"/>
      <w:marTop w:val="0"/>
      <w:marBottom w:val="0"/>
      <w:divBdr>
        <w:top w:val="none" w:sz="0" w:space="0" w:color="auto"/>
        <w:left w:val="none" w:sz="0" w:space="0" w:color="auto"/>
        <w:bottom w:val="none" w:sz="0" w:space="0" w:color="auto"/>
        <w:right w:val="none" w:sz="0" w:space="0" w:color="auto"/>
      </w:divBdr>
    </w:div>
    <w:div w:id="1167593012">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171216905">
      <w:bodyDiv w:val="1"/>
      <w:marLeft w:val="0"/>
      <w:marRight w:val="0"/>
      <w:marTop w:val="0"/>
      <w:marBottom w:val="0"/>
      <w:divBdr>
        <w:top w:val="none" w:sz="0" w:space="0" w:color="auto"/>
        <w:left w:val="none" w:sz="0" w:space="0" w:color="auto"/>
        <w:bottom w:val="none" w:sz="0" w:space="0" w:color="auto"/>
        <w:right w:val="none" w:sz="0" w:space="0" w:color="auto"/>
      </w:divBdr>
    </w:div>
    <w:div w:id="1175655317">
      <w:bodyDiv w:val="1"/>
      <w:marLeft w:val="0"/>
      <w:marRight w:val="0"/>
      <w:marTop w:val="0"/>
      <w:marBottom w:val="0"/>
      <w:divBdr>
        <w:top w:val="none" w:sz="0" w:space="0" w:color="auto"/>
        <w:left w:val="none" w:sz="0" w:space="0" w:color="auto"/>
        <w:bottom w:val="none" w:sz="0" w:space="0" w:color="auto"/>
        <w:right w:val="none" w:sz="0" w:space="0" w:color="auto"/>
      </w:divBdr>
    </w:div>
    <w:div w:id="1191139084">
      <w:bodyDiv w:val="1"/>
      <w:marLeft w:val="0"/>
      <w:marRight w:val="0"/>
      <w:marTop w:val="0"/>
      <w:marBottom w:val="0"/>
      <w:divBdr>
        <w:top w:val="none" w:sz="0" w:space="0" w:color="auto"/>
        <w:left w:val="none" w:sz="0" w:space="0" w:color="auto"/>
        <w:bottom w:val="none" w:sz="0" w:space="0" w:color="auto"/>
        <w:right w:val="none" w:sz="0" w:space="0" w:color="auto"/>
      </w:divBdr>
      <w:divsChild>
        <w:div w:id="1180850150">
          <w:marLeft w:val="547"/>
          <w:marRight w:val="0"/>
          <w:marTop w:val="96"/>
          <w:marBottom w:val="0"/>
          <w:divBdr>
            <w:top w:val="none" w:sz="0" w:space="0" w:color="auto"/>
            <w:left w:val="none" w:sz="0" w:space="0" w:color="auto"/>
            <w:bottom w:val="none" w:sz="0" w:space="0" w:color="auto"/>
            <w:right w:val="none" w:sz="0" w:space="0" w:color="auto"/>
          </w:divBdr>
        </w:div>
      </w:divsChild>
    </w:div>
    <w:div w:id="1198196839">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29684280">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45340201">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49342287">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55280799">
      <w:bodyDiv w:val="1"/>
      <w:marLeft w:val="0"/>
      <w:marRight w:val="0"/>
      <w:marTop w:val="0"/>
      <w:marBottom w:val="0"/>
      <w:divBdr>
        <w:top w:val="none" w:sz="0" w:space="0" w:color="auto"/>
        <w:left w:val="none" w:sz="0" w:space="0" w:color="auto"/>
        <w:bottom w:val="none" w:sz="0" w:space="0" w:color="auto"/>
        <w:right w:val="none" w:sz="0" w:space="0" w:color="auto"/>
      </w:divBdr>
    </w:div>
    <w:div w:id="1269116067">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82108941">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286616493">
      <w:bodyDiv w:val="1"/>
      <w:marLeft w:val="0"/>
      <w:marRight w:val="0"/>
      <w:marTop w:val="0"/>
      <w:marBottom w:val="0"/>
      <w:divBdr>
        <w:top w:val="none" w:sz="0" w:space="0" w:color="auto"/>
        <w:left w:val="none" w:sz="0" w:space="0" w:color="auto"/>
        <w:bottom w:val="none" w:sz="0" w:space="0" w:color="auto"/>
        <w:right w:val="none" w:sz="0" w:space="0" w:color="auto"/>
      </w:divBdr>
    </w:div>
    <w:div w:id="1291983670">
      <w:bodyDiv w:val="1"/>
      <w:marLeft w:val="0"/>
      <w:marRight w:val="0"/>
      <w:marTop w:val="0"/>
      <w:marBottom w:val="0"/>
      <w:divBdr>
        <w:top w:val="none" w:sz="0" w:space="0" w:color="auto"/>
        <w:left w:val="none" w:sz="0" w:space="0" w:color="auto"/>
        <w:bottom w:val="none" w:sz="0" w:space="0" w:color="auto"/>
        <w:right w:val="none" w:sz="0" w:space="0" w:color="auto"/>
      </w:divBdr>
    </w:div>
    <w:div w:id="1293289977">
      <w:bodyDiv w:val="1"/>
      <w:marLeft w:val="0"/>
      <w:marRight w:val="0"/>
      <w:marTop w:val="0"/>
      <w:marBottom w:val="0"/>
      <w:divBdr>
        <w:top w:val="none" w:sz="0" w:space="0" w:color="auto"/>
        <w:left w:val="none" w:sz="0" w:space="0" w:color="auto"/>
        <w:bottom w:val="none" w:sz="0" w:space="0" w:color="auto"/>
        <w:right w:val="none" w:sz="0" w:space="0" w:color="auto"/>
      </w:divBdr>
    </w:div>
    <w:div w:id="1296640165">
      <w:bodyDiv w:val="1"/>
      <w:marLeft w:val="0"/>
      <w:marRight w:val="0"/>
      <w:marTop w:val="0"/>
      <w:marBottom w:val="0"/>
      <w:divBdr>
        <w:top w:val="none" w:sz="0" w:space="0" w:color="auto"/>
        <w:left w:val="none" w:sz="0" w:space="0" w:color="auto"/>
        <w:bottom w:val="none" w:sz="0" w:space="0" w:color="auto"/>
        <w:right w:val="none" w:sz="0" w:space="0" w:color="auto"/>
      </w:divBdr>
    </w:div>
    <w:div w:id="1314218965">
      <w:bodyDiv w:val="1"/>
      <w:marLeft w:val="0"/>
      <w:marRight w:val="0"/>
      <w:marTop w:val="0"/>
      <w:marBottom w:val="0"/>
      <w:divBdr>
        <w:top w:val="none" w:sz="0" w:space="0" w:color="auto"/>
        <w:left w:val="none" w:sz="0" w:space="0" w:color="auto"/>
        <w:bottom w:val="none" w:sz="0" w:space="0" w:color="auto"/>
        <w:right w:val="none" w:sz="0" w:space="0" w:color="auto"/>
      </w:divBdr>
    </w:div>
    <w:div w:id="1318613023">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29363386">
      <w:bodyDiv w:val="1"/>
      <w:marLeft w:val="0"/>
      <w:marRight w:val="0"/>
      <w:marTop w:val="0"/>
      <w:marBottom w:val="0"/>
      <w:divBdr>
        <w:top w:val="none" w:sz="0" w:space="0" w:color="auto"/>
        <w:left w:val="none" w:sz="0" w:space="0" w:color="auto"/>
        <w:bottom w:val="none" w:sz="0" w:space="0" w:color="auto"/>
        <w:right w:val="none" w:sz="0" w:space="0" w:color="auto"/>
      </w:divBdr>
    </w:div>
    <w:div w:id="1378889641">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15321042">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39450627">
      <w:bodyDiv w:val="1"/>
      <w:marLeft w:val="0"/>
      <w:marRight w:val="0"/>
      <w:marTop w:val="0"/>
      <w:marBottom w:val="0"/>
      <w:divBdr>
        <w:top w:val="none" w:sz="0" w:space="0" w:color="auto"/>
        <w:left w:val="none" w:sz="0" w:space="0" w:color="auto"/>
        <w:bottom w:val="none" w:sz="0" w:space="0" w:color="auto"/>
        <w:right w:val="none" w:sz="0" w:space="0" w:color="auto"/>
      </w:divBdr>
    </w:div>
    <w:div w:id="1442382930">
      <w:bodyDiv w:val="1"/>
      <w:marLeft w:val="0"/>
      <w:marRight w:val="0"/>
      <w:marTop w:val="0"/>
      <w:marBottom w:val="0"/>
      <w:divBdr>
        <w:top w:val="none" w:sz="0" w:space="0" w:color="auto"/>
        <w:left w:val="none" w:sz="0" w:space="0" w:color="auto"/>
        <w:bottom w:val="none" w:sz="0" w:space="0" w:color="auto"/>
        <w:right w:val="none" w:sz="0" w:space="0" w:color="auto"/>
      </w:divBdr>
    </w:div>
    <w:div w:id="1444957262">
      <w:bodyDiv w:val="1"/>
      <w:marLeft w:val="0"/>
      <w:marRight w:val="0"/>
      <w:marTop w:val="0"/>
      <w:marBottom w:val="0"/>
      <w:divBdr>
        <w:top w:val="none" w:sz="0" w:space="0" w:color="auto"/>
        <w:left w:val="none" w:sz="0" w:space="0" w:color="auto"/>
        <w:bottom w:val="none" w:sz="0" w:space="0" w:color="auto"/>
        <w:right w:val="none" w:sz="0" w:space="0" w:color="auto"/>
      </w:divBdr>
    </w:div>
    <w:div w:id="1455254445">
      <w:bodyDiv w:val="1"/>
      <w:marLeft w:val="0"/>
      <w:marRight w:val="0"/>
      <w:marTop w:val="0"/>
      <w:marBottom w:val="0"/>
      <w:divBdr>
        <w:top w:val="none" w:sz="0" w:space="0" w:color="auto"/>
        <w:left w:val="none" w:sz="0" w:space="0" w:color="auto"/>
        <w:bottom w:val="none" w:sz="0" w:space="0" w:color="auto"/>
        <w:right w:val="none" w:sz="0" w:space="0" w:color="auto"/>
      </w:divBdr>
    </w:div>
    <w:div w:id="1460033640">
      <w:bodyDiv w:val="1"/>
      <w:marLeft w:val="0"/>
      <w:marRight w:val="0"/>
      <w:marTop w:val="0"/>
      <w:marBottom w:val="0"/>
      <w:divBdr>
        <w:top w:val="none" w:sz="0" w:space="0" w:color="auto"/>
        <w:left w:val="none" w:sz="0" w:space="0" w:color="auto"/>
        <w:bottom w:val="none" w:sz="0" w:space="0" w:color="auto"/>
        <w:right w:val="none" w:sz="0" w:space="0" w:color="auto"/>
      </w:divBdr>
    </w:div>
    <w:div w:id="1462530384">
      <w:bodyDiv w:val="1"/>
      <w:marLeft w:val="0"/>
      <w:marRight w:val="0"/>
      <w:marTop w:val="0"/>
      <w:marBottom w:val="0"/>
      <w:divBdr>
        <w:top w:val="none" w:sz="0" w:space="0" w:color="auto"/>
        <w:left w:val="none" w:sz="0" w:space="0" w:color="auto"/>
        <w:bottom w:val="none" w:sz="0" w:space="0" w:color="auto"/>
        <w:right w:val="none" w:sz="0" w:space="0" w:color="auto"/>
      </w:divBdr>
    </w:div>
    <w:div w:id="1462961627">
      <w:bodyDiv w:val="1"/>
      <w:marLeft w:val="0"/>
      <w:marRight w:val="0"/>
      <w:marTop w:val="0"/>
      <w:marBottom w:val="0"/>
      <w:divBdr>
        <w:top w:val="none" w:sz="0" w:space="0" w:color="auto"/>
        <w:left w:val="none" w:sz="0" w:space="0" w:color="auto"/>
        <w:bottom w:val="none" w:sz="0" w:space="0" w:color="auto"/>
        <w:right w:val="none" w:sz="0" w:space="0" w:color="auto"/>
      </w:divBdr>
    </w:div>
    <w:div w:id="1475298056">
      <w:bodyDiv w:val="1"/>
      <w:marLeft w:val="0"/>
      <w:marRight w:val="0"/>
      <w:marTop w:val="0"/>
      <w:marBottom w:val="0"/>
      <w:divBdr>
        <w:top w:val="none" w:sz="0" w:space="0" w:color="auto"/>
        <w:left w:val="none" w:sz="0" w:space="0" w:color="auto"/>
        <w:bottom w:val="none" w:sz="0" w:space="0" w:color="auto"/>
        <w:right w:val="none" w:sz="0" w:space="0" w:color="auto"/>
      </w:divBdr>
    </w:div>
    <w:div w:id="1476724241">
      <w:bodyDiv w:val="1"/>
      <w:marLeft w:val="0"/>
      <w:marRight w:val="0"/>
      <w:marTop w:val="0"/>
      <w:marBottom w:val="0"/>
      <w:divBdr>
        <w:top w:val="none" w:sz="0" w:space="0" w:color="auto"/>
        <w:left w:val="none" w:sz="0" w:space="0" w:color="auto"/>
        <w:bottom w:val="none" w:sz="0" w:space="0" w:color="auto"/>
        <w:right w:val="none" w:sz="0" w:space="0" w:color="auto"/>
      </w:divBdr>
    </w:div>
    <w:div w:id="1479683142">
      <w:bodyDiv w:val="1"/>
      <w:marLeft w:val="0"/>
      <w:marRight w:val="0"/>
      <w:marTop w:val="0"/>
      <w:marBottom w:val="0"/>
      <w:divBdr>
        <w:top w:val="none" w:sz="0" w:space="0" w:color="auto"/>
        <w:left w:val="none" w:sz="0" w:space="0" w:color="auto"/>
        <w:bottom w:val="none" w:sz="0" w:space="0" w:color="auto"/>
        <w:right w:val="none" w:sz="0" w:space="0" w:color="auto"/>
      </w:divBdr>
    </w:div>
    <w:div w:id="1480538843">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2911">
      <w:bodyDiv w:val="1"/>
      <w:marLeft w:val="0"/>
      <w:marRight w:val="0"/>
      <w:marTop w:val="0"/>
      <w:marBottom w:val="0"/>
      <w:divBdr>
        <w:top w:val="none" w:sz="0" w:space="0" w:color="auto"/>
        <w:left w:val="none" w:sz="0" w:space="0" w:color="auto"/>
        <w:bottom w:val="none" w:sz="0" w:space="0" w:color="auto"/>
        <w:right w:val="none" w:sz="0" w:space="0" w:color="auto"/>
      </w:divBdr>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17115611">
      <w:bodyDiv w:val="1"/>
      <w:marLeft w:val="0"/>
      <w:marRight w:val="0"/>
      <w:marTop w:val="0"/>
      <w:marBottom w:val="0"/>
      <w:divBdr>
        <w:top w:val="none" w:sz="0" w:space="0" w:color="auto"/>
        <w:left w:val="none" w:sz="0" w:space="0" w:color="auto"/>
        <w:bottom w:val="none" w:sz="0" w:space="0" w:color="auto"/>
        <w:right w:val="none" w:sz="0" w:space="0" w:color="auto"/>
      </w:divBdr>
    </w:div>
    <w:div w:id="1520969187">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62250352">
      <w:bodyDiv w:val="1"/>
      <w:marLeft w:val="0"/>
      <w:marRight w:val="0"/>
      <w:marTop w:val="0"/>
      <w:marBottom w:val="0"/>
      <w:divBdr>
        <w:top w:val="none" w:sz="0" w:space="0" w:color="auto"/>
        <w:left w:val="none" w:sz="0" w:space="0" w:color="auto"/>
        <w:bottom w:val="none" w:sz="0" w:space="0" w:color="auto"/>
        <w:right w:val="none" w:sz="0" w:space="0" w:color="auto"/>
      </w:divBdr>
    </w:div>
    <w:div w:id="1568685741">
      <w:bodyDiv w:val="1"/>
      <w:marLeft w:val="0"/>
      <w:marRight w:val="0"/>
      <w:marTop w:val="0"/>
      <w:marBottom w:val="0"/>
      <w:divBdr>
        <w:top w:val="none" w:sz="0" w:space="0" w:color="auto"/>
        <w:left w:val="none" w:sz="0" w:space="0" w:color="auto"/>
        <w:bottom w:val="none" w:sz="0" w:space="0" w:color="auto"/>
        <w:right w:val="none" w:sz="0" w:space="0" w:color="auto"/>
      </w:divBdr>
    </w:div>
    <w:div w:id="1570076118">
      <w:bodyDiv w:val="1"/>
      <w:marLeft w:val="0"/>
      <w:marRight w:val="0"/>
      <w:marTop w:val="0"/>
      <w:marBottom w:val="0"/>
      <w:divBdr>
        <w:top w:val="none" w:sz="0" w:space="0" w:color="auto"/>
        <w:left w:val="none" w:sz="0" w:space="0" w:color="auto"/>
        <w:bottom w:val="none" w:sz="0" w:space="0" w:color="auto"/>
        <w:right w:val="none" w:sz="0" w:space="0" w:color="auto"/>
      </w:divBdr>
    </w:div>
    <w:div w:id="1572502880">
      <w:bodyDiv w:val="1"/>
      <w:marLeft w:val="0"/>
      <w:marRight w:val="0"/>
      <w:marTop w:val="0"/>
      <w:marBottom w:val="0"/>
      <w:divBdr>
        <w:top w:val="none" w:sz="0" w:space="0" w:color="auto"/>
        <w:left w:val="none" w:sz="0" w:space="0" w:color="auto"/>
        <w:bottom w:val="none" w:sz="0" w:space="0" w:color="auto"/>
        <w:right w:val="none" w:sz="0" w:space="0" w:color="auto"/>
      </w:divBdr>
    </w:div>
    <w:div w:id="1576935888">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01451054">
      <w:bodyDiv w:val="1"/>
      <w:marLeft w:val="0"/>
      <w:marRight w:val="0"/>
      <w:marTop w:val="0"/>
      <w:marBottom w:val="0"/>
      <w:divBdr>
        <w:top w:val="none" w:sz="0" w:space="0" w:color="auto"/>
        <w:left w:val="none" w:sz="0" w:space="0" w:color="auto"/>
        <w:bottom w:val="none" w:sz="0" w:space="0" w:color="auto"/>
        <w:right w:val="none" w:sz="0" w:space="0" w:color="auto"/>
      </w:divBdr>
    </w:div>
    <w:div w:id="1622684529">
      <w:bodyDiv w:val="1"/>
      <w:marLeft w:val="0"/>
      <w:marRight w:val="0"/>
      <w:marTop w:val="0"/>
      <w:marBottom w:val="0"/>
      <w:divBdr>
        <w:top w:val="none" w:sz="0" w:space="0" w:color="auto"/>
        <w:left w:val="none" w:sz="0" w:space="0" w:color="auto"/>
        <w:bottom w:val="none" w:sz="0" w:space="0" w:color="auto"/>
        <w:right w:val="none" w:sz="0" w:space="0" w:color="auto"/>
      </w:divBdr>
    </w:div>
    <w:div w:id="1630745197">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52900311">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78078600">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3065970">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705206894">
      <w:bodyDiv w:val="1"/>
      <w:marLeft w:val="0"/>
      <w:marRight w:val="0"/>
      <w:marTop w:val="0"/>
      <w:marBottom w:val="0"/>
      <w:divBdr>
        <w:top w:val="none" w:sz="0" w:space="0" w:color="auto"/>
        <w:left w:val="none" w:sz="0" w:space="0" w:color="auto"/>
        <w:bottom w:val="none" w:sz="0" w:space="0" w:color="auto"/>
        <w:right w:val="none" w:sz="0" w:space="0" w:color="auto"/>
      </w:divBdr>
    </w:div>
    <w:div w:id="1708093906">
      <w:bodyDiv w:val="1"/>
      <w:marLeft w:val="0"/>
      <w:marRight w:val="0"/>
      <w:marTop w:val="0"/>
      <w:marBottom w:val="0"/>
      <w:divBdr>
        <w:top w:val="none" w:sz="0" w:space="0" w:color="auto"/>
        <w:left w:val="none" w:sz="0" w:space="0" w:color="auto"/>
        <w:bottom w:val="none" w:sz="0" w:space="0" w:color="auto"/>
        <w:right w:val="none" w:sz="0" w:space="0" w:color="auto"/>
      </w:divBdr>
    </w:div>
    <w:div w:id="1712457427">
      <w:bodyDiv w:val="1"/>
      <w:marLeft w:val="0"/>
      <w:marRight w:val="0"/>
      <w:marTop w:val="0"/>
      <w:marBottom w:val="0"/>
      <w:divBdr>
        <w:top w:val="none" w:sz="0" w:space="0" w:color="auto"/>
        <w:left w:val="none" w:sz="0" w:space="0" w:color="auto"/>
        <w:bottom w:val="none" w:sz="0" w:space="0" w:color="auto"/>
        <w:right w:val="none" w:sz="0" w:space="0" w:color="auto"/>
      </w:divBdr>
    </w:div>
    <w:div w:id="1716277654">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35816008">
      <w:bodyDiv w:val="1"/>
      <w:marLeft w:val="0"/>
      <w:marRight w:val="0"/>
      <w:marTop w:val="0"/>
      <w:marBottom w:val="0"/>
      <w:divBdr>
        <w:top w:val="none" w:sz="0" w:space="0" w:color="auto"/>
        <w:left w:val="none" w:sz="0" w:space="0" w:color="auto"/>
        <w:bottom w:val="none" w:sz="0" w:space="0" w:color="auto"/>
        <w:right w:val="none" w:sz="0" w:space="0" w:color="auto"/>
      </w:divBdr>
    </w:div>
    <w:div w:id="1745370176">
      <w:bodyDiv w:val="1"/>
      <w:marLeft w:val="0"/>
      <w:marRight w:val="0"/>
      <w:marTop w:val="0"/>
      <w:marBottom w:val="0"/>
      <w:divBdr>
        <w:top w:val="none" w:sz="0" w:space="0" w:color="auto"/>
        <w:left w:val="none" w:sz="0" w:space="0" w:color="auto"/>
        <w:bottom w:val="none" w:sz="0" w:space="0" w:color="auto"/>
        <w:right w:val="none" w:sz="0" w:space="0" w:color="auto"/>
      </w:divBdr>
    </w:div>
    <w:div w:id="1748067474">
      <w:bodyDiv w:val="1"/>
      <w:marLeft w:val="0"/>
      <w:marRight w:val="0"/>
      <w:marTop w:val="0"/>
      <w:marBottom w:val="0"/>
      <w:divBdr>
        <w:top w:val="none" w:sz="0" w:space="0" w:color="auto"/>
        <w:left w:val="none" w:sz="0" w:space="0" w:color="auto"/>
        <w:bottom w:val="none" w:sz="0" w:space="0" w:color="auto"/>
        <w:right w:val="none" w:sz="0" w:space="0" w:color="auto"/>
      </w:divBdr>
    </w:div>
    <w:div w:id="1757482637">
      <w:bodyDiv w:val="1"/>
      <w:marLeft w:val="0"/>
      <w:marRight w:val="0"/>
      <w:marTop w:val="0"/>
      <w:marBottom w:val="0"/>
      <w:divBdr>
        <w:top w:val="none" w:sz="0" w:space="0" w:color="auto"/>
        <w:left w:val="none" w:sz="0" w:space="0" w:color="auto"/>
        <w:bottom w:val="none" w:sz="0" w:space="0" w:color="auto"/>
        <w:right w:val="none" w:sz="0" w:space="0" w:color="auto"/>
      </w:divBdr>
    </w:div>
    <w:div w:id="1758332046">
      <w:bodyDiv w:val="1"/>
      <w:marLeft w:val="0"/>
      <w:marRight w:val="0"/>
      <w:marTop w:val="0"/>
      <w:marBottom w:val="0"/>
      <w:divBdr>
        <w:top w:val="none" w:sz="0" w:space="0" w:color="auto"/>
        <w:left w:val="none" w:sz="0" w:space="0" w:color="auto"/>
        <w:bottom w:val="none" w:sz="0" w:space="0" w:color="auto"/>
        <w:right w:val="none" w:sz="0" w:space="0" w:color="auto"/>
      </w:divBdr>
    </w:div>
    <w:div w:id="1763257679">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768579883">
      <w:bodyDiv w:val="1"/>
      <w:marLeft w:val="0"/>
      <w:marRight w:val="0"/>
      <w:marTop w:val="0"/>
      <w:marBottom w:val="0"/>
      <w:divBdr>
        <w:top w:val="none" w:sz="0" w:space="0" w:color="auto"/>
        <w:left w:val="none" w:sz="0" w:space="0" w:color="auto"/>
        <w:bottom w:val="none" w:sz="0" w:space="0" w:color="auto"/>
        <w:right w:val="none" w:sz="0" w:space="0" w:color="auto"/>
      </w:divBdr>
    </w:div>
    <w:div w:id="1814563194">
      <w:bodyDiv w:val="1"/>
      <w:marLeft w:val="0"/>
      <w:marRight w:val="0"/>
      <w:marTop w:val="0"/>
      <w:marBottom w:val="0"/>
      <w:divBdr>
        <w:top w:val="none" w:sz="0" w:space="0" w:color="auto"/>
        <w:left w:val="none" w:sz="0" w:space="0" w:color="auto"/>
        <w:bottom w:val="none" w:sz="0" w:space="0" w:color="auto"/>
        <w:right w:val="none" w:sz="0" w:space="0" w:color="auto"/>
      </w:divBdr>
    </w:div>
    <w:div w:id="1819805889">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29710615">
      <w:bodyDiv w:val="1"/>
      <w:marLeft w:val="0"/>
      <w:marRight w:val="0"/>
      <w:marTop w:val="0"/>
      <w:marBottom w:val="0"/>
      <w:divBdr>
        <w:top w:val="none" w:sz="0" w:space="0" w:color="auto"/>
        <w:left w:val="none" w:sz="0" w:space="0" w:color="auto"/>
        <w:bottom w:val="none" w:sz="0" w:space="0" w:color="auto"/>
        <w:right w:val="none" w:sz="0" w:space="0" w:color="auto"/>
      </w:divBdr>
    </w:div>
    <w:div w:id="1832478026">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879663734">
      <w:bodyDiv w:val="1"/>
      <w:marLeft w:val="0"/>
      <w:marRight w:val="0"/>
      <w:marTop w:val="0"/>
      <w:marBottom w:val="0"/>
      <w:divBdr>
        <w:top w:val="none" w:sz="0" w:space="0" w:color="auto"/>
        <w:left w:val="none" w:sz="0" w:space="0" w:color="auto"/>
        <w:bottom w:val="none" w:sz="0" w:space="0" w:color="auto"/>
        <w:right w:val="none" w:sz="0" w:space="0" w:color="auto"/>
      </w:divBdr>
    </w:div>
    <w:div w:id="1892962621">
      <w:bodyDiv w:val="1"/>
      <w:marLeft w:val="0"/>
      <w:marRight w:val="0"/>
      <w:marTop w:val="0"/>
      <w:marBottom w:val="0"/>
      <w:divBdr>
        <w:top w:val="none" w:sz="0" w:space="0" w:color="auto"/>
        <w:left w:val="none" w:sz="0" w:space="0" w:color="auto"/>
        <w:bottom w:val="none" w:sz="0" w:space="0" w:color="auto"/>
        <w:right w:val="none" w:sz="0" w:space="0" w:color="auto"/>
      </w:divBdr>
    </w:div>
    <w:div w:id="1895651198">
      <w:bodyDiv w:val="1"/>
      <w:marLeft w:val="0"/>
      <w:marRight w:val="0"/>
      <w:marTop w:val="0"/>
      <w:marBottom w:val="0"/>
      <w:divBdr>
        <w:top w:val="none" w:sz="0" w:space="0" w:color="auto"/>
        <w:left w:val="none" w:sz="0" w:space="0" w:color="auto"/>
        <w:bottom w:val="none" w:sz="0" w:space="0" w:color="auto"/>
        <w:right w:val="none" w:sz="0" w:space="0" w:color="auto"/>
      </w:divBdr>
    </w:div>
    <w:div w:id="1896307237">
      <w:bodyDiv w:val="1"/>
      <w:marLeft w:val="0"/>
      <w:marRight w:val="0"/>
      <w:marTop w:val="0"/>
      <w:marBottom w:val="0"/>
      <w:divBdr>
        <w:top w:val="none" w:sz="0" w:space="0" w:color="auto"/>
        <w:left w:val="none" w:sz="0" w:space="0" w:color="auto"/>
        <w:bottom w:val="none" w:sz="0" w:space="0" w:color="auto"/>
        <w:right w:val="none" w:sz="0" w:space="0" w:color="auto"/>
      </w:divBdr>
    </w:div>
    <w:div w:id="1901669266">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23950520">
      <w:bodyDiv w:val="1"/>
      <w:marLeft w:val="0"/>
      <w:marRight w:val="0"/>
      <w:marTop w:val="0"/>
      <w:marBottom w:val="0"/>
      <w:divBdr>
        <w:top w:val="none" w:sz="0" w:space="0" w:color="auto"/>
        <w:left w:val="none" w:sz="0" w:space="0" w:color="auto"/>
        <w:bottom w:val="none" w:sz="0" w:space="0" w:color="auto"/>
        <w:right w:val="none" w:sz="0" w:space="0" w:color="auto"/>
      </w:divBdr>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38445754">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52205769">
      <w:bodyDiv w:val="1"/>
      <w:marLeft w:val="0"/>
      <w:marRight w:val="0"/>
      <w:marTop w:val="0"/>
      <w:marBottom w:val="0"/>
      <w:divBdr>
        <w:top w:val="none" w:sz="0" w:space="0" w:color="auto"/>
        <w:left w:val="none" w:sz="0" w:space="0" w:color="auto"/>
        <w:bottom w:val="none" w:sz="0" w:space="0" w:color="auto"/>
        <w:right w:val="none" w:sz="0" w:space="0" w:color="auto"/>
      </w:divBdr>
    </w:div>
    <w:div w:id="1961185226">
      <w:bodyDiv w:val="1"/>
      <w:marLeft w:val="0"/>
      <w:marRight w:val="0"/>
      <w:marTop w:val="0"/>
      <w:marBottom w:val="0"/>
      <w:divBdr>
        <w:top w:val="none" w:sz="0" w:space="0" w:color="auto"/>
        <w:left w:val="none" w:sz="0" w:space="0" w:color="auto"/>
        <w:bottom w:val="none" w:sz="0" w:space="0" w:color="auto"/>
        <w:right w:val="none" w:sz="0" w:space="0" w:color="auto"/>
      </w:divBdr>
    </w:div>
    <w:div w:id="1963730268">
      <w:bodyDiv w:val="1"/>
      <w:marLeft w:val="0"/>
      <w:marRight w:val="0"/>
      <w:marTop w:val="0"/>
      <w:marBottom w:val="0"/>
      <w:divBdr>
        <w:top w:val="none" w:sz="0" w:space="0" w:color="auto"/>
        <w:left w:val="none" w:sz="0" w:space="0" w:color="auto"/>
        <w:bottom w:val="none" w:sz="0" w:space="0" w:color="auto"/>
        <w:right w:val="none" w:sz="0" w:space="0" w:color="auto"/>
      </w:divBdr>
    </w:div>
    <w:div w:id="1966043091">
      <w:bodyDiv w:val="1"/>
      <w:marLeft w:val="0"/>
      <w:marRight w:val="0"/>
      <w:marTop w:val="0"/>
      <w:marBottom w:val="0"/>
      <w:divBdr>
        <w:top w:val="none" w:sz="0" w:space="0" w:color="auto"/>
        <w:left w:val="none" w:sz="0" w:space="0" w:color="auto"/>
        <w:bottom w:val="none" w:sz="0" w:space="0" w:color="auto"/>
        <w:right w:val="none" w:sz="0" w:space="0" w:color="auto"/>
      </w:divBdr>
      <w:divsChild>
        <w:div w:id="919950162">
          <w:marLeft w:val="446"/>
          <w:marRight w:val="0"/>
          <w:marTop w:val="0"/>
          <w:marBottom w:val="0"/>
          <w:divBdr>
            <w:top w:val="none" w:sz="0" w:space="0" w:color="auto"/>
            <w:left w:val="none" w:sz="0" w:space="0" w:color="auto"/>
            <w:bottom w:val="none" w:sz="0" w:space="0" w:color="auto"/>
            <w:right w:val="none" w:sz="0" w:space="0" w:color="auto"/>
          </w:divBdr>
        </w:div>
        <w:div w:id="689528977">
          <w:marLeft w:val="446"/>
          <w:marRight w:val="0"/>
          <w:marTop w:val="0"/>
          <w:marBottom w:val="0"/>
          <w:divBdr>
            <w:top w:val="none" w:sz="0" w:space="0" w:color="auto"/>
            <w:left w:val="none" w:sz="0" w:space="0" w:color="auto"/>
            <w:bottom w:val="none" w:sz="0" w:space="0" w:color="auto"/>
            <w:right w:val="none" w:sz="0" w:space="0" w:color="auto"/>
          </w:divBdr>
        </w:div>
        <w:div w:id="697659853">
          <w:marLeft w:val="446"/>
          <w:marRight w:val="0"/>
          <w:marTop w:val="0"/>
          <w:marBottom w:val="0"/>
          <w:divBdr>
            <w:top w:val="none" w:sz="0" w:space="0" w:color="auto"/>
            <w:left w:val="none" w:sz="0" w:space="0" w:color="auto"/>
            <w:bottom w:val="none" w:sz="0" w:space="0" w:color="auto"/>
            <w:right w:val="none" w:sz="0" w:space="0" w:color="auto"/>
          </w:divBdr>
        </w:div>
        <w:div w:id="1403596473">
          <w:marLeft w:val="446"/>
          <w:marRight w:val="0"/>
          <w:marTop w:val="0"/>
          <w:marBottom w:val="0"/>
          <w:divBdr>
            <w:top w:val="none" w:sz="0" w:space="0" w:color="auto"/>
            <w:left w:val="none" w:sz="0" w:space="0" w:color="auto"/>
            <w:bottom w:val="none" w:sz="0" w:space="0" w:color="auto"/>
            <w:right w:val="none" w:sz="0" w:space="0" w:color="auto"/>
          </w:divBdr>
        </w:div>
      </w:divsChild>
    </w:div>
    <w:div w:id="1974939384">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2004696557">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08433504">
      <w:bodyDiv w:val="1"/>
      <w:marLeft w:val="0"/>
      <w:marRight w:val="0"/>
      <w:marTop w:val="0"/>
      <w:marBottom w:val="0"/>
      <w:divBdr>
        <w:top w:val="none" w:sz="0" w:space="0" w:color="auto"/>
        <w:left w:val="none" w:sz="0" w:space="0" w:color="auto"/>
        <w:bottom w:val="none" w:sz="0" w:space="0" w:color="auto"/>
        <w:right w:val="none" w:sz="0" w:space="0" w:color="auto"/>
      </w:divBdr>
    </w:div>
    <w:div w:id="2008749113">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34837161">
      <w:bodyDiv w:val="1"/>
      <w:marLeft w:val="0"/>
      <w:marRight w:val="0"/>
      <w:marTop w:val="0"/>
      <w:marBottom w:val="0"/>
      <w:divBdr>
        <w:top w:val="none" w:sz="0" w:space="0" w:color="auto"/>
        <w:left w:val="none" w:sz="0" w:space="0" w:color="auto"/>
        <w:bottom w:val="none" w:sz="0" w:space="0" w:color="auto"/>
        <w:right w:val="none" w:sz="0" w:space="0" w:color="auto"/>
      </w:divBdr>
    </w:div>
    <w:div w:id="2035883318">
      <w:bodyDiv w:val="1"/>
      <w:marLeft w:val="0"/>
      <w:marRight w:val="0"/>
      <w:marTop w:val="0"/>
      <w:marBottom w:val="0"/>
      <w:divBdr>
        <w:top w:val="none" w:sz="0" w:space="0" w:color="auto"/>
        <w:left w:val="none" w:sz="0" w:space="0" w:color="auto"/>
        <w:bottom w:val="none" w:sz="0" w:space="0" w:color="auto"/>
        <w:right w:val="none" w:sz="0" w:space="0" w:color="auto"/>
      </w:divBdr>
    </w:div>
    <w:div w:id="2036956871">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054689047">
      <w:bodyDiv w:val="1"/>
      <w:marLeft w:val="0"/>
      <w:marRight w:val="0"/>
      <w:marTop w:val="0"/>
      <w:marBottom w:val="0"/>
      <w:divBdr>
        <w:top w:val="none" w:sz="0" w:space="0" w:color="auto"/>
        <w:left w:val="none" w:sz="0" w:space="0" w:color="auto"/>
        <w:bottom w:val="none" w:sz="0" w:space="0" w:color="auto"/>
        <w:right w:val="none" w:sz="0" w:space="0" w:color="auto"/>
      </w:divBdr>
    </w:div>
    <w:div w:id="2065251479">
      <w:bodyDiv w:val="1"/>
      <w:marLeft w:val="0"/>
      <w:marRight w:val="0"/>
      <w:marTop w:val="0"/>
      <w:marBottom w:val="0"/>
      <w:divBdr>
        <w:top w:val="none" w:sz="0" w:space="0" w:color="auto"/>
        <w:left w:val="none" w:sz="0" w:space="0" w:color="auto"/>
        <w:bottom w:val="none" w:sz="0" w:space="0" w:color="auto"/>
        <w:right w:val="none" w:sz="0" w:space="0" w:color="auto"/>
      </w:divBdr>
    </w:div>
    <w:div w:id="2071228599">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 w:id="214735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Hoja_de_c_lculo_de_Microsoft_Excel_97-20031.xls"/><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package" Target="embeddings/Hoja_de_c_lculo_de_Microsoft_Excel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Hoja_de_c_lculo_de_Microsoft_Excel2.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08A84-53AB-46A8-A4B0-01760794E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13</Pages>
  <Words>2976</Words>
  <Characters>16373</Characters>
  <Application>Microsoft Office Word</Application>
  <DocSecurity>0</DocSecurity>
  <Lines>136</Lines>
  <Paragraphs>38</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lpstr>ORDEN DEL DIA:</vt:lpstr>
      <vt:lpstr/>
      <vt:lpstr>ORDEN DEL DIA:</vt:lpstr>
    </vt:vector>
  </TitlesOfParts>
  <Company>SIMAS MONCLOVA FRONTERA</Company>
  <LinksUpToDate>false</LinksUpToDate>
  <CharactersWithSpaces>19311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Olga Alicia Garcia Saldaña</cp:lastModifiedBy>
  <cp:revision>50</cp:revision>
  <cp:lastPrinted>2019-04-22T17:58:00Z</cp:lastPrinted>
  <dcterms:created xsi:type="dcterms:W3CDTF">2019-05-16T16:55:00Z</dcterms:created>
  <dcterms:modified xsi:type="dcterms:W3CDTF">2020-01-24T19:58:00Z</dcterms:modified>
</cp:coreProperties>
</file>